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C7F8A" w14:textId="7DAFAFD2" w:rsidR="00B35217" w:rsidRPr="008E3E6F" w:rsidRDefault="000C4242" w:rsidP="00B35217">
      <w:pPr>
        <w:pStyle w:val="Title"/>
        <w:rPr>
          <w:lang w:val="fr-FR"/>
        </w:rPr>
      </w:pPr>
      <w:r w:rsidRPr="008E3E6F">
        <w:rPr>
          <w:lang w:val="fr-FR"/>
        </w:rPr>
        <w:t>Publication 1 V60</w:t>
      </w:r>
      <w:r w:rsidR="00DE1705">
        <w:rPr>
          <w:lang w:val="fr-FR"/>
        </w:rPr>
        <w:t>W</w:t>
      </w:r>
      <w:r w:rsidRPr="008E3E6F">
        <w:rPr>
          <w:lang w:val="fr-FR"/>
        </w:rPr>
        <w:t xml:space="preserve"> ARTICLE</w:t>
      </w:r>
    </w:p>
    <w:p w14:paraId="18A63DC3" w14:textId="77777777" w:rsidR="005A5774" w:rsidRPr="008E3E6F" w:rsidRDefault="005A5774" w:rsidP="005A5774">
      <w:pPr>
        <w:rPr>
          <w:lang w:val="fr-FR"/>
        </w:rPr>
      </w:pPr>
    </w:p>
    <w:p w14:paraId="01DFD91E" w14:textId="7F4F44F4" w:rsidR="009E0D7D" w:rsidRPr="008E3E6F" w:rsidRDefault="009E0D7D" w:rsidP="009E0D7D">
      <w:pPr>
        <w:pStyle w:val="Heading1"/>
      </w:pPr>
      <w:bookmarkStart w:id="0" w:name="_Toc189675116"/>
      <w:r w:rsidRPr="008E3E6F">
        <w:t>Titre</w:t>
      </w:r>
      <w:bookmarkEnd w:id="0"/>
    </w:p>
    <w:p w14:paraId="22B988A9" w14:textId="4DDB8623" w:rsidR="009E0D7D" w:rsidRPr="008E3E6F" w:rsidRDefault="003B31F9" w:rsidP="009E0D7D">
      <w:pPr>
        <w:pStyle w:val="NoSpacing"/>
        <w:rPr>
          <w:lang w:val="fr-FR"/>
        </w:rPr>
      </w:pPr>
      <w:r w:rsidRPr="008E3E6F">
        <w:rPr>
          <w:lang w:val="fr-FR"/>
        </w:rPr>
        <w:t>L</w:t>
      </w:r>
      <w:r w:rsidR="009E0D7D" w:rsidRPr="008E3E6F">
        <w:rPr>
          <w:lang w:val="fr-FR"/>
        </w:rPr>
        <w:t xml:space="preserve">’insuffisance veineuse chronique des membres inférieurs en Afrique </w:t>
      </w:r>
      <w:r w:rsidR="008E5E2D" w:rsidRPr="008E3E6F">
        <w:rPr>
          <w:lang w:val="fr-FR"/>
        </w:rPr>
        <w:t>subsaharienne</w:t>
      </w:r>
      <w:r w:rsidRPr="008E3E6F">
        <w:rPr>
          <w:lang w:val="fr-FR"/>
        </w:rPr>
        <w:t> : son impact et ses complications.</w:t>
      </w:r>
    </w:p>
    <w:p w14:paraId="2D1CF143" w14:textId="4DBF6826" w:rsidR="0002063C" w:rsidRPr="008E3E6F" w:rsidRDefault="0002063C" w:rsidP="0002063C">
      <w:pPr>
        <w:pStyle w:val="Heading1"/>
      </w:pPr>
      <w:bookmarkStart w:id="1" w:name="_Toc189675117"/>
      <w:r w:rsidRPr="008E3E6F">
        <w:t>Auteur</w:t>
      </w:r>
      <w:bookmarkEnd w:id="1"/>
    </w:p>
    <w:p w14:paraId="4EABED7F" w14:textId="645851DD" w:rsidR="0002063C" w:rsidRPr="008E3E6F" w:rsidRDefault="0002063C" w:rsidP="009E0D7D">
      <w:pPr>
        <w:pStyle w:val="NoSpacing"/>
        <w:rPr>
          <w:lang w:val="fr-FR"/>
        </w:rPr>
      </w:pPr>
      <w:r w:rsidRPr="008E3E6F">
        <w:rPr>
          <w:lang w:val="fr-FR"/>
        </w:rPr>
        <w:t>Dr Benjamin TATETE Chirurgien Vasculaire, Phlébologue</w:t>
      </w:r>
    </w:p>
    <w:p w14:paraId="42BC84E4" w14:textId="720D967E" w:rsidR="009E0D7D" w:rsidRPr="008E3E6F" w:rsidRDefault="009E0D7D" w:rsidP="009E0D7D">
      <w:pPr>
        <w:pStyle w:val="Heading1"/>
      </w:pPr>
      <w:bookmarkStart w:id="2" w:name="_Toc189675118"/>
      <w:r w:rsidRPr="008E3E6F">
        <w:t>Résumé</w:t>
      </w:r>
      <w:bookmarkEnd w:id="2"/>
    </w:p>
    <w:p w14:paraId="28B1DB8B" w14:textId="08AADD22" w:rsidR="007E7616" w:rsidRPr="008E3E6F" w:rsidRDefault="00F10AED" w:rsidP="007E7616">
      <w:pPr>
        <w:rPr>
          <w:lang w:val="fr-FR"/>
        </w:rPr>
      </w:pPr>
      <w:r w:rsidRPr="008E3E6F">
        <w:rPr>
          <w:b/>
          <w:bCs/>
          <w:lang w:val="fr-FR"/>
        </w:rPr>
        <w:t>Objectif</w:t>
      </w:r>
      <w:r w:rsidRPr="008E3E6F">
        <w:rPr>
          <w:lang w:val="fr-FR"/>
        </w:rPr>
        <w:t xml:space="preserve"> : </w:t>
      </w:r>
      <w:r w:rsidR="000B503D" w:rsidRPr="008E3E6F">
        <w:rPr>
          <w:lang w:val="fr-FR"/>
        </w:rPr>
        <w:t xml:space="preserve">Démontrer l’impact </w:t>
      </w:r>
      <w:r w:rsidR="00A21460" w:rsidRPr="008E3E6F">
        <w:rPr>
          <w:lang w:val="fr-FR"/>
        </w:rPr>
        <w:t>de</w:t>
      </w:r>
      <w:r w:rsidRPr="008E3E6F">
        <w:rPr>
          <w:lang w:val="fr-FR"/>
        </w:rPr>
        <w:t xml:space="preserve"> l’insuffisance veineuse chronique (IVC)</w:t>
      </w:r>
      <w:r w:rsidR="00A21460" w:rsidRPr="008E3E6F">
        <w:rPr>
          <w:lang w:val="fr-FR"/>
        </w:rPr>
        <w:t xml:space="preserve"> </w:t>
      </w:r>
      <w:r w:rsidR="00573029" w:rsidRPr="008E3E6F">
        <w:rPr>
          <w:lang w:val="fr-FR"/>
        </w:rPr>
        <w:t>des</w:t>
      </w:r>
      <w:r w:rsidR="000B503D" w:rsidRPr="008E3E6F">
        <w:rPr>
          <w:lang w:val="fr-FR"/>
        </w:rPr>
        <w:t xml:space="preserve"> membres inférieurs </w:t>
      </w:r>
      <w:r w:rsidR="00A21460" w:rsidRPr="008E3E6F">
        <w:rPr>
          <w:lang w:val="fr-FR"/>
        </w:rPr>
        <w:t xml:space="preserve">en Afrique </w:t>
      </w:r>
      <w:r w:rsidR="008E5E2D" w:rsidRPr="008E3E6F">
        <w:rPr>
          <w:lang w:val="fr-FR"/>
        </w:rPr>
        <w:t>subsaharienne</w:t>
      </w:r>
      <w:r w:rsidR="00FF717E" w:rsidRPr="008E3E6F">
        <w:rPr>
          <w:lang w:val="fr-FR"/>
        </w:rPr>
        <w:t>.</w:t>
      </w:r>
      <w:r w:rsidR="000B503D" w:rsidRPr="008E3E6F">
        <w:rPr>
          <w:lang w:val="fr-FR"/>
        </w:rPr>
        <w:t xml:space="preserve"> </w:t>
      </w:r>
      <w:r w:rsidRPr="008E3E6F">
        <w:rPr>
          <w:b/>
          <w:bCs/>
          <w:lang w:val="fr-FR"/>
        </w:rPr>
        <w:t>Méthode</w:t>
      </w:r>
      <w:r w:rsidRPr="008E3E6F">
        <w:rPr>
          <w:lang w:val="fr-FR"/>
        </w:rPr>
        <w:t xml:space="preserve"> : </w:t>
      </w:r>
      <w:r w:rsidR="003347B0" w:rsidRPr="008E3E6F">
        <w:rPr>
          <w:lang w:val="fr-FR"/>
        </w:rPr>
        <w:t>Réaliser une étude clinique rétrospective sur</w:t>
      </w:r>
      <w:r w:rsidRPr="008E3E6F">
        <w:rPr>
          <w:lang w:val="fr-FR"/>
        </w:rPr>
        <w:t xml:space="preserve"> un échantillon </w:t>
      </w:r>
      <w:r w:rsidR="001D2189" w:rsidRPr="008E3E6F">
        <w:rPr>
          <w:lang w:val="fr-FR"/>
        </w:rPr>
        <w:t xml:space="preserve">aléatoire </w:t>
      </w:r>
      <w:r w:rsidRPr="008E3E6F">
        <w:rPr>
          <w:lang w:val="fr-FR"/>
        </w:rPr>
        <w:t xml:space="preserve">de 393 patients </w:t>
      </w:r>
      <w:r w:rsidR="007345BE" w:rsidRPr="008E3E6F">
        <w:rPr>
          <w:lang w:val="fr-FR"/>
        </w:rPr>
        <w:t xml:space="preserve">atteints de </w:t>
      </w:r>
      <w:r w:rsidR="000B503D" w:rsidRPr="008E3E6F">
        <w:rPr>
          <w:lang w:val="fr-FR"/>
        </w:rPr>
        <w:t>cette</w:t>
      </w:r>
      <w:r w:rsidR="007345BE" w:rsidRPr="008E3E6F">
        <w:rPr>
          <w:lang w:val="fr-FR"/>
        </w:rPr>
        <w:t xml:space="preserve"> maladie diagnostiquée sur la période 2019-24 à TVC Medical, un hôpital à Kinshasa (RD Congo)</w:t>
      </w:r>
      <w:r w:rsidR="002A68AC" w:rsidRPr="008E3E6F">
        <w:rPr>
          <w:lang w:val="fr-FR"/>
        </w:rPr>
        <w:t>.</w:t>
      </w:r>
      <w:r w:rsidR="001F066F" w:rsidRPr="008E3E6F">
        <w:rPr>
          <w:lang w:val="fr-FR"/>
        </w:rPr>
        <w:t xml:space="preserve"> </w:t>
      </w:r>
      <w:r w:rsidR="007345BE" w:rsidRPr="008E3E6F">
        <w:rPr>
          <w:b/>
          <w:bCs/>
          <w:lang w:val="fr-FR"/>
        </w:rPr>
        <w:t>Résultats</w:t>
      </w:r>
      <w:r w:rsidR="007345BE" w:rsidRPr="008E3E6F">
        <w:rPr>
          <w:lang w:val="fr-FR"/>
        </w:rPr>
        <w:t xml:space="preserve"> : </w:t>
      </w:r>
      <w:r w:rsidR="001F066F" w:rsidRPr="008E3E6F">
        <w:rPr>
          <w:lang w:val="fr-FR"/>
        </w:rPr>
        <w:t>Les signes cliniques C(EAP) de 362 (92%) patients se situent dans les classes C3 à C6</w:t>
      </w:r>
      <w:r w:rsidR="00F263BC" w:rsidRPr="008E3E6F">
        <w:rPr>
          <w:lang w:val="fr-FR"/>
        </w:rPr>
        <w:t xml:space="preserve">. Un schéma d’évolution de la maladie </w:t>
      </w:r>
      <w:r w:rsidR="00D74FF8" w:rsidRPr="008E3E6F">
        <w:rPr>
          <w:lang w:val="fr-FR"/>
        </w:rPr>
        <w:t xml:space="preserve">veineuse </w:t>
      </w:r>
      <w:r w:rsidR="00F263BC" w:rsidRPr="008E3E6F">
        <w:rPr>
          <w:lang w:val="fr-FR"/>
        </w:rPr>
        <w:t>a pu être mis en évidence de manière statistiquement significative</w:t>
      </w:r>
      <w:r w:rsidR="00573029" w:rsidRPr="008E3E6F">
        <w:rPr>
          <w:lang w:val="fr-FR"/>
        </w:rPr>
        <w:t xml:space="preserve"> relativement à</w:t>
      </w:r>
      <w:r w:rsidR="00811D3B" w:rsidRPr="008E3E6F">
        <w:rPr>
          <w:lang w:val="fr-FR"/>
        </w:rPr>
        <w:t xml:space="preserve"> la complication de l’IVC que sont les ulcères veineux. </w:t>
      </w:r>
      <w:r w:rsidR="001D2189" w:rsidRPr="008E3E6F">
        <w:rPr>
          <w:b/>
          <w:bCs/>
          <w:lang w:val="fr-FR"/>
        </w:rPr>
        <w:t>Conclusions</w:t>
      </w:r>
      <w:r w:rsidR="001D2189" w:rsidRPr="008E3E6F">
        <w:rPr>
          <w:lang w:val="fr-FR"/>
        </w:rPr>
        <w:t xml:space="preserve"> : Les résultats </w:t>
      </w:r>
      <w:r w:rsidR="00301E19" w:rsidRPr="008E3E6F">
        <w:rPr>
          <w:lang w:val="fr-FR"/>
        </w:rPr>
        <w:t>soulignent la prédominance significative de</w:t>
      </w:r>
      <w:r w:rsidR="00EE3D09" w:rsidRPr="008E3E6F">
        <w:rPr>
          <w:lang w:val="fr-FR"/>
        </w:rPr>
        <w:t xml:space="preserve"> la</w:t>
      </w:r>
      <w:r w:rsidR="00301E19" w:rsidRPr="008E3E6F">
        <w:rPr>
          <w:lang w:val="fr-FR"/>
        </w:rPr>
        <w:t xml:space="preserve"> </w:t>
      </w:r>
      <w:r w:rsidR="00FC4D0B" w:rsidRPr="008E3E6F">
        <w:rPr>
          <w:lang w:val="fr-FR"/>
        </w:rPr>
        <w:t>pathologie</w:t>
      </w:r>
      <w:r w:rsidR="00301E19" w:rsidRPr="008E3E6F">
        <w:rPr>
          <w:lang w:val="fr-FR"/>
        </w:rPr>
        <w:t xml:space="preserve"> veineu</w:t>
      </w:r>
      <w:r w:rsidR="00FC4D0B" w:rsidRPr="008E3E6F">
        <w:rPr>
          <w:lang w:val="fr-FR"/>
        </w:rPr>
        <w:t>se</w:t>
      </w:r>
      <w:r w:rsidR="005A1FB3" w:rsidRPr="008E3E6F">
        <w:rPr>
          <w:lang w:val="fr-FR"/>
        </w:rPr>
        <w:t xml:space="preserve"> en accord avec l’analyse étiologique des </w:t>
      </w:r>
      <w:r w:rsidR="00811D3B" w:rsidRPr="008E3E6F">
        <w:rPr>
          <w:lang w:val="fr-FR"/>
        </w:rPr>
        <w:t>ulcères</w:t>
      </w:r>
      <w:r w:rsidR="005A1FB3" w:rsidRPr="008E3E6F">
        <w:rPr>
          <w:lang w:val="fr-FR"/>
        </w:rPr>
        <w:t xml:space="preserve"> </w:t>
      </w:r>
      <w:r w:rsidR="00043DBB" w:rsidRPr="008E3E6F">
        <w:rPr>
          <w:lang w:val="fr-FR"/>
        </w:rPr>
        <w:t xml:space="preserve">aux membres inférieurs </w:t>
      </w:r>
      <w:r w:rsidR="005A1FB3" w:rsidRPr="008E3E6F">
        <w:rPr>
          <w:lang w:val="fr-FR"/>
        </w:rPr>
        <w:t xml:space="preserve">en Occident. </w:t>
      </w:r>
      <w:r w:rsidR="00ED4126" w:rsidRPr="008E3E6F">
        <w:rPr>
          <w:lang w:val="fr-FR"/>
        </w:rPr>
        <w:t xml:space="preserve">Ils </w:t>
      </w:r>
      <w:r w:rsidR="005A1FB3" w:rsidRPr="008E3E6F">
        <w:rPr>
          <w:lang w:val="fr-FR"/>
        </w:rPr>
        <w:t xml:space="preserve">remettent en cause l’importance </w:t>
      </w:r>
      <w:r w:rsidR="00ED4126" w:rsidRPr="008E3E6F">
        <w:rPr>
          <w:lang w:val="fr-FR"/>
        </w:rPr>
        <w:t xml:space="preserve">disproportionnée </w:t>
      </w:r>
      <w:r w:rsidR="005A1FB3" w:rsidRPr="008E3E6F">
        <w:rPr>
          <w:lang w:val="fr-FR"/>
        </w:rPr>
        <w:t xml:space="preserve">accordée à l’origine infectieuse </w:t>
      </w:r>
      <w:r w:rsidR="00DE0C6B" w:rsidRPr="008E3E6F">
        <w:rPr>
          <w:lang w:val="fr-FR"/>
        </w:rPr>
        <w:t xml:space="preserve">des </w:t>
      </w:r>
      <w:r w:rsidR="00811D3B" w:rsidRPr="008E3E6F">
        <w:rPr>
          <w:lang w:val="fr-FR"/>
        </w:rPr>
        <w:t>plaies chroniques</w:t>
      </w:r>
      <w:r w:rsidR="00DE0C6B" w:rsidRPr="008E3E6F">
        <w:rPr>
          <w:lang w:val="fr-FR"/>
        </w:rPr>
        <w:t xml:space="preserve"> </w:t>
      </w:r>
      <w:r w:rsidR="006B759A" w:rsidRPr="008E3E6F">
        <w:rPr>
          <w:lang w:val="fr-FR"/>
        </w:rPr>
        <w:t xml:space="preserve">en Afrique </w:t>
      </w:r>
      <w:r w:rsidR="008E5E2D" w:rsidRPr="008E3E6F">
        <w:rPr>
          <w:lang w:val="fr-FR"/>
        </w:rPr>
        <w:t>subsaharienne</w:t>
      </w:r>
      <w:r w:rsidR="000B503D" w:rsidRPr="008E3E6F">
        <w:rPr>
          <w:lang w:val="fr-FR"/>
        </w:rPr>
        <w:t xml:space="preserve">. </w:t>
      </w:r>
      <w:r w:rsidR="00573029" w:rsidRPr="008E3E6F">
        <w:rPr>
          <w:lang w:val="fr-FR"/>
        </w:rPr>
        <w:t>En effet, d</w:t>
      </w:r>
      <w:r w:rsidR="00A77C1F" w:rsidRPr="008E3E6F">
        <w:rPr>
          <w:lang w:val="fr-FR"/>
        </w:rPr>
        <w:t>ans l</w:t>
      </w:r>
      <w:r w:rsidR="00D35EE4" w:rsidRPr="008E3E6F">
        <w:rPr>
          <w:lang w:val="fr-FR"/>
        </w:rPr>
        <w:t>a</w:t>
      </w:r>
      <w:r w:rsidR="00A77C1F" w:rsidRPr="008E3E6F">
        <w:rPr>
          <w:lang w:val="fr-FR"/>
        </w:rPr>
        <w:t xml:space="preserve"> </w:t>
      </w:r>
      <w:r w:rsidR="00D35EE4" w:rsidRPr="008E3E6F">
        <w:rPr>
          <w:lang w:val="fr-FR"/>
        </w:rPr>
        <w:t xml:space="preserve">population </w:t>
      </w:r>
      <w:r w:rsidR="00B23386" w:rsidRPr="008E3E6F">
        <w:rPr>
          <w:lang w:val="fr-FR"/>
        </w:rPr>
        <w:t xml:space="preserve">kinoise </w:t>
      </w:r>
      <w:r w:rsidR="00D35EE4" w:rsidRPr="008E3E6F">
        <w:rPr>
          <w:lang w:val="fr-FR"/>
        </w:rPr>
        <w:t>et la littérature</w:t>
      </w:r>
      <w:r w:rsidR="00573029" w:rsidRPr="008E3E6F">
        <w:rPr>
          <w:lang w:val="fr-FR"/>
        </w:rPr>
        <w:t xml:space="preserve"> spécialisée</w:t>
      </w:r>
      <w:r w:rsidR="00043DBB" w:rsidRPr="008E3E6F">
        <w:rPr>
          <w:lang w:val="fr-FR"/>
        </w:rPr>
        <w:t>, l</w:t>
      </w:r>
      <w:r w:rsidR="000B503D" w:rsidRPr="008E3E6F">
        <w:rPr>
          <w:lang w:val="fr-FR"/>
        </w:rPr>
        <w:t xml:space="preserve">e terme </w:t>
      </w:r>
      <w:r w:rsidR="004C40B9" w:rsidRPr="008E3E6F">
        <w:rPr>
          <w:lang w:val="fr-FR"/>
        </w:rPr>
        <w:t>vernaculaire</w:t>
      </w:r>
      <w:r w:rsidR="000B503D" w:rsidRPr="008E3E6F">
        <w:rPr>
          <w:lang w:val="fr-FR"/>
        </w:rPr>
        <w:t xml:space="preserve"> « MBASU »</w:t>
      </w:r>
      <w:r w:rsidR="004C40B9" w:rsidRPr="008E3E6F">
        <w:rPr>
          <w:lang w:val="fr-FR"/>
        </w:rPr>
        <w:t>,</w:t>
      </w:r>
      <w:r w:rsidR="000B503D" w:rsidRPr="008E3E6F">
        <w:rPr>
          <w:lang w:val="fr-FR"/>
        </w:rPr>
        <w:t xml:space="preserve"> </w:t>
      </w:r>
      <w:r w:rsidR="00043DBB" w:rsidRPr="008E3E6F">
        <w:rPr>
          <w:lang w:val="fr-FR"/>
        </w:rPr>
        <w:t>désignant</w:t>
      </w:r>
      <w:r w:rsidR="000B503D" w:rsidRPr="008E3E6F">
        <w:rPr>
          <w:lang w:val="fr-FR"/>
        </w:rPr>
        <w:t xml:space="preserve"> l’ensemble des signes cliniques tels de simples érythèmes ou papules, des plaies disgracieuses, des œdèmes ou fibroses, des ulcères cicatrisés ou actifs</w:t>
      </w:r>
      <w:r w:rsidR="004C40B9" w:rsidRPr="008E3E6F">
        <w:rPr>
          <w:lang w:val="fr-FR"/>
        </w:rPr>
        <w:t>,</w:t>
      </w:r>
      <w:r w:rsidR="00043DBB" w:rsidRPr="008E3E6F">
        <w:rPr>
          <w:lang w:val="fr-FR"/>
        </w:rPr>
        <w:t xml:space="preserve"> </w:t>
      </w:r>
      <w:r w:rsidR="00EE0E71" w:rsidRPr="008E3E6F">
        <w:rPr>
          <w:lang w:val="fr-FR"/>
        </w:rPr>
        <w:t>a été</w:t>
      </w:r>
      <w:r w:rsidR="00043DBB" w:rsidRPr="008E3E6F">
        <w:rPr>
          <w:lang w:val="fr-FR"/>
        </w:rPr>
        <w:t xml:space="preserve"> erronément réduit à une cause infectieuse </w:t>
      </w:r>
      <w:r w:rsidR="00EE3D09" w:rsidRPr="008E3E6F">
        <w:rPr>
          <w:lang w:val="fr-FR"/>
        </w:rPr>
        <w:t xml:space="preserve">précise </w:t>
      </w:r>
      <w:r w:rsidR="00043DBB" w:rsidRPr="008E3E6F">
        <w:rPr>
          <w:lang w:val="fr-FR"/>
        </w:rPr>
        <w:t>: l’Ulcère de Buruli</w:t>
      </w:r>
      <w:r w:rsidR="00A77C1F" w:rsidRPr="008E3E6F">
        <w:rPr>
          <w:lang w:val="fr-FR"/>
        </w:rPr>
        <w:t xml:space="preserve">. </w:t>
      </w:r>
      <w:r w:rsidR="00747818" w:rsidRPr="008E3E6F">
        <w:rPr>
          <w:lang w:val="fr-FR"/>
        </w:rPr>
        <w:t>Enfin, l</w:t>
      </w:r>
      <w:r w:rsidR="001F066F" w:rsidRPr="008E3E6F">
        <w:rPr>
          <w:lang w:val="fr-FR"/>
        </w:rPr>
        <w:t xml:space="preserve">a </w:t>
      </w:r>
      <w:r w:rsidR="00EA2892" w:rsidRPr="008E3E6F">
        <w:rPr>
          <w:lang w:val="fr-FR"/>
        </w:rPr>
        <w:t>fréquence</w:t>
      </w:r>
      <w:r w:rsidR="00747818" w:rsidRPr="008E3E6F">
        <w:rPr>
          <w:lang w:val="fr-FR"/>
        </w:rPr>
        <w:t xml:space="preserve"> et la </w:t>
      </w:r>
      <w:r w:rsidR="001F066F" w:rsidRPr="008E3E6F">
        <w:rPr>
          <w:lang w:val="fr-FR"/>
        </w:rPr>
        <w:t xml:space="preserve">sévérité </w:t>
      </w:r>
      <w:r w:rsidR="00EA2892" w:rsidRPr="008E3E6F">
        <w:rPr>
          <w:lang w:val="fr-FR"/>
        </w:rPr>
        <w:t xml:space="preserve">des cas </w:t>
      </w:r>
      <w:r w:rsidR="00747818" w:rsidRPr="008E3E6F">
        <w:rPr>
          <w:lang w:val="fr-FR"/>
        </w:rPr>
        <w:t xml:space="preserve">constatés </w:t>
      </w:r>
      <w:r w:rsidR="001F066F" w:rsidRPr="008E3E6F">
        <w:rPr>
          <w:lang w:val="fr-FR"/>
        </w:rPr>
        <w:t>souligne</w:t>
      </w:r>
      <w:r w:rsidR="00747818" w:rsidRPr="008E3E6F">
        <w:rPr>
          <w:lang w:val="fr-FR"/>
        </w:rPr>
        <w:t>nt</w:t>
      </w:r>
      <w:r w:rsidR="001F066F" w:rsidRPr="008E3E6F">
        <w:rPr>
          <w:lang w:val="fr-FR"/>
        </w:rPr>
        <w:t xml:space="preserve"> la nécessité d’une politique de prévention</w:t>
      </w:r>
      <w:r w:rsidR="00F263BC" w:rsidRPr="008E3E6F">
        <w:rPr>
          <w:lang w:val="fr-FR"/>
        </w:rPr>
        <w:t>, de</w:t>
      </w:r>
      <w:r w:rsidR="001F066F" w:rsidRPr="008E3E6F">
        <w:rPr>
          <w:lang w:val="fr-FR"/>
        </w:rPr>
        <w:t xml:space="preserve"> dépistage </w:t>
      </w:r>
      <w:r w:rsidR="00F263BC" w:rsidRPr="008E3E6F">
        <w:rPr>
          <w:lang w:val="fr-FR"/>
        </w:rPr>
        <w:t xml:space="preserve">et de soins </w:t>
      </w:r>
      <w:r w:rsidR="002A68AC" w:rsidRPr="008E3E6F">
        <w:rPr>
          <w:lang w:val="fr-FR"/>
        </w:rPr>
        <w:t xml:space="preserve">alignée sur </w:t>
      </w:r>
      <w:r w:rsidR="008B5ACE" w:rsidRPr="008E3E6F">
        <w:rPr>
          <w:lang w:val="fr-FR"/>
        </w:rPr>
        <w:t>les standards en matière</w:t>
      </w:r>
      <w:r w:rsidR="00573029" w:rsidRPr="008E3E6F">
        <w:rPr>
          <w:lang w:val="fr-FR"/>
        </w:rPr>
        <w:t xml:space="preserve"> de pathologie vasculaire veineuse</w:t>
      </w:r>
      <w:r w:rsidR="00747818" w:rsidRPr="008E3E6F">
        <w:rPr>
          <w:lang w:val="fr-FR"/>
        </w:rPr>
        <w:t>. Cette démarche permettra de contenir</w:t>
      </w:r>
      <w:r w:rsidR="001F066F" w:rsidRPr="008E3E6F">
        <w:rPr>
          <w:lang w:val="fr-FR"/>
        </w:rPr>
        <w:t xml:space="preserve"> l’impact socio-économique </w:t>
      </w:r>
      <w:r w:rsidR="00747818" w:rsidRPr="008E3E6F">
        <w:rPr>
          <w:lang w:val="fr-FR"/>
        </w:rPr>
        <w:t xml:space="preserve">néfaste </w:t>
      </w:r>
      <w:r w:rsidR="001F066F" w:rsidRPr="008E3E6F">
        <w:rPr>
          <w:lang w:val="fr-FR"/>
        </w:rPr>
        <w:t>de la maladie.</w:t>
      </w:r>
    </w:p>
    <w:p w14:paraId="5B6D4445" w14:textId="5129A5EA" w:rsidR="007A1F35" w:rsidRPr="008E3E6F" w:rsidRDefault="007A1F35" w:rsidP="007A1F35">
      <w:pPr>
        <w:pStyle w:val="Heading1"/>
      </w:pPr>
      <w:bookmarkStart w:id="3" w:name="_Toc189675119"/>
      <w:r w:rsidRPr="008E3E6F">
        <w:t>Introduction</w:t>
      </w:r>
      <w:bookmarkEnd w:id="3"/>
    </w:p>
    <w:p w14:paraId="3CB6CE25" w14:textId="0E2FF9CF" w:rsidR="007A1F35" w:rsidRPr="008E3E6F" w:rsidRDefault="007A1F35" w:rsidP="007A1F35">
      <w:pPr>
        <w:rPr>
          <w:lang w:val="fr-FR"/>
        </w:rPr>
      </w:pPr>
      <w:r w:rsidRPr="008E3E6F">
        <w:rPr>
          <w:lang w:val="fr-FR"/>
        </w:rPr>
        <w:t xml:space="preserve">En Afrique </w:t>
      </w:r>
      <w:r w:rsidR="008E5E2D" w:rsidRPr="008E3E6F">
        <w:rPr>
          <w:lang w:val="fr-FR"/>
        </w:rPr>
        <w:t>subsaharienne</w:t>
      </w:r>
      <w:r w:rsidR="00B73C3A" w:rsidRPr="008E3E6F">
        <w:rPr>
          <w:lang w:val="fr-FR"/>
        </w:rPr>
        <w:t xml:space="preserve"> et </w:t>
      </w:r>
      <w:r w:rsidR="00E81A37" w:rsidRPr="008E3E6F">
        <w:rPr>
          <w:lang w:val="fr-FR"/>
        </w:rPr>
        <w:t xml:space="preserve">plus particulièrement </w:t>
      </w:r>
      <w:r w:rsidR="00B73C3A" w:rsidRPr="008E3E6F">
        <w:rPr>
          <w:lang w:val="fr-FR"/>
        </w:rPr>
        <w:t>en RD Congo</w:t>
      </w:r>
      <w:r w:rsidRPr="008E3E6F">
        <w:rPr>
          <w:lang w:val="fr-FR"/>
        </w:rPr>
        <w:t>, l'</w:t>
      </w:r>
      <w:r w:rsidR="007F3574" w:rsidRPr="008E3E6F">
        <w:rPr>
          <w:lang w:val="fr-FR"/>
        </w:rPr>
        <w:t>insuffisance veineuse chronique (</w:t>
      </w:r>
      <w:r w:rsidRPr="008E3E6F">
        <w:rPr>
          <w:lang w:val="fr-FR"/>
        </w:rPr>
        <w:t>IVC</w:t>
      </w:r>
      <w:r w:rsidR="007F3574" w:rsidRPr="008E3E6F">
        <w:rPr>
          <w:lang w:val="fr-FR"/>
        </w:rPr>
        <w:t>)</w:t>
      </w:r>
      <w:r w:rsidRPr="008E3E6F">
        <w:rPr>
          <w:lang w:val="fr-FR"/>
        </w:rPr>
        <w:t xml:space="preserve"> présente des caractéristiques spécifiques qui la distinguent de celles observées dans d'autres régions du monde. Plusieurs </w:t>
      </w:r>
      <w:r w:rsidR="007F3574" w:rsidRPr="008E3E6F">
        <w:rPr>
          <w:lang w:val="fr-FR"/>
        </w:rPr>
        <w:t>él</w:t>
      </w:r>
      <w:r w:rsidR="00A919A6" w:rsidRPr="008E3E6F">
        <w:rPr>
          <w:lang w:val="fr-FR"/>
        </w:rPr>
        <w:t>é</w:t>
      </w:r>
      <w:r w:rsidR="007F3574" w:rsidRPr="008E3E6F">
        <w:rPr>
          <w:lang w:val="fr-FR"/>
        </w:rPr>
        <w:t>ments</w:t>
      </w:r>
      <w:r w:rsidRPr="008E3E6F">
        <w:rPr>
          <w:lang w:val="fr-FR"/>
        </w:rPr>
        <w:t xml:space="preserve"> contribuent à cette spécificité :</w:t>
      </w:r>
    </w:p>
    <w:p w14:paraId="43635785" w14:textId="34838CCC" w:rsidR="007A0FC0" w:rsidRPr="008E3E6F" w:rsidRDefault="007A0FC0">
      <w:pPr>
        <w:numPr>
          <w:ilvl w:val="0"/>
          <w:numId w:val="4"/>
        </w:numPr>
        <w:tabs>
          <w:tab w:val="num" w:pos="720"/>
        </w:tabs>
        <w:rPr>
          <w:color w:val="47D459" w:themeColor="accent3" w:themeTint="99"/>
          <w:lang w:val="fr-FR"/>
        </w:rPr>
      </w:pPr>
      <w:r w:rsidRPr="008E3E6F">
        <w:rPr>
          <w:lang w:val="fr-FR"/>
        </w:rPr>
        <w:t xml:space="preserve">Contexte démographique : </w:t>
      </w:r>
      <w:r w:rsidR="007E1E6E" w:rsidRPr="008E3E6F">
        <w:rPr>
          <w:lang w:val="fr-FR"/>
        </w:rPr>
        <w:t>L</w:t>
      </w:r>
      <w:r w:rsidRPr="008E3E6F">
        <w:rPr>
          <w:lang w:val="fr-FR"/>
        </w:rPr>
        <w:t xml:space="preserve">'Afrique </w:t>
      </w:r>
      <w:r w:rsidR="008E5E2D" w:rsidRPr="008E3E6F">
        <w:rPr>
          <w:lang w:val="fr-FR"/>
        </w:rPr>
        <w:t>subsaharienne</w:t>
      </w:r>
      <w:r w:rsidRPr="008E3E6F">
        <w:rPr>
          <w:lang w:val="fr-FR"/>
        </w:rPr>
        <w:t xml:space="preserve"> </w:t>
      </w:r>
      <w:r w:rsidR="007E1E6E" w:rsidRPr="008E3E6F">
        <w:rPr>
          <w:lang w:val="fr-FR"/>
        </w:rPr>
        <w:t>compte</w:t>
      </w:r>
      <w:r w:rsidRPr="008E3E6F">
        <w:rPr>
          <w:lang w:val="fr-FR"/>
        </w:rPr>
        <w:t xml:space="preserve"> 1,2 milliard d'habitants (est. 2022)</w:t>
      </w:r>
      <w:r w:rsidR="008E5E2D" w:rsidRPr="008E3E6F">
        <w:rPr>
          <w:lang w:val="fr-FR"/>
        </w:rPr>
        <w:t xml:space="preserve">. </w:t>
      </w:r>
      <w:r w:rsidR="00E81A37" w:rsidRPr="008E3E6F">
        <w:rPr>
          <w:lang w:val="fr-FR"/>
        </w:rPr>
        <w:t>Ce bassi</w:t>
      </w:r>
      <w:r w:rsidR="008E5E2D" w:rsidRPr="008E3E6F">
        <w:rPr>
          <w:lang w:val="fr-FR"/>
        </w:rPr>
        <w:t>n représentera d’ici un demi-siècle trois quarts de la population mondiale en âge de travailler (15-64 ans), passant de 12 % en 2022 à 22 % en 2050 et 30 % en 2075.</w:t>
      </w:r>
      <w:r w:rsidR="00BF7E30" w:rsidRPr="008E3E6F">
        <w:rPr>
          <w:lang w:val="fr-FR"/>
        </w:rPr>
        <w:t xml:space="preserve"> Sur cet horizon, il </w:t>
      </w:r>
      <w:r w:rsidR="009A05E3" w:rsidRPr="008E3E6F">
        <w:rPr>
          <w:lang w:val="fr-FR"/>
        </w:rPr>
        <w:t>s’agit de</w:t>
      </w:r>
      <w:r w:rsidR="00BF7E30" w:rsidRPr="008E3E6F">
        <w:rPr>
          <w:lang w:val="fr-FR"/>
        </w:rPr>
        <w:t xml:space="preserve"> la seule région </w:t>
      </w:r>
      <w:r w:rsidR="009A05E3" w:rsidRPr="008E3E6F">
        <w:rPr>
          <w:lang w:val="fr-FR"/>
        </w:rPr>
        <w:t>a</w:t>
      </w:r>
      <w:r w:rsidR="00BF7E30" w:rsidRPr="008E3E6F">
        <w:rPr>
          <w:lang w:val="fr-FR"/>
        </w:rPr>
        <w:t xml:space="preserve">u monde en croissance sur </w:t>
      </w:r>
      <w:r w:rsidR="009F1B66" w:rsidRPr="008E3E6F">
        <w:rPr>
          <w:lang w:val="fr-FR"/>
        </w:rPr>
        <w:t>l</w:t>
      </w:r>
      <w:r w:rsidR="00BF7E30" w:rsidRPr="008E3E6F">
        <w:rPr>
          <w:lang w:val="fr-FR"/>
        </w:rPr>
        <w:t xml:space="preserve">e </w:t>
      </w:r>
      <w:r w:rsidR="009F1B66" w:rsidRPr="008E3E6F">
        <w:rPr>
          <w:lang w:val="fr-FR"/>
        </w:rPr>
        <w:t>marché du travail</w:t>
      </w:r>
      <w:sdt>
        <w:sdtPr>
          <w:rPr>
            <w:color w:val="47D459" w:themeColor="accent3" w:themeTint="99"/>
            <w:lang w:val="fr-FR"/>
          </w:rPr>
          <w:id w:val="-1746341904"/>
          <w:citation/>
        </w:sdtPr>
        <w:sdtEndPr>
          <w:rPr>
            <w:color w:val="D86DCB" w:themeColor="accent5" w:themeTint="99"/>
          </w:rPr>
        </w:sdtEndPr>
        <w:sdtContent>
          <w:r w:rsidR="00427ECA" w:rsidRPr="008E3E6F">
            <w:rPr>
              <w:color w:val="D86DCB" w:themeColor="accent5" w:themeTint="99"/>
              <w:lang w:val="fr-FR"/>
            </w:rPr>
            <w:fldChar w:fldCharType="begin"/>
          </w:r>
          <w:r w:rsidR="00942A40" w:rsidRPr="008E3E6F">
            <w:rPr>
              <w:color w:val="D86DCB" w:themeColor="accent5" w:themeTint="99"/>
              <w:lang w:val="fr-FR"/>
            </w:rPr>
            <w:instrText xml:space="preserve">CITATION c19 \l 2060 </w:instrText>
          </w:r>
          <w:r w:rsidR="00427ECA" w:rsidRPr="008E3E6F">
            <w:rPr>
              <w:color w:val="D86DCB" w:themeColor="accent5" w:themeTint="99"/>
              <w:lang w:val="fr-FR"/>
            </w:rPr>
            <w:fldChar w:fldCharType="separate"/>
          </w:r>
          <w:r w:rsidR="004D7C85">
            <w:rPr>
              <w:noProof/>
              <w:color w:val="D86DCB" w:themeColor="accent5" w:themeTint="99"/>
              <w:lang w:val="fr-FR"/>
            </w:rPr>
            <w:t xml:space="preserve"> </w:t>
          </w:r>
          <w:r w:rsidR="004D7C85" w:rsidRPr="004D7C85">
            <w:rPr>
              <w:noProof/>
              <w:color w:val="D86DCB" w:themeColor="accent5" w:themeTint="99"/>
              <w:lang w:val="fr-FR"/>
            </w:rPr>
            <w:t>(1)</w:t>
          </w:r>
          <w:r w:rsidR="00427ECA" w:rsidRPr="008E3E6F">
            <w:rPr>
              <w:color w:val="D86DCB" w:themeColor="accent5" w:themeTint="99"/>
              <w:lang w:val="fr-FR"/>
            </w:rPr>
            <w:fldChar w:fldCharType="end"/>
          </w:r>
        </w:sdtContent>
      </w:sdt>
      <w:r w:rsidR="00223769" w:rsidRPr="008E3E6F">
        <w:rPr>
          <w:color w:val="D86DCB" w:themeColor="accent5" w:themeTint="99"/>
          <w:lang w:val="fr-FR"/>
        </w:rPr>
        <w:t>.</w:t>
      </w:r>
    </w:p>
    <w:p w14:paraId="4C0F2DDE" w14:textId="1D181543" w:rsidR="007A1F35" w:rsidRPr="008E3E6F" w:rsidRDefault="00A919A6">
      <w:pPr>
        <w:numPr>
          <w:ilvl w:val="0"/>
          <w:numId w:val="4"/>
        </w:numPr>
        <w:tabs>
          <w:tab w:val="num" w:pos="720"/>
        </w:tabs>
        <w:rPr>
          <w:lang w:val="fr-FR"/>
        </w:rPr>
      </w:pPr>
      <w:r w:rsidRPr="008E3E6F">
        <w:rPr>
          <w:lang w:val="fr-FR"/>
        </w:rPr>
        <w:t>Contexte</w:t>
      </w:r>
      <w:r w:rsidR="007A1F35" w:rsidRPr="008E3E6F">
        <w:rPr>
          <w:lang w:val="fr-FR"/>
        </w:rPr>
        <w:t xml:space="preserve"> </w:t>
      </w:r>
      <w:r w:rsidR="00CE522E" w:rsidRPr="008E3E6F">
        <w:rPr>
          <w:lang w:val="fr-FR"/>
        </w:rPr>
        <w:t>médico-</w:t>
      </w:r>
      <w:r w:rsidR="007A1F35" w:rsidRPr="008E3E6F">
        <w:rPr>
          <w:lang w:val="fr-FR"/>
        </w:rPr>
        <w:t xml:space="preserve">socio-économique : Les conditions de vie </w:t>
      </w:r>
      <w:r w:rsidR="00557B7F" w:rsidRPr="008E3E6F">
        <w:rPr>
          <w:lang w:val="fr-FR"/>
        </w:rPr>
        <w:t xml:space="preserve">encore </w:t>
      </w:r>
      <w:r w:rsidR="007A1F35" w:rsidRPr="008E3E6F">
        <w:rPr>
          <w:lang w:val="fr-FR"/>
        </w:rPr>
        <w:t xml:space="preserve">précaires, la difficulté d’accès aux soins </w:t>
      </w:r>
      <w:r w:rsidR="00075690" w:rsidRPr="008E3E6F">
        <w:rPr>
          <w:lang w:val="fr-FR"/>
        </w:rPr>
        <w:t xml:space="preserve">de santé </w:t>
      </w:r>
      <w:r w:rsidR="007A1F35" w:rsidRPr="008E3E6F">
        <w:rPr>
          <w:lang w:val="fr-FR"/>
        </w:rPr>
        <w:t xml:space="preserve">induisent des </w:t>
      </w:r>
      <w:r w:rsidR="00075690" w:rsidRPr="008E3E6F">
        <w:rPr>
          <w:lang w:val="fr-FR"/>
        </w:rPr>
        <w:t>diagnostics posés</w:t>
      </w:r>
      <w:r w:rsidR="007A1F35" w:rsidRPr="008E3E6F">
        <w:rPr>
          <w:lang w:val="fr-FR"/>
        </w:rPr>
        <w:t xml:space="preserve"> tardive</w:t>
      </w:r>
      <w:r w:rsidR="00075690" w:rsidRPr="008E3E6F">
        <w:rPr>
          <w:lang w:val="fr-FR"/>
        </w:rPr>
        <w:t>ment</w:t>
      </w:r>
      <w:r w:rsidR="00982F91" w:rsidRPr="008E3E6F">
        <w:rPr>
          <w:lang w:val="fr-FR"/>
        </w:rPr>
        <w:t xml:space="preserve">, </w:t>
      </w:r>
      <w:r w:rsidR="005D4EA6" w:rsidRPr="008E3E6F">
        <w:rPr>
          <w:lang w:val="fr-FR"/>
        </w:rPr>
        <w:t>en</w:t>
      </w:r>
      <w:r w:rsidR="007A1F35" w:rsidRPr="008E3E6F">
        <w:rPr>
          <w:lang w:val="fr-FR"/>
        </w:rPr>
        <w:t xml:space="preserve"> présence </w:t>
      </w:r>
      <w:r w:rsidR="005D4EA6" w:rsidRPr="008E3E6F">
        <w:rPr>
          <w:lang w:val="fr-FR"/>
        </w:rPr>
        <w:t xml:space="preserve">de troubles sévères tels des œdèmes ou fibroses, des ulcères cicatrisés ou actifs. </w:t>
      </w:r>
      <w:r w:rsidR="00075690" w:rsidRPr="008E3E6F">
        <w:rPr>
          <w:lang w:val="fr-FR"/>
        </w:rPr>
        <w:t>C</w:t>
      </w:r>
      <w:r w:rsidR="007A1F35" w:rsidRPr="008E3E6F">
        <w:rPr>
          <w:lang w:val="fr-FR"/>
        </w:rPr>
        <w:t xml:space="preserve">onfronté aux </w:t>
      </w:r>
      <w:r w:rsidR="007A1F35" w:rsidRPr="008E3E6F">
        <w:rPr>
          <w:lang w:val="fr-FR"/>
        </w:rPr>
        <w:lastRenderedPageBreak/>
        <w:t>suites invalidantes de la maladie,</w:t>
      </w:r>
      <w:r w:rsidR="00075690" w:rsidRPr="008E3E6F">
        <w:rPr>
          <w:lang w:val="fr-FR"/>
        </w:rPr>
        <w:t xml:space="preserve"> le patient</w:t>
      </w:r>
      <w:r w:rsidR="007A1F35" w:rsidRPr="008E3E6F">
        <w:rPr>
          <w:lang w:val="fr-FR"/>
        </w:rPr>
        <w:t xml:space="preserve"> éprouve </w:t>
      </w:r>
      <w:r w:rsidR="00124939" w:rsidRPr="008E3E6F">
        <w:rPr>
          <w:lang w:val="fr-FR"/>
        </w:rPr>
        <w:t xml:space="preserve">alors </w:t>
      </w:r>
      <w:r w:rsidR="007A1F35" w:rsidRPr="008E3E6F">
        <w:rPr>
          <w:lang w:val="fr-FR"/>
        </w:rPr>
        <w:t>des difficultés de nature professionnelle, familiale et psychologique.</w:t>
      </w:r>
    </w:p>
    <w:p w14:paraId="7D5F81F9" w14:textId="293C37BA" w:rsidR="007A1F35" w:rsidRPr="008E3E6F" w:rsidRDefault="007A1F35">
      <w:pPr>
        <w:numPr>
          <w:ilvl w:val="0"/>
          <w:numId w:val="4"/>
        </w:numPr>
        <w:tabs>
          <w:tab w:val="num" w:pos="720"/>
        </w:tabs>
        <w:rPr>
          <w:lang w:val="fr-FR"/>
        </w:rPr>
      </w:pPr>
      <w:r w:rsidRPr="008E3E6F">
        <w:rPr>
          <w:lang w:val="fr-FR"/>
        </w:rPr>
        <w:t>Perception culturelle : Les troubles dermatologiques sont considérés par la population comme étant d'origine mystique</w:t>
      </w:r>
      <w:r w:rsidR="00296C12" w:rsidRPr="008E3E6F">
        <w:rPr>
          <w:lang w:val="fr-FR"/>
        </w:rPr>
        <w:t xml:space="preserve">. Ainsi, </w:t>
      </w:r>
      <w:r w:rsidRPr="008E3E6F">
        <w:rPr>
          <w:lang w:val="fr-FR"/>
        </w:rPr>
        <w:t>en RD Congo</w:t>
      </w:r>
      <w:r w:rsidR="00296C12" w:rsidRPr="008E3E6F">
        <w:rPr>
          <w:lang w:val="fr-FR"/>
        </w:rPr>
        <w:t>, le vocable « MBASU »</w:t>
      </w:r>
      <w:r w:rsidRPr="008E3E6F">
        <w:rPr>
          <w:lang w:val="fr-FR"/>
        </w:rPr>
        <w:t xml:space="preserve"> </w:t>
      </w:r>
      <w:r w:rsidR="00296C12" w:rsidRPr="008E3E6F">
        <w:rPr>
          <w:lang w:val="fr-FR"/>
        </w:rPr>
        <w:t xml:space="preserve">qui leur </w:t>
      </w:r>
      <w:r w:rsidR="0044272E" w:rsidRPr="008E3E6F">
        <w:rPr>
          <w:lang w:val="fr-FR"/>
        </w:rPr>
        <w:t>es</w:t>
      </w:r>
      <w:r w:rsidR="00296C12" w:rsidRPr="008E3E6F">
        <w:rPr>
          <w:lang w:val="fr-FR"/>
        </w:rPr>
        <w:t xml:space="preserve">t associé </w:t>
      </w:r>
      <w:r w:rsidRPr="008E3E6F">
        <w:rPr>
          <w:lang w:val="fr-FR"/>
        </w:rPr>
        <w:t>signifi</w:t>
      </w:r>
      <w:r w:rsidR="00296C12" w:rsidRPr="008E3E6F">
        <w:rPr>
          <w:lang w:val="fr-FR"/>
        </w:rPr>
        <w:t>e</w:t>
      </w:r>
      <w:r w:rsidRPr="008E3E6F">
        <w:rPr>
          <w:lang w:val="fr-FR"/>
        </w:rPr>
        <w:t xml:space="preserve"> « sortilège maléfique »</w:t>
      </w:r>
      <w:r w:rsidR="0044272E" w:rsidRPr="008E3E6F">
        <w:rPr>
          <w:lang w:val="fr-FR"/>
        </w:rPr>
        <w:t xml:space="preserve">. </w:t>
      </w:r>
      <w:r w:rsidR="00296C12" w:rsidRPr="008E3E6F">
        <w:rPr>
          <w:lang w:val="fr-FR"/>
        </w:rPr>
        <w:t>Il est fréquent que c</w:t>
      </w:r>
      <w:r w:rsidRPr="008E3E6F">
        <w:rPr>
          <w:lang w:val="fr-FR"/>
        </w:rPr>
        <w:t xml:space="preserve">es </w:t>
      </w:r>
      <w:r w:rsidR="00296C12" w:rsidRPr="008E3E6F">
        <w:rPr>
          <w:lang w:val="fr-FR"/>
        </w:rPr>
        <w:t>manifestations</w:t>
      </w:r>
      <w:r w:rsidRPr="008E3E6F">
        <w:rPr>
          <w:lang w:val="fr-FR"/>
        </w:rPr>
        <w:t xml:space="preserve"> so</w:t>
      </w:r>
      <w:r w:rsidR="00296C12" w:rsidRPr="008E3E6F">
        <w:rPr>
          <w:lang w:val="fr-FR"/>
        </w:rPr>
        <w:t>ie</w:t>
      </w:r>
      <w:r w:rsidRPr="008E3E6F">
        <w:rPr>
          <w:lang w:val="fr-FR"/>
        </w:rPr>
        <w:t xml:space="preserve">nt </w:t>
      </w:r>
      <w:r w:rsidR="00930347" w:rsidRPr="008E3E6F">
        <w:rPr>
          <w:lang w:val="fr-FR"/>
        </w:rPr>
        <w:t>prises en charge</w:t>
      </w:r>
      <w:r w:rsidRPr="008E3E6F">
        <w:rPr>
          <w:lang w:val="fr-FR"/>
        </w:rPr>
        <w:t xml:space="preserve"> par des marabouts et des tradipraticiens voire même des </w:t>
      </w:r>
      <w:r w:rsidR="00952DA0" w:rsidRPr="008E3E6F">
        <w:rPr>
          <w:lang w:val="fr-FR"/>
        </w:rPr>
        <w:t>représentants d’</w:t>
      </w:r>
      <w:r w:rsidRPr="008E3E6F">
        <w:rPr>
          <w:lang w:val="fr-FR"/>
        </w:rPr>
        <w:t xml:space="preserve">instances religieuses : pratique de rituels traditionnels et recours à des </w:t>
      </w:r>
      <w:r w:rsidR="00930347" w:rsidRPr="008E3E6F">
        <w:rPr>
          <w:lang w:val="fr-FR"/>
        </w:rPr>
        <w:t>produits ésotériques</w:t>
      </w:r>
      <w:r w:rsidRPr="008E3E6F">
        <w:rPr>
          <w:lang w:val="fr-FR"/>
        </w:rPr>
        <w:t xml:space="preserve"> inefficaces ou inappropriées.</w:t>
      </w:r>
    </w:p>
    <w:p w14:paraId="540A35FA" w14:textId="4AACF34A" w:rsidR="007A1F35" w:rsidRPr="008E3E6F" w:rsidRDefault="007A1F35">
      <w:pPr>
        <w:numPr>
          <w:ilvl w:val="0"/>
          <w:numId w:val="4"/>
        </w:numPr>
        <w:tabs>
          <w:tab w:val="num" w:pos="720"/>
        </w:tabs>
        <w:rPr>
          <w:lang w:val="fr-FR"/>
        </w:rPr>
      </w:pPr>
      <w:r w:rsidRPr="008E3E6F">
        <w:rPr>
          <w:lang w:val="fr-FR"/>
        </w:rPr>
        <w:t xml:space="preserve">Etiologie des plaies : </w:t>
      </w:r>
      <w:r w:rsidR="00671EC0" w:rsidRPr="008E3E6F">
        <w:rPr>
          <w:lang w:val="fr-FR"/>
        </w:rPr>
        <w:t xml:space="preserve">La région </w:t>
      </w:r>
      <w:r w:rsidR="008E5E2D" w:rsidRPr="008E3E6F">
        <w:rPr>
          <w:lang w:val="fr-FR"/>
        </w:rPr>
        <w:t>subsaharienne</w:t>
      </w:r>
      <w:r w:rsidRPr="008E3E6F">
        <w:rPr>
          <w:lang w:val="fr-FR"/>
        </w:rPr>
        <w:t xml:space="preserve"> est vecteur de maladies endémiques </w:t>
      </w:r>
      <w:r w:rsidR="00031238" w:rsidRPr="008E3E6F">
        <w:rPr>
          <w:lang w:val="fr-FR"/>
        </w:rPr>
        <w:t xml:space="preserve">rares </w:t>
      </w:r>
      <w:r w:rsidRPr="008E3E6F">
        <w:rPr>
          <w:lang w:val="fr-FR"/>
        </w:rPr>
        <w:t xml:space="preserve">concernant les pathologies infectieuses </w:t>
      </w:r>
      <w:r w:rsidR="00B878B1" w:rsidRPr="008E3E6F">
        <w:rPr>
          <w:lang w:val="fr-FR"/>
        </w:rPr>
        <w:t>tel</w:t>
      </w:r>
      <w:r w:rsidRPr="008E3E6F">
        <w:rPr>
          <w:lang w:val="fr-FR"/>
        </w:rPr>
        <w:t xml:space="preserve"> l’ulcère de Buruli</w:t>
      </w:r>
      <w:r w:rsidR="0044272E" w:rsidRPr="008E3E6F">
        <w:rPr>
          <w:lang w:val="fr-FR"/>
        </w:rPr>
        <w:t xml:space="preserve"> associé au sortilège maléfique évoqué ci-dessus</w:t>
      </w:r>
      <w:r w:rsidR="00C35786" w:rsidRPr="008E3E6F">
        <w:rPr>
          <w:color w:val="47D459" w:themeColor="accent3" w:themeTint="99"/>
          <w:lang w:val="fr-FR"/>
        </w:rPr>
        <w:t xml:space="preserve"> </w:t>
      </w:r>
      <w:sdt>
        <w:sdtPr>
          <w:rPr>
            <w:color w:val="47D459" w:themeColor="accent3" w:themeTint="99"/>
            <w:lang w:val="fr-FR"/>
          </w:rPr>
          <w:id w:val="-964028908"/>
          <w:citation/>
        </w:sdtPr>
        <w:sdtContent>
          <w:r w:rsidR="00C35786" w:rsidRPr="008E3E6F">
            <w:rPr>
              <w:color w:val="D86DCB" w:themeColor="accent5" w:themeTint="99"/>
              <w:lang w:val="fr-FR"/>
            </w:rPr>
            <w:fldChar w:fldCharType="begin"/>
          </w:r>
          <w:r w:rsidR="00CA7338" w:rsidRPr="008E3E6F">
            <w:rPr>
              <w:color w:val="D86DCB" w:themeColor="accent5" w:themeTint="99"/>
              <w:lang w:val="fr-FR"/>
            </w:rPr>
            <w:instrText xml:space="preserve">CITATION b6W04 \l 2060 </w:instrText>
          </w:r>
          <w:r w:rsidR="00C35786" w:rsidRPr="008E3E6F">
            <w:rPr>
              <w:color w:val="D86DCB" w:themeColor="accent5" w:themeTint="99"/>
              <w:lang w:val="fr-FR"/>
            </w:rPr>
            <w:fldChar w:fldCharType="separate"/>
          </w:r>
          <w:r w:rsidR="004D7C85" w:rsidRPr="004D7C85">
            <w:rPr>
              <w:noProof/>
              <w:color w:val="D86DCB" w:themeColor="accent5" w:themeTint="99"/>
              <w:lang w:val="fr-FR"/>
            </w:rPr>
            <w:t>(2)</w:t>
          </w:r>
          <w:r w:rsidR="00C35786" w:rsidRPr="008E3E6F">
            <w:rPr>
              <w:color w:val="D86DCB" w:themeColor="accent5" w:themeTint="99"/>
              <w:lang w:val="fr-FR"/>
            </w:rPr>
            <w:fldChar w:fldCharType="end"/>
          </w:r>
        </w:sdtContent>
      </w:sdt>
      <w:sdt>
        <w:sdtPr>
          <w:rPr>
            <w:color w:val="47D459" w:themeColor="accent3" w:themeTint="99"/>
            <w:lang w:val="fr-FR"/>
          </w:rPr>
          <w:id w:val="-807086917"/>
          <w:citation/>
        </w:sdtPr>
        <w:sdtContent>
          <w:r w:rsidR="00C35786" w:rsidRPr="008E3E6F">
            <w:rPr>
              <w:color w:val="D86DCB" w:themeColor="accent5" w:themeTint="99"/>
              <w:lang w:val="fr-FR"/>
            </w:rPr>
            <w:fldChar w:fldCharType="begin"/>
          </w:r>
          <w:r w:rsidR="00CA7338" w:rsidRPr="008E3E6F">
            <w:rPr>
              <w:color w:val="D86DCB" w:themeColor="accent5" w:themeTint="99"/>
              <w:lang w:val="fr-FR"/>
            </w:rPr>
            <w:instrText xml:space="preserve">CITATION __b09 \l 2060 </w:instrText>
          </w:r>
          <w:r w:rsidR="00C35786" w:rsidRPr="008E3E6F">
            <w:rPr>
              <w:color w:val="D86DCB" w:themeColor="accent5" w:themeTint="99"/>
              <w:lang w:val="fr-FR"/>
            </w:rPr>
            <w:fldChar w:fldCharType="separate"/>
          </w:r>
          <w:r w:rsidR="004D7C85">
            <w:rPr>
              <w:noProof/>
              <w:color w:val="D86DCB" w:themeColor="accent5" w:themeTint="99"/>
              <w:lang w:val="fr-FR"/>
            </w:rPr>
            <w:t xml:space="preserve"> </w:t>
          </w:r>
          <w:r w:rsidR="004D7C85" w:rsidRPr="004D7C85">
            <w:rPr>
              <w:noProof/>
              <w:color w:val="D86DCB" w:themeColor="accent5" w:themeTint="99"/>
              <w:lang w:val="fr-FR"/>
            </w:rPr>
            <w:t>(3)</w:t>
          </w:r>
          <w:r w:rsidR="00C35786" w:rsidRPr="008E3E6F">
            <w:rPr>
              <w:color w:val="D86DCB" w:themeColor="accent5" w:themeTint="99"/>
              <w:lang w:val="fr-FR"/>
            </w:rPr>
            <w:fldChar w:fldCharType="end"/>
          </w:r>
        </w:sdtContent>
      </w:sdt>
      <w:r w:rsidR="00C35786" w:rsidRPr="008E3E6F">
        <w:rPr>
          <w:lang w:val="fr-FR"/>
        </w:rPr>
        <w:t>.</w:t>
      </w:r>
      <w:r w:rsidR="00B46756" w:rsidRPr="008E3E6F">
        <w:rPr>
          <w:lang w:val="fr-FR"/>
        </w:rPr>
        <w:t xml:space="preserve"> L'ulcère de Buruli est la troisième maladie </w:t>
      </w:r>
      <w:proofErr w:type="spellStart"/>
      <w:r w:rsidR="00B46756" w:rsidRPr="008E3E6F">
        <w:rPr>
          <w:lang w:val="fr-FR"/>
        </w:rPr>
        <w:t>mycobactérienne</w:t>
      </w:r>
      <w:proofErr w:type="spellEnd"/>
      <w:r w:rsidR="00B46756" w:rsidRPr="008E3E6F">
        <w:rPr>
          <w:lang w:val="fr-FR"/>
        </w:rPr>
        <w:t xml:space="preserve"> affectant les humains, après la lèpre et la tuberculose. Il se manifeste fréquemment par un nodule, initialement indolore, qui peut évoluer en une plaque ou un œdème diffus sur le</w:t>
      </w:r>
      <w:r w:rsidR="0079181E" w:rsidRPr="008E3E6F">
        <w:rPr>
          <w:lang w:val="fr-FR"/>
        </w:rPr>
        <w:t xml:space="preserve"> visage, les bras et le</w:t>
      </w:r>
      <w:r w:rsidR="00B46756" w:rsidRPr="008E3E6F">
        <w:rPr>
          <w:lang w:val="fr-FR"/>
        </w:rPr>
        <w:t>s jambes. La maladie peut progresser sans douleur ni fièvre</w:t>
      </w:r>
      <w:r w:rsidR="0079181E" w:rsidRPr="008E3E6F">
        <w:rPr>
          <w:lang w:val="fr-FR"/>
        </w:rPr>
        <w:t>. En l’absence</w:t>
      </w:r>
      <w:r w:rsidR="00B46756" w:rsidRPr="008E3E6F">
        <w:rPr>
          <w:lang w:val="fr-FR"/>
        </w:rPr>
        <w:t xml:space="preserve"> </w:t>
      </w:r>
      <w:r w:rsidR="0079181E" w:rsidRPr="008E3E6F">
        <w:rPr>
          <w:lang w:val="fr-FR"/>
        </w:rPr>
        <w:t>de</w:t>
      </w:r>
      <w:r w:rsidR="00B46756" w:rsidRPr="008E3E6F">
        <w:rPr>
          <w:lang w:val="fr-FR"/>
        </w:rPr>
        <w:t xml:space="preserve"> traitement, ou parfois même pendant une antibiothérapie, le nodule, la plaque ou l’œdème peu</w:t>
      </w:r>
      <w:r w:rsidR="0079181E" w:rsidRPr="008E3E6F">
        <w:rPr>
          <w:lang w:val="fr-FR"/>
        </w:rPr>
        <w:t>ven</w:t>
      </w:r>
      <w:r w:rsidR="00B46756" w:rsidRPr="008E3E6F">
        <w:rPr>
          <w:lang w:val="fr-FR"/>
        </w:rPr>
        <w:t xml:space="preserve">t s'ulcérer en quatre semaines. Dans certains cas, l'os peut être affecté, </w:t>
      </w:r>
      <w:r w:rsidR="0079181E" w:rsidRPr="008E3E6F">
        <w:rPr>
          <w:lang w:val="fr-FR"/>
        </w:rPr>
        <w:t>résultant en</w:t>
      </w:r>
      <w:r w:rsidR="00B46756" w:rsidRPr="008E3E6F">
        <w:rPr>
          <w:lang w:val="fr-FR"/>
        </w:rPr>
        <w:t xml:space="preserve"> des déformations</w:t>
      </w:r>
      <w:r w:rsidR="00880488" w:rsidRPr="008E3E6F">
        <w:rPr>
          <w:color w:val="47D459" w:themeColor="accent3" w:themeTint="99"/>
          <w:lang w:val="fr-FR"/>
        </w:rPr>
        <w:t xml:space="preserve"> </w:t>
      </w:r>
      <w:sdt>
        <w:sdtPr>
          <w:rPr>
            <w:color w:val="47D459" w:themeColor="accent3" w:themeTint="99"/>
            <w:lang w:val="fr-FR"/>
          </w:rPr>
          <w:id w:val="-1737078789"/>
          <w:citation/>
        </w:sdtPr>
        <w:sdtContent>
          <w:r w:rsidR="00834ADD" w:rsidRPr="008E3E6F">
            <w:rPr>
              <w:color w:val="D86DCB" w:themeColor="accent5" w:themeTint="99"/>
              <w:lang w:val="fr-FR"/>
            </w:rPr>
            <w:fldChar w:fldCharType="begin"/>
          </w:r>
          <w:r w:rsidR="00BD5D11" w:rsidRPr="008E3E6F">
            <w:rPr>
              <w:color w:val="D86DCB" w:themeColor="accent5" w:themeTint="99"/>
              <w:lang w:val="fr-FR"/>
            </w:rPr>
            <w:instrText xml:space="preserve">CITATION b10 \l 2060 </w:instrText>
          </w:r>
          <w:r w:rsidR="00834ADD" w:rsidRPr="008E3E6F">
            <w:rPr>
              <w:color w:val="D86DCB" w:themeColor="accent5" w:themeTint="99"/>
              <w:lang w:val="fr-FR"/>
            </w:rPr>
            <w:fldChar w:fldCharType="separate"/>
          </w:r>
          <w:r w:rsidR="004D7C85" w:rsidRPr="004D7C85">
            <w:rPr>
              <w:noProof/>
              <w:color w:val="D86DCB" w:themeColor="accent5" w:themeTint="99"/>
              <w:lang w:val="fr-FR"/>
            </w:rPr>
            <w:t>(4)</w:t>
          </w:r>
          <w:r w:rsidR="00834ADD" w:rsidRPr="008E3E6F">
            <w:rPr>
              <w:color w:val="D86DCB" w:themeColor="accent5" w:themeTint="99"/>
              <w:lang w:val="fr-FR"/>
            </w:rPr>
            <w:fldChar w:fldCharType="end"/>
          </w:r>
        </w:sdtContent>
      </w:sdt>
      <w:r w:rsidR="0044272E" w:rsidRPr="008E3E6F">
        <w:rPr>
          <w:lang w:val="fr-FR"/>
        </w:rPr>
        <w:t>.</w:t>
      </w:r>
    </w:p>
    <w:p w14:paraId="1BE52951" w14:textId="5720748F" w:rsidR="00095728" w:rsidRPr="008E3E6F" w:rsidRDefault="00095728" w:rsidP="00286430">
      <w:pPr>
        <w:numPr>
          <w:ilvl w:val="0"/>
          <w:numId w:val="4"/>
        </w:numPr>
        <w:tabs>
          <w:tab w:val="num" w:pos="720"/>
        </w:tabs>
        <w:rPr>
          <w:lang w:val="fr-FR"/>
        </w:rPr>
      </w:pPr>
      <w:r w:rsidRPr="008E3E6F">
        <w:rPr>
          <w:lang w:val="fr-FR"/>
        </w:rPr>
        <w:t xml:space="preserve">Habitat : </w:t>
      </w:r>
      <w:r w:rsidR="00A11421" w:rsidRPr="008E3E6F">
        <w:rPr>
          <w:lang w:val="fr-FR"/>
        </w:rPr>
        <w:t xml:space="preserve">Les mégalopoles africaines </w:t>
      </w:r>
      <w:r w:rsidR="00740D42" w:rsidRPr="008E3E6F">
        <w:rPr>
          <w:lang w:val="fr-FR"/>
        </w:rPr>
        <w:t>connaissent une croissance explosive</w:t>
      </w:r>
      <w:r w:rsidR="00A11421" w:rsidRPr="008E3E6F">
        <w:rPr>
          <w:lang w:val="fr-FR"/>
        </w:rPr>
        <w:t xml:space="preserve"> : Kinshasa triple sa population de 2000 à 2024</w:t>
      </w:r>
      <w:r w:rsidR="00331B0B" w:rsidRPr="008E3E6F">
        <w:rPr>
          <w:lang w:val="fr-FR"/>
        </w:rPr>
        <w:t xml:space="preserve"> en progression annuelle de 4,50% </w:t>
      </w:r>
      <w:sdt>
        <w:sdtPr>
          <w:rPr>
            <w:lang w:val="fr-FR"/>
          </w:rPr>
          <w:id w:val="-947384290"/>
          <w:citation/>
        </w:sdtPr>
        <w:sdtEndPr>
          <w:rPr>
            <w:color w:val="D86DCB" w:themeColor="accent5" w:themeTint="99"/>
          </w:rPr>
        </w:sdtEndPr>
        <w:sdtContent>
          <w:r w:rsidR="003C7FA4" w:rsidRPr="008E3E6F">
            <w:rPr>
              <w:color w:val="D86DCB" w:themeColor="accent5" w:themeTint="99"/>
              <w:lang w:val="fr-FR"/>
            </w:rPr>
            <w:fldChar w:fldCharType="begin"/>
          </w:r>
          <w:r w:rsidR="003C7FA4" w:rsidRPr="008E3E6F">
            <w:rPr>
              <w:color w:val="D86DCB" w:themeColor="accent5" w:themeTint="99"/>
              <w:lang w:val="fr-FR"/>
            </w:rPr>
            <w:instrText xml:space="preserve"> CITATION Wor1 \l 2060 </w:instrText>
          </w:r>
          <w:r w:rsidR="003C7FA4" w:rsidRPr="008E3E6F">
            <w:rPr>
              <w:color w:val="D86DCB" w:themeColor="accent5" w:themeTint="99"/>
              <w:lang w:val="fr-FR"/>
            </w:rPr>
            <w:fldChar w:fldCharType="separate"/>
          </w:r>
          <w:r w:rsidR="004D7C85" w:rsidRPr="004D7C85">
            <w:rPr>
              <w:noProof/>
              <w:color w:val="D86DCB" w:themeColor="accent5" w:themeTint="99"/>
              <w:lang w:val="fr-FR"/>
            </w:rPr>
            <w:t>(5)</w:t>
          </w:r>
          <w:r w:rsidR="003C7FA4" w:rsidRPr="008E3E6F">
            <w:rPr>
              <w:color w:val="D86DCB" w:themeColor="accent5" w:themeTint="99"/>
              <w:lang w:val="fr-FR"/>
            </w:rPr>
            <w:fldChar w:fldCharType="end"/>
          </w:r>
        </w:sdtContent>
      </w:sdt>
      <w:r w:rsidR="00A11421" w:rsidRPr="008E3E6F">
        <w:rPr>
          <w:color w:val="D86DCB" w:themeColor="accent5" w:themeTint="99"/>
          <w:lang w:val="fr-FR"/>
        </w:rPr>
        <w:t>.</w:t>
      </w:r>
      <w:r w:rsidR="00A11421" w:rsidRPr="008E3E6F">
        <w:rPr>
          <w:lang w:val="fr-FR"/>
        </w:rPr>
        <w:t xml:space="preserve"> Cette concentration urbaine détermine des profils épidémiologiques qui </w:t>
      </w:r>
      <w:r w:rsidR="008344D9" w:rsidRPr="008E3E6F">
        <w:rPr>
          <w:lang w:val="fr-FR"/>
        </w:rPr>
        <w:t xml:space="preserve">peuvent </w:t>
      </w:r>
      <w:r w:rsidR="003C7FA4" w:rsidRPr="008E3E6F">
        <w:rPr>
          <w:lang w:val="fr-FR"/>
        </w:rPr>
        <w:t>s’écarte</w:t>
      </w:r>
      <w:r w:rsidR="00740D42" w:rsidRPr="008E3E6F">
        <w:rPr>
          <w:lang w:val="fr-FR"/>
        </w:rPr>
        <w:t>r</w:t>
      </w:r>
      <w:r w:rsidR="003C7FA4" w:rsidRPr="008E3E6F">
        <w:rPr>
          <w:lang w:val="fr-FR"/>
        </w:rPr>
        <w:t xml:space="preserve"> de ceux observés en monde rural.</w:t>
      </w:r>
      <w:r w:rsidR="00286430" w:rsidRPr="008E3E6F">
        <w:rPr>
          <w:lang w:val="fr-FR"/>
        </w:rPr>
        <w:t xml:space="preserve"> </w:t>
      </w:r>
      <w:r w:rsidR="007B0861" w:rsidRPr="008E3E6F">
        <w:rPr>
          <w:lang w:val="fr-FR"/>
        </w:rPr>
        <w:t>En régions tropic</w:t>
      </w:r>
      <w:r w:rsidR="00614839" w:rsidRPr="008E3E6F">
        <w:rPr>
          <w:lang w:val="fr-FR"/>
        </w:rPr>
        <w:t>a</w:t>
      </w:r>
      <w:r w:rsidR="007B0861" w:rsidRPr="008E3E6F">
        <w:rPr>
          <w:lang w:val="fr-FR"/>
        </w:rPr>
        <w:t>les, l</w:t>
      </w:r>
      <w:r w:rsidR="00286430" w:rsidRPr="008E3E6F">
        <w:rPr>
          <w:lang w:val="fr-FR"/>
        </w:rPr>
        <w:t>a mise en exergue des pathologies infectieuses depuis plusieurs dizaines d’années ne doit pas exclure ni même minimiser d’autres causes de plaies liées à l’artériopathie, le diabète, … également ou même davantage répandues, cela même si les troubles associés aux maladies endémiques complexifient le tableau étiologique</w:t>
      </w:r>
      <w:r w:rsidR="00286430" w:rsidRPr="008E3E6F">
        <w:rPr>
          <w:color w:val="47D459" w:themeColor="accent3" w:themeTint="99"/>
          <w:lang w:val="fr-FR"/>
        </w:rPr>
        <w:t xml:space="preserve"> </w:t>
      </w:r>
      <w:sdt>
        <w:sdtPr>
          <w:rPr>
            <w:color w:val="D86DCB" w:themeColor="accent5" w:themeTint="99"/>
            <w:lang w:val="fr-FR"/>
          </w:rPr>
          <w:id w:val="-1133941746"/>
          <w:citation/>
        </w:sdtPr>
        <w:sdtContent>
          <w:r w:rsidR="00286430" w:rsidRPr="008E3E6F">
            <w:rPr>
              <w:color w:val="D86DCB" w:themeColor="accent5" w:themeTint="99"/>
              <w:lang w:val="fr-FR"/>
            </w:rPr>
            <w:fldChar w:fldCharType="begin"/>
          </w:r>
          <w:r w:rsidR="00286430" w:rsidRPr="008E3E6F">
            <w:rPr>
              <w:color w:val="D86DCB" w:themeColor="accent5" w:themeTint="99"/>
              <w:lang w:val="fr-FR"/>
            </w:rPr>
            <w:instrText xml:space="preserve">CITATION c1B06 \l 2060 </w:instrText>
          </w:r>
          <w:r w:rsidR="00286430" w:rsidRPr="008E3E6F">
            <w:rPr>
              <w:color w:val="D86DCB" w:themeColor="accent5" w:themeTint="99"/>
              <w:lang w:val="fr-FR"/>
            </w:rPr>
            <w:fldChar w:fldCharType="separate"/>
          </w:r>
          <w:r w:rsidR="004D7C85" w:rsidRPr="004D7C85">
            <w:rPr>
              <w:noProof/>
              <w:color w:val="D86DCB" w:themeColor="accent5" w:themeTint="99"/>
              <w:lang w:val="fr-FR"/>
            </w:rPr>
            <w:t>(6)</w:t>
          </w:r>
          <w:r w:rsidR="00286430" w:rsidRPr="008E3E6F">
            <w:rPr>
              <w:color w:val="D86DCB" w:themeColor="accent5" w:themeTint="99"/>
              <w:lang w:val="fr-FR"/>
            </w:rPr>
            <w:fldChar w:fldCharType="end"/>
          </w:r>
        </w:sdtContent>
      </w:sdt>
    </w:p>
    <w:p w14:paraId="79369C9E" w14:textId="1B7738A8" w:rsidR="00C3200A" w:rsidRPr="008E3E6F" w:rsidRDefault="007A1F35">
      <w:pPr>
        <w:numPr>
          <w:ilvl w:val="0"/>
          <w:numId w:val="4"/>
        </w:numPr>
        <w:tabs>
          <w:tab w:val="num" w:pos="720"/>
        </w:tabs>
        <w:rPr>
          <w:lang w:val="fr-FR"/>
        </w:rPr>
      </w:pPr>
      <w:r w:rsidRPr="008E3E6F">
        <w:rPr>
          <w:lang w:val="fr-FR"/>
        </w:rPr>
        <w:t>Expertise médicale : La prise en charge de l’</w:t>
      </w:r>
      <w:r w:rsidR="00797592" w:rsidRPr="008E3E6F">
        <w:rPr>
          <w:lang w:val="fr-FR"/>
        </w:rPr>
        <w:t>IVC</w:t>
      </w:r>
      <w:r w:rsidRPr="008E3E6F">
        <w:rPr>
          <w:lang w:val="fr-FR"/>
        </w:rPr>
        <w:t xml:space="preserve"> exige des ressources humaines et matérielles généralement </w:t>
      </w:r>
      <w:r w:rsidR="004A7674" w:rsidRPr="008E3E6F">
        <w:rPr>
          <w:lang w:val="fr-FR"/>
        </w:rPr>
        <w:t>peu accessibles</w:t>
      </w:r>
      <w:r w:rsidRPr="008E3E6F">
        <w:rPr>
          <w:lang w:val="fr-FR"/>
        </w:rPr>
        <w:t xml:space="preserve"> : examen par écho-Doppler, soins des plaies par débridement, pansement ou thérapie par pression négative, chirurgie endoveineuse par radiofréquence ou colle et sclérose à la mousse. </w:t>
      </w:r>
      <w:r w:rsidR="00797592" w:rsidRPr="008E3E6F">
        <w:rPr>
          <w:lang w:val="fr-FR"/>
        </w:rPr>
        <w:t xml:space="preserve">Face à la multiplicité des </w:t>
      </w:r>
      <w:r w:rsidR="00B34545" w:rsidRPr="008E3E6F">
        <w:rPr>
          <w:lang w:val="fr-FR"/>
        </w:rPr>
        <w:t xml:space="preserve">diagnostics relatifs aux </w:t>
      </w:r>
      <w:r w:rsidR="00797592" w:rsidRPr="008E3E6F">
        <w:rPr>
          <w:lang w:val="fr-FR"/>
        </w:rPr>
        <w:t>stades avancés de la maladie, en l</w:t>
      </w:r>
      <w:r w:rsidRPr="008E3E6F">
        <w:rPr>
          <w:lang w:val="fr-FR"/>
        </w:rPr>
        <w:t>’absence de prévention et de dépistage</w:t>
      </w:r>
      <w:r w:rsidR="00797592" w:rsidRPr="008E3E6F">
        <w:rPr>
          <w:lang w:val="fr-FR"/>
        </w:rPr>
        <w:t>, le corps médical doit s’approprier</w:t>
      </w:r>
      <w:r w:rsidRPr="008E3E6F">
        <w:rPr>
          <w:lang w:val="fr-FR"/>
        </w:rPr>
        <w:t xml:space="preserve"> une </w:t>
      </w:r>
      <w:r w:rsidR="009A4E86" w:rsidRPr="008E3E6F">
        <w:rPr>
          <w:lang w:val="fr-FR"/>
        </w:rPr>
        <w:t xml:space="preserve">la </w:t>
      </w:r>
      <w:r w:rsidRPr="008E3E6F">
        <w:rPr>
          <w:lang w:val="fr-FR"/>
        </w:rPr>
        <w:t xml:space="preserve">maîtrise de ces techniques. Incidemment, dix pourcent des médicaments sur le marché africain sont </w:t>
      </w:r>
      <w:r w:rsidR="00384B99" w:rsidRPr="008E3E6F">
        <w:rPr>
          <w:lang w:val="fr-FR"/>
        </w:rPr>
        <w:t>estimés</w:t>
      </w:r>
      <w:r w:rsidRPr="008E3E6F">
        <w:rPr>
          <w:lang w:val="fr-FR"/>
        </w:rPr>
        <w:t xml:space="preserve"> </w:t>
      </w:r>
      <w:r w:rsidR="00384B99" w:rsidRPr="008E3E6F">
        <w:rPr>
          <w:lang w:val="fr-FR"/>
        </w:rPr>
        <w:t xml:space="preserve">être </w:t>
      </w:r>
      <w:r w:rsidRPr="008E3E6F">
        <w:rPr>
          <w:lang w:val="fr-FR"/>
        </w:rPr>
        <w:t>périmés ou frelatés : ainsi, même en présence d’un diagnostic correctement posé, l’échec d’un</w:t>
      </w:r>
      <w:r w:rsidR="00944175" w:rsidRPr="008E3E6F">
        <w:rPr>
          <w:lang w:val="fr-FR"/>
        </w:rPr>
        <w:t>e thérapie</w:t>
      </w:r>
      <w:r w:rsidRPr="008E3E6F">
        <w:rPr>
          <w:lang w:val="fr-FR"/>
        </w:rPr>
        <w:t xml:space="preserve"> </w:t>
      </w:r>
      <w:r w:rsidR="0037595A" w:rsidRPr="008E3E6F">
        <w:rPr>
          <w:lang w:val="fr-FR"/>
        </w:rPr>
        <w:t>sèmera</w:t>
      </w:r>
      <w:r w:rsidRPr="008E3E6F">
        <w:rPr>
          <w:lang w:val="fr-FR"/>
        </w:rPr>
        <w:t xml:space="preserve"> néanmoins le doute</w:t>
      </w:r>
      <w:sdt>
        <w:sdtPr>
          <w:rPr>
            <w:color w:val="47D459" w:themeColor="accent3" w:themeTint="99"/>
            <w:lang w:val="fr-FR"/>
          </w:rPr>
          <w:id w:val="-981529224"/>
          <w:citation/>
        </w:sdtPr>
        <w:sdtContent>
          <w:r w:rsidR="009E6418" w:rsidRPr="008E3E6F">
            <w:rPr>
              <w:color w:val="D86DCB" w:themeColor="accent5" w:themeTint="99"/>
              <w:lang w:val="fr-FR"/>
            </w:rPr>
            <w:fldChar w:fldCharType="begin"/>
          </w:r>
          <w:r w:rsidR="00CA7338" w:rsidRPr="008E3E6F">
            <w:rPr>
              <w:color w:val="D86DCB" w:themeColor="accent5" w:themeTint="99"/>
              <w:lang w:val="fr-FR"/>
            </w:rPr>
            <w:instrText xml:space="preserve">CITATION OMS \l 2060 </w:instrText>
          </w:r>
          <w:r w:rsidR="009E6418" w:rsidRPr="008E3E6F">
            <w:rPr>
              <w:color w:val="D86DCB" w:themeColor="accent5" w:themeTint="99"/>
              <w:lang w:val="fr-FR"/>
            </w:rPr>
            <w:fldChar w:fldCharType="separate"/>
          </w:r>
          <w:r w:rsidR="004D7C85">
            <w:rPr>
              <w:noProof/>
              <w:color w:val="D86DCB" w:themeColor="accent5" w:themeTint="99"/>
              <w:lang w:val="fr-FR"/>
            </w:rPr>
            <w:t xml:space="preserve"> </w:t>
          </w:r>
          <w:r w:rsidR="004D7C85" w:rsidRPr="004D7C85">
            <w:rPr>
              <w:noProof/>
              <w:color w:val="D86DCB" w:themeColor="accent5" w:themeTint="99"/>
              <w:lang w:val="fr-FR"/>
            </w:rPr>
            <w:t>(7)</w:t>
          </w:r>
          <w:r w:rsidR="009E6418" w:rsidRPr="008E3E6F">
            <w:rPr>
              <w:color w:val="D86DCB" w:themeColor="accent5" w:themeTint="99"/>
              <w:lang w:val="fr-FR"/>
            </w:rPr>
            <w:fldChar w:fldCharType="end"/>
          </w:r>
        </w:sdtContent>
      </w:sdt>
      <w:r w:rsidR="00223769" w:rsidRPr="008E3E6F">
        <w:rPr>
          <w:color w:val="47D459" w:themeColor="accent3" w:themeTint="99"/>
          <w:lang w:val="fr-FR"/>
        </w:rPr>
        <w:t>.</w:t>
      </w:r>
    </w:p>
    <w:p w14:paraId="6B26D815" w14:textId="3C73042D" w:rsidR="00810A05" w:rsidRPr="008E3E6F" w:rsidRDefault="007A1F35">
      <w:pPr>
        <w:numPr>
          <w:ilvl w:val="0"/>
          <w:numId w:val="4"/>
        </w:numPr>
        <w:tabs>
          <w:tab w:val="num" w:pos="720"/>
        </w:tabs>
        <w:rPr>
          <w:lang w:val="fr-FR"/>
        </w:rPr>
      </w:pPr>
      <w:r w:rsidRPr="008E3E6F">
        <w:rPr>
          <w:lang w:val="fr-FR"/>
        </w:rPr>
        <w:t xml:space="preserve">Etudes épidémiologiques : </w:t>
      </w:r>
      <w:r w:rsidR="00D603F2" w:rsidRPr="008E3E6F">
        <w:rPr>
          <w:lang w:val="fr-FR"/>
        </w:rPr>
        <w:t xml:space="preserve">Dans </w:t>
      </w:r>
      <w:r w:rsidR="005D4EA6" w:rsidRPr="008E3E6F">
        <w:rPr>
          <w:lang w:val="fr-FR"/>
        </w:rPr>
        <w:t>des pays</w:t>
      </w:r>
      <w:r w:rsidR="00D603F2" w:rsidRPr="008E3E6F">
        <w:rPr>
          <w:lang w:val="fr-FR"/>
        </w:rPr>
        <w:t xml:space="preserve"> à faibles revenus, s</w:t>
      </w:r>
      <w:r w:rsidR="00F2324A" w:rsidRPr="008E3E6F">
        <w:rPr>
          <w:lang w:val="fr-FR"/>
        </w:rPr>
        <w:t>eule u</w:t>
      </w:r>
      <w:r w:rsidRPr="008E3E6F">
        <w:rPr>
          <w:lang w:val="fr-FR"/>
        </w:rPr>
        <w:t>ne caractérisation objective de la prévalence des maladies à l’origine de</w:t>
      </w:r>
      <w:r w:rsidR="00D56905" w:rsidRPr="008E3E6F">
        <w:rPr>
          <w:lang w:val="fr-FR"/>
        </w:rPr>
        <w:t>s plaies</w:t>
      </w:r>
      <w:r w:rsidRPr="008E3E6F">
        <w:rPr>
          <w:lang w:val="fr-FR"/>
        </w:rPr>
        <w:t xml:space="preserve"> aux membres inférieurs permet d’optimiser l'allocation de</w:t>
      </w:r>
      <w:r w:rsidR="005A63EE" w:rsidRPr="008E3E6F">
        <w:rPr>
          <w:lang w:val="fr-FR"/>
        </w:rPr>
        <w:t>s</w:t>
      </w:r>
      <w:r w:rsidRPr="008E3E6F">
        <w:rPr>
          <w:lang w:val="fr-FR"/>
        </w:rPr>
        <w:t xml:space="preserve"> ressources </w:t>
      </w:r>
      <w:r w:rsidR="00682484" w:rsidRPr="008E3E6F">
        <w:rPr>
          <w:lang w:val="fr-FR"/>
        </w:rPr>
        <w:t xml:space="preserve">limitées </w:t>
      </w:r>
      <w:r w:rsidR="007B5B1C" w:rsidRPr="008E3E6F">
        <w:rPr>
          <w:lang w:val="fr-FR"/>
        </w:rPr>
        <w:t xml:space="preserve">en soins de santé </w:t>
      </w:r>
      <w:r w:rsidRPr="008E3E6F">
        <w:rPr>
          <w:lang w:val="fr-FR"/>
        </w:rPr>
        <w:t>tant par les Etats que par les ONG internationales.</w:t>
      </w:r>
    </w:p>
    <w:p w14:paraId="5D33DDB7" w14:textId="77777777" w:rsidR="006C06BC" w:rsidRPr="008E3E6F" w:rsidRDefault="006C06BC" w:rsidP="006C06BC">
      <w:pPr>
        <w:pStyle w:val="Heading1"/>
      </w:pPr>
      <w:bookmarkStart w:id="4" w:name="_Toc189675120"/>
      <w:r w:rsidRPr="008E3E6F">
        <w:t>Objectif de l’étude</w:t>
      </w:r>
      <w:bookmarkEnd w:id="4"/>
    </w:p>
    <w:p w14:paraId="29CDAB7F" w14:textId="6851CB14" w:rsidR="006C06BC" w:rsidRPr="008E3E6F" w:rsidRDefault="006C06BC" w:rsidP="006C06BC">
      <w:pPr>
        <w:rPr>
          <w:lang w:val="fr-FR"/>
        </w:rPr>
      </w:pPr>
      <w:r w:rsidRPr="008E3E6F">
        <w:rPr>
          <w:lang w:val="fr-FR"/>
        </w:rPr>
        <w:t xml:space="preserve">La présente étude tente de combler une lacune, à savoir la rareté des études </w:t>
      </w:r>
      <w:r w:rsidR="00FE5C60" w:rsidRPr="008E3E6F">
        <w:rPr>
          <w:lang w:val="fr-FR"/>
        </w:rPr>
        <w:t>cliniques</w:t>
      </w:r>
      <w:r w:rsidRPr="008E3E6F">
        <w:rPr>
          <w:lang w:val="fr-FR"/>
        </w:rPr>
        <w:t xml:space="preserve"> consacrées à l’IVC en Afrique subsaharienne. Les résultats ainsi obtenus doivent permettre d’objectiver quelques-unes des spécificités de la maladie en Afrique subsaharienne évoquées ci-dessus sous l’angle médical, socio-économique et culturel. Et, par voie de conséquence, de prioritiser et d’optimiser les ressources humaines, financières et matérielles consacrées au traitement de cette maladie.</w:t>
      </w:r>
    </w:p>
    <w:p w14:paraId="618CF14A" w14:textId="47E7D5DE" w:rsidR="002873A5" w:rsidRPr="008E3E6F" w:rsidRDefault="002873A5" w:rsidP="002873A5">
      <w:pPr>
        <w:pStyle w:val="Heading1"/>
      </w:pPr>
      <w:bookmarkStart w:id="5" w:name="_Toc189675121"/>
      <w:r w:rsidRPr="008E3E6F">
        <w:lastRenderedPageBreak/>
        <w:t>Contexte</w:t>
      </w:r>
      <w:bookmarkEnd w:id="5"/>
    </w:p>
    <w:p w14:paraId="77117BC5" w14:textId="44E5AC29" w:rsidR="002873A5" w:rsidRPr="008E3E6F" w:rsidRDefault="002873A5" w:rsidP="002873A5">
      <w:pPr>
        <w:rPr>
          <w:lang w:val="fr-FR"/>
        </w:rPr>
      </w:pPr>
      <w:r w:rsidRPr="008E3E6F">
        <w:rPr>
          <w:lang w:val="fr-FR"/>
        </w:rPr>
        <w:t>L’étude est réalisée dans le cadre d</w:t>
      </w:r>
      <w:r w:rsidR="002B704F" w:rsidRPr="008E3E6F">
        <w:rPr>
          <w:lang w:val="fr-FR"/>
        </w:rPr>
        <w:t>es activités d’</w:t>
      </w:r>
      <w:r w:rsidRPr="008E3E6F">
        <w:rPr>
          <w:lang w:val="fr-FR"/>
        </w:rPr>
        <w:t>un service hospitalier sis à Kinshasa (RD Congo) proposant un trajet en soins des plaies aux membres inférieurs.</w:t>
      </w:r>
      <w:r w:rsidR="00A67CE3" w:rsidRPr="008E3E6F">
        <w:rPr>
          <w:lang w:val="fr-FR"/>
        </w:rPr>
        <w:t xml:space="preserve"> </w:t>
      </w:r>
      <w:r w:rsidR="00FA331B" w:rsidRPr="008E3E6F">
        <w:rPr>
          <w:lang w:val="fr-FR"/>
        </w:rPr>
        <w:t xml:space="preserve">Les clichés ci-dessous en illustrent </w:t>
      </w:r>
      <w:r w:rsidR="003F322D" w:rsidRPr="008E3E6F">
        <w:rPr>
          <w:lang w:val="fr-FR"/>
        </w:rPr>
        <w:t>quelques</w:t>
      </w:r>
      <w:r w:rsidR="00FA331B" w:rsidRPr="008E3E6F">
        <w:rPr>
          <w:lang w:val="fr-FR"/>
        </w:rPr>
        <w:t xml:space="preserve"> étapes</w:t>
      </w:r>
      <w:r w:rsidR="00A67CE3" w:rsidRPr="008E3E6F">
        <w:rPr>
          <w:lang w:val="fr-FR"/>
        </w:rPr>
        <w:t> : admission, débridement, traitement par pression négative</w:t>
      </w:r>
      <w:r w:rsidR="00DF3A69" w:rsidRPr="008E3E6F">
        <w:rPr>
          <w:lang w:val="fr-FR"/>
        </w:rPr>
        <w:t xml:space="preserve"> (TPN)</w:t>
      </w:r>
      <w:r w:rsidR="00A67CE3" w:rsidRPr="008E3E6F">
        <w:rPr>
          <w:lang w:val="fr-FR"/>
        </w:rPr>
        <w:t>, chirurgie minimalement invasive par radiofréquence</w:t>
      </w:r>
      <w:r w:rsidR="00DF3A69" w:rsidRPr="008E3E6F">
        <w:rPr>
          <w:lang w:val="fr-FR"/>
        </w:rPr>
        <w:t xml:space="preserve"> (RFA)</w:t>
      </w:r>
      <w:r w:rsidR="00A67CE3" w:rsidRPr="008E3E6F">
        <w:rPr>
          <w:lang w:val="fr-FR"/>
        </w:rPr>
        <w:t>, greffe</w:t>
      </w:r>
      <w:r w:rsidR="00DF3B70" w:rsidRPr="008E3E6F">
        <w:rPr>
          <w:lang w:val="fr-FR"/>
        </w:rPr>
        <w:t xml:space="preserve">, </w:t>
      </w:r>
      <w:r w:rsidR="00BC1048" w:rsidRPr="008E3E6F">
        <w:rPr>
          <w:lang w:val="fr-FR"/>
        </w:rPr>
        <w:t>soins post-procéduraux</w:t>
      </w:r>
      <w:r w:rsidR="00A67CE3" w:rsidRPr="008E3E6F">
        <w:rPr>
          <w:lang w:val="fr-FR"/>
        </w:rPr>
        <w:t>.</w:t>
      </w:r>
    </w:p>
    <w:p w14:paraId="4754F9C2" w14:textId="58EE7CF9" w:rsidR="006A01EC" w:rsidRPr="008E3E6F" w:rsidRDefault="006A01EC" w:rsidP="006A01EC">
      <w:pPr>
        <w:pStyle w:val="Heading2"/>
      </w:pPr>
      <w:bookmarkStart w:id="6" w:name="_Toc189675122"/>
      <w:r w:rsidRPr="008E3E6F">
        <w:t>Cas 1</w:t>
      </w:r>
      <w:bookmarkEnd w:id="6"/>
    </w:p>
    <w:p w14:paraId="370404E7" w14:textId="303CF247" w:rsidR="006A01EC" w:rsidRPr="008E3E6F" w:rsidRDefault="006A01EC" w:rsidP="006A01EC">
      <w:pPr>
        <w:rPr>
          <w:lang w:val="fr-FR"/>
        </w:rPr>
      </w:pPr>
      <w:r w:rsidRPr="008E3E6F">
        <w:rPr>
          <w:lang w:val="fr-FR"/>
        </w:rPr>
        <w:t>Homme 43 ans avec IVC C(EAP) 2,6 sur incompétence de la grande et petite veine saphène gauche.</w:t>
      </w:r>
    </w:p>
    <w:p w14:paraId="41096704" w14:textId="5FF1A905" w:rsidR="006E040F" w:rsidRPr="008E3E6F" w:rsidRDefault="00D10B1F" w:rsidP="00BD1BF4">
      <w:pPr>
        <w:rPr>
          <w:lang w:val="fr-FR"/>
        </w:rPr>
      </w:pPr>
      <w:r w:rsidRPr="008E3E6F">
        <w:rPr>
          <w:noProof/>
          <w:lang w:val="fr-FR"/>
        </w:rPr>
        <w:drawing>
          <wp:inline distT="0" distB="0" distL="0" distR="0" wp14:anchorId="54EE1CDA" wp14:editId="44EBE4E6">
            <wp:extent cx="6043930" cy="3355975"/>
            <wp:effectExtent l="0" t="0" r="0" b="0"/>
            <wp:docPr id="1211021493" name="Picture 1" descr="A collage of photos of a person's leg with a bru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21493" name="Picture 1" descr="A collage of photos of a person's leg with a bruise&#10;&#10;Description automatically generated"/>
                    <pic:cNvPicPr/>
                  </pic:nvPicPr>
                  <pic:blipFill>
                    <a:blip r:embed="rId8"/>
                    <a:stretch>
                      <a:fillRect/>
                    </a:stretch>
                  </pic:blipFill>
                  <pic:spPr>
                    <a:xfrm>
                      <a:off x="0" y="0"/>
                      <a:ext cx="6043930" cy="3355975"/>
                    </a:xfrm>
                    <a:prstGeom prst="rect">
                      <a:avLst/>
                    </a:prstGeom>
                  </pic:spPr>
                </pic:pic>
              </a:graphicData>
            </a:graphic>
          </wp:inline>
        </w:drawing>
      </w:r>
    </w:p>
    <w:p w14:paraId="2AB543E9" w14:textId="75EC9AAA" w:rsidR="00946CF0" w:rsidRPr="008E3E6F" w:rsidRDefault="006A01EC" w:rsidP="006A01EC">
      <w:pPr>
        <w:pStyle w:val="Heading2"/>
      </w:pPr>
      <w:bookmarkStart w:id="7" w:name="_Toc189675123"/>
      <w:r w:rsidRPr="008E3E6F">
        <w:t>Cas 2</w:t>
      </w:r>
      <w:bookmarkEnd w:id="7"/>
    </w:p>
    <w:p w14:paraId="24FAF8FF" w14:textId="77777777" w:rsidR="006A01EC" w:rsidRPr="008E3E6F" w:rsidRDefault="006A01EC" w:rsidP="006A01EC">
      <w:pPr>
        <w:rPr>
          <w:lang w:val="fr-FR"/>
        </w:rPr>
      </w:pPr>
      <w:r w:rsidRPr="008E3E6F">
        <w:rPr>
          <w:lang w:val="fr-FR"/>
        </w:rPr>
        <w:t>Femme 68 ans avec IVC C(EAP) 3,6 sur incompétence de la grande et petite saphène droite.</w:t>
      </w:r>
    </w:p>
    <w:p w14:paraId="79DA3295" w14:textId="28D33C44" w:rsidR="00946CF0" w:rsidRPr="008E3E6F" w:rsidRDefault="00D10B1F" w:rsidP="002873A5">
      <w:pPr>
        <w:rPr>
          <w:lang w:val="fr-FR"/>
        </w:rPr>
      </w:pPr>
      <w:r w:rsidRPr="008E3E6F">
        <w:rPr>
          <w:noProof/>
          <w:lang w:val="fr-FR"/>
        </w:rPr>
        <w:lastRenderedPageBreak/>
        <w:drawing>
          <wp:inline distT="0" distB="0" distL="0" distR="0" wp14:anchorId="4ABBD45E" wp14:editId="4D9F913B">
            <wp:extent cx="6043930" cy="3355975"/>
            <wp:effectExtent l="0" t="0" r="0" b="0"/>
            <wp:docPr id="1319923310" name="Picture 1" descr="A collage of photos of a person's le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3310" name="Picture 1" descr="A collage of photos of a person's leg&#10;&#10;Description automatically generated"/>
                    <pic:cNvPicPr/>
                  </pic:nvPicPr>
                  <pic:blipFill>
                    <a:blip r:embed="rId9"/>
                    <a:stretch>
                      <a:fillRect/>
                    </a:stretch>
                  </pic:blipFill>
                  <pic:spPr>
                    <a:xfrm>
                      <a:off x="0" y="0"/>
                      <a:ext cx="6043930" cy="3355975"/>
                    </a:xfrm>
                    <a:prstGeom prst="rect">
                      <a:avLst/>
                    </a:prstGeom>
                  </pic:spPr>
                </pic:pic>
              </a:graphicData>
            </a:graphic>
          </wp:inline>
        </w:drawing>
      </w:r>
    </w:p>
    <w:p w14:paraId="2B2E0A48" w14:textId="35A50B0B" w:rsidR="00946CF0" w:rsidRPr="008E3E6F" w:rsidRDefault="006A01EC" w:rsidP="006A01EC">
      <w:pPr>
        <w:pStyle w:val="Heading2"/>
      </w:pPr>
      <w:bookmarkStart w:id="8" w:name="_Toc189675124"/>
      <w:r w:rsidRPr="008E3E6F">
        <w:t>Cas 3</w:t>
      </w:r>
      <w:bookmarkEnd w:id="8"/>
    </w:p>
    <w:p w14:paraId="4256110B" w14:textId="130E6C05" w:rsidR="006A01EC" w:rsidRPr="008E3E6F" w:rsidRDefault="006A01EC" w:rsidP="006A01EC">
      <w:pPr>
        <w:rPr>
          <w:lang w:val="fr-FR"/>
        </w:rPr>
      </w:pPr>
      <w:r w:rsidRPr="008E3E6F">
        <w:rPr>
          <w:lang w:val="fr-FR"/>
        </w:rPr>
        <w:t xml:space="preserve">Homme 57 ans avec syndrome post-thrombotique </w:t>
      </w:r>
      <w:r w:rsidR="0021771C" w:rsidRPr="008E3E6F">
        <w:rPr>
          <w:lang w:val="fr-FR"/>
        </w:rPr>
        <w:t xml:space="preserve">et </w:t>
      </w:r>
      <w:r w:rsidRPr="008E3E6F">
        <w:rPr>
          <w:lang w:val="fr-FR"/>
        </w:rPr>
        <w:t>IVC C(EAP) 3,6 sur incompétence de la grande et petite veine saphène gauche.</w:t>
      </w:r>
    </w:p>
    <w:p w14:paraId="14C3CF24" w14:textId="61B01F88" w:rsidR="006E040F" w:rsidRPr="008E3E6F" w:rsidRDefault="00D10B1F" w:rsidP="002873A5">
      <w:pPr>
        <w:rPr>
          <w:lang w:val="fr-FR"/>
        </w:rPr>
      </w:pPr>
      <w:r w:rsidRPr="008E3E6F">
        <w:rPr>
          <w:noProof/>
          <w:lang w:val="fr-FR"/>
        </w:rPr>
        <w:drawing>
          <wp:inline distT="0" distB="0" distL="0" distR="0" wp14:anchorId="3CB68421" wp14:editId="449D5712">
            <wp:extent cx="6043930" cy="3374390"/>
            <wp:effectExtent l="0" t="0" r="0" b="0"/>
            <wp:docPr id="1085384001" name="Picture 1" descr="A collage of photos of a leg with a w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4001" name="Picture 1" descr="A collage of photos of a leg with a wound&#10;&#10;Description automatically generated"/>
                    <pic:cNvPicPr/>
                  </pic:nvPicPr>
                  <pic:blipFill>
                    <a:blip r:embed="rId10"/>
                    <a:stretch>
                      <a:fillRect/>
                    </a:stretch>
                  </pic:blipFill>
                  <pic:spPr>
                    <a:xfrm>
                      <a:off x="0" y="0"/>
                      <a:ext cx="6043930" cy="3374390"/>
                    </a:xfrm>
                    <a:prstGeom prst="rect">
                      <a:avLst/>
                    </a:prstGeom>
                  </pic:spPr>
                </pic:pic>
              </a:graphicData>
            </a:graphic>
          </wp:inline>
        </w:drawing>
      </w:r>
    </w:p>
    <w:p w14:paraId="55E04A0E" w14:textId="7E38E851" w:rsidR="00946CF0" w:rsidRPr="008E3E6F" w:rsidRDefault="006A01EC" w:rsidP="006A01EC">
      <w:pPr>
        <w:pStyle w:val="Heading2"/>
      </w:pPr>
      <w:bookmarkStart w:id="9" w:name="_Toc189675125"/>
      <w:r w:rsidRPr="008E3E6F">
        <w:t>Cas 4</w:t>
      </w:r>
      <w:bookmarkEnd w:id="9"/>
    </w:p>
    <w:p w14:paraId="2B8CD56D" w14:textId="2B52B27A" w:rsidR="006A01EC" w:rsidRPr="008E3E6F" w:rsidRDefault="006A01EC" w:rsidP="006A01EC">
      <w:pPr>
        <w:rPr>
          <w:lang w:val="fr-FR"/>
        </w:rPr>
      </w:pPr>
      <w:r w:rsidRPr="008E3E6F">
        <w:rPr>
          <w:lang w:val="fr-FR"/>
        </w:rPr>
        <w:t>Homme 49 ans avec IVC CEAP 2,6 sur incompétence de la grande et petite veine saphène droite.</w:t>
      </w:r>
    </w:p>
    <w:p w14:paraId="5511EBB8" w14:textId="77777777" w:rsidR="006A01EC" w:rsidRPr="008E3E6F" w:rsidRDefault="006A01EC" w:rsidP="006A01EC">
      <w:pPr>
        <w:rPr>
          <w:lang w:val="fr-FR"/>
        </w:rPr>
      </w:pPr>
    </w:p>
    <w:p w14:paraId="54F4DDC3" w14:textId="09D1EC56" w:rsidR="00946CF0" w:rsidRPr="008E3E6F" w:rsidRDefault="00D10B1F" w:rsidP="002873A5">
      <w:pPr>
        <w:rPr>
          <w:lang w:val="fr-FR"/>
        </w:rPr>
      </w:pPr>
      <w:r w:rsidRPr="008E3E6F">
        <w:rPr>
          <w:noProof/>
          <w:lang w:val="fr-FR"/>
        </w:rPr>
        <w:drawing>
          <wp:inline distT="0" distB="0" distL="0" distR="0" wp14:anchorId="5564642D" wp14:editId="254F8034">
            <wp:extent cx="6043930" cy="3361055"/>
            <wp:effectExtent l="0" t="0" r="0" b="0"/>
            <wp:docPr id="34735069" name="Picture 1" descr="A collage of photos of a person's leg with a bru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5069" name="Picture 1" descr="A collage of photos of a person's leg with a bruise&#10;&#10;Description automatically generated"/>
                    <pic:cNvPicPr/>
                  </pic:nvPicPr>
                  <pic:blipFill>
                    <a:blip r:embed="rId11"/>
                    <a:stretch>
                      <a:fillRect/>
                    </a:stretch>
                  </pic:blipFill>
                  <pic:spPr>
                    <a:xfrm>
                      <a:off x="0" y="0"/>
                      <a:ext cx="6043930" cy="3361055"/>
                    </a:xfrm>
                    <a:prstGeom prst="rect">
                      <a:avLst/>
                    </a:prstGeom>
                  </pic:spPr>
                </pic:pic>
              </a:graphicData>
            </a:graphic>
          </wp:inline>
        </w:drawing>
      </w:r>
    </w:p>
    <w:p w14:paraId="7D4F3B10" w14:textId="1B8406AC" w:rsidR="006A01EC" w:rsidRPr="008E3E6F" w:rsidRDefault="006A01EC" w:rsidP="006A01EC">
      <w:pPr>
        <w:pStyle w:val="Heading2"/>
      </w:pPr>
      <w:bookmarkStart w:id="10" w:name="_Toc189675126"/>
      <w:r w:rsidRPr="008E3E6F">
        <w:t>Synthèse</w:t>
      </w:r>
      <w:bookmarkEnd w:id="10"/>
    </w:p>
    <w:p w14:paraId="38424993" w14:textId="3BC0B6E2" w:rsidR="006A01EC" w:rsidRPr="008E3E6F" w:rsidRDefault="006A01EC" w:rsidP="006A01EC">
      <w:pPr>
        <w:pStyle w:val="ListParagraph"/>
        <w:numPr>
          <w:ilvl w:val="0"/>
          <w:numId w:val="10"/>
        </w:numPr>
        <w:rPr>
          <w:lang w:val="fr-FR"/>
        </w:rPr>
      </w:pPr>
      <w:r w:rsidRPr="008E3E6F">
        <w:rPr>
          <w:lang w:val="fr-FR"/>
        </w:rPr>
        <w:t xml:space="preserve">Dans les cas 1, 2, 3, </w:t>
      </w:r>
      <w:r w:rsidR="00BC1048" w:rsidRPr="008E3E6F">
        <w:rPr>
          <w:lang w:val="fr-FR"/>
        </w:rPr>
        <w:t>la chirurgie minimalement invasive</w:t>
      </w:r>
      <w:r w:rsidRPr="008E3E6F">
        <w:rPr>
          <w:lang w:val="fr-FR"/>
        </w:rPr>
        <w:t xml:space="preserve"> </w:t>
      </w:r>
      <w:r w:rsidR="00BC1048" w:rsidRPr="008E3E6F">
        <w:rPr>
          <w:lang w:val="fr-FR"/>
        </w:rPr>
        <w:t>a été complétée par des soins pré- et post-procéduraux</w:t>
      </w:r>
      <w:r w:rsidR="00447986" w:rsidRPr="008E3E6F">
        <w:rPr>
          <w:lang w:val="fr-FR"/>
        </w:rPr>
        <w:t xml:space="preserve"> adaptés à la sévérité de la maladie </w:t>
      </w:r>
      <w:r w:rsidR="00BC1048" w:rsidRPr="008E3E6F">
        <w:rPr>
          <w:lang w:val="fr-FR"/>
        </w:rPr>
        <w:t>: débridement, TPN, greffe</w:t>
      </w:r>
      <w:r w:rsidRPr="008E3E6F">
        <w:rPr>
          <w:lang w:val="fr-FR"/>
        </w:rPr>
        <w:t>.</w:t>
      </w:r>
    </w:p>
    <w:p w14:paraId="45EC0F35" w14:textId="42246994" w:rsidR="00587938" w:rsidRPr="008E3E6F" w:rsidRDefault="006A01EC" w:rsidP="00587938">
      <w:pPr>
        <w:pStyle w:val="ListParagraph"/>
        <w:numPr>
          <w:ilvl w:val="0"/>
          <w:numId w:val="10"/>
        </w:numPr>
        <w:rPr>
          <w:lang w:val="fr-FR"/>
        </w:rPr>
      </w:pPr>
      <w:r w:rsidRPr="008E3E6F">
        <w:rPr>
          <w:lang w:val="fr-FR"/>
        </w:rPr>
        <w:t xml:space="preserve">Dans le cas 4, les soins de plaies ont été prolongés </w:t>
      </w:r>
      <w:r w:rsidR="00BC1048" w:rsidRPr="008E3E6F">
        <w:rPr>
          <w:lang w:val="fr-FR"/>
        </w:rPr>
        <w:t xml:space="preserve">sans succès </w:t>
      </w:r>
      <w:r w:rsidRPr="008E3E6F">
        <w:rPr>
          <w:lang w:val="fr-FR"/>
        </w:rPr>
        <w:t xml:space="preserve">durant 1 an sans </w:t>
      </w:r>
      <w:r w:rsidR="00BC1048" w:rsidRPr="008E3E6F">
        <w:rPr>
          <w:lang w:val="fr-FR"/>
        </w:rPr>
        <w:t>possibilité d</w:t>
      </w:r>
      <w:r w:rsidR="004E58C0" w:rsidRPr="008E3E6F">
        <w:rPr>
          <w:lang w:val="fr-FR"/>
        </w:rPr>
        <w:t xml:space="preserve">’intervention </w:t>
      </w:r>
      <w:r w:rsidR="00BC1048" w:rsidRPr="008E3E6F">
        <w:rPr>
          <w:lang w:val="fr-FR"/>
        </w:rPr>
        <w:t>chirurgical</w:t>
      </w:r>
      <w:r w:rsidR="004E58C0" w:rsidRPr="008E3E6F">
        <w:rPr>
          <w:lang w:val="fr-FR"/>
        </w:rPr>
        <w:t>e</w:t>
      </w:r>
      <w:r w:rsidR="00BC1048" w:rsidRPr="008E3E6F">
        <w:rPr>
          <w:lang w:val="fr-FR"/>
        </w:rPr>
        <w:t xml:space="preserve"> pour </w:t>
      </w:r>
      <w:r w:rsidR="00CD461B" w:rsidRPr="008E3E6F">
        <w:rPr>
          <w:lang w:val="fr-FR"/>
        </w:rPr>
        <w:t>motif</w:t>
      </w:r>
      <w:r w:rsidR="00BC1048" w:rsidRPr="008E3E6F">
        <w:rPr>
          <w:lang w:val="fr-FR"/>
        </w:rPr>
        <w:t xml:space="preserve"> financi</w:t>
      </w:r>
      <w:r w:rsidR="00CD461B" w:rsidRPr="008E3E6F">
        <w:rPr>
          <w:lang w:val="fr-FR"/>
        </w:rPr>
        <w:t>er</w:t>
      </w:r>
      <w:r w:rsidR="00BC1048" w:rsidRPr="008E3E6F">
        <w:rPr>
          <w:lang w:val="fr-FR"/>
        </w:rPr>
        <w:t>.</w:t>
      </w:r>
      <w:r w:rsidR="00CD461B" w:rsidRPr="008E3E6F">
        <w:rPr>
          <w:lang w:val="fr-FR"/>
        </w:rPr>
        <w:t xml:space="preserve"> D’autres raisons généralement invoquées : le manque de confiance, l’éloignement</w:t>
      </w:r>
      <w:r w:rsidR="009A7546" w:rsidRPr="008E3E6F">
        <w:rPr>
          <w:lang w:val="fr-FR"/>
        </w:rPr>
        <w:t>, le mysticisme</w:t>
      </w:r>
      <w:r w:rsidR="00CD461B" w:rsidRPr="008E3E6F">
        <w:rPr>
          <w:lang w:val="fr-FR"/>
        </w:rPr>
        <w:t>.</w:t>
      </w:r>
    </w:p>
    <w:p w14:paraId="433B5A7A" w14:textId="77B88A57" w:rsidR="00A43379" w:rsidRPr="008E3E6F" w:rsidRDefault="00F95F18" w:rsidP="00A43379">
      <w:pPr>
        <w:pStyle w:val="Heading1"/>
      </w:pPr>
      <w:bookmarkStart w:id="11" w:name="_Toc189675127"/>
      <w:r w:rsidRPr="008E3E6F">
        <w:t>Matériels et méthodes</w:t>
      </w:r>
      <w:bookmarkEnd w:id="11"/>
    </w:p>
    <w:p w14:paraId="52553610" w14:textId="6B573AC7" w:rsidR="00A43379" w:rsidRPr="008E3E6F" w:rsidRDefault="000C52BF" w:rsidP="00A43379">
      <w:pPr>
        <w:pStyle w:val="Heading2"/>
      </w:pPr>
      <w:bookmarkStart w:id="12" w:name="_Toc189675128"/>
      <w:r w:rsidRPr="008E3E6F">
        <w:t>Conception</w:t>
      </w:r>
      <w:r w:rsidR="00A43379" w:rsidRPr="008E3E6F">
        <w:t xml:space="preserve"> de l’étude</w:t>
      </w:r>
      <w:bookmarkEnd w:id="12"/>
    </w:p>
    <w:p w14:paraId="03AE9B97" w14:textId="62A79E15" w:rsidR="004E7252" w:rsidRPr="008E3E6F" w:rsidRDefault="00B42C1F" w:rsidP="004E7252">
      <w:pPr>
        <w:rPr>
          <w:lang w:val="fr-FR"/>
        </w:rPr>
      </w:pPr>
      <w:r w:rsidRPr="008E3E6F">
        <w:rPr>
          <w:lang w:val="fr-FR"/>
        </w:rPr>
        <w:t>Il</w:t>
      </w:r>
      <w:r w:rsidR="00810A05" w:rsidRPr="008E3E6F">
        <w:rPr>
          <w:lang w:val="fr-FR"/>
        </w:rPr>
        <w:t xml:space="preserve"> s’agit d’une étude clinique de </w:t>
      </w:r>
      <w:r w:rsidR="008E0CFB" w:rsidRPr="008E3E6F">
        <w:rPr>
          <w:lang w:val="fr-FR"/>
        </w:rPr>
        <w:t>362</w:t>
      </w:r>
      <w:r w:rsidR="00810A05" w:rsidRPr="008E3E6F">
        <w:rPr>
          <w:lang w:val="fr-FR"/>
        </w:rPr>
        <w:t xml:space="preserve"> patients examinés </w:t>
      </w:r>
      <w:r w:rsidR="009736A4" w:rsidRPr="008E3E6F">
        <w:rPr>
          <w:lang w:val="fr-FR"/>
        </w:rPr>
        <w:t xml:space="preserve">pour insuffisance veineuse </w:t>
      </w:r>
      <w:r w:rsidR="008331D1" w:rsidRPr="008E3E6F">
        <w:rPr>
          <w:lang w:val="fr-FR"/>
        </w:rPr>
        <w:t xml:space="preserve">chronique </w:t>
      </w:r>
      <w:r w:rsidR="009736A4" w:rsidRPr="008E3E6F">
        <w:rPr>
          <w:lang w:val="fr-FR"/>
        </w:rPr>
        <w:t xml:space="preserve">aux membres inférieurs </w:t>
      </w:r>
      <w:r w:rsidR="00810A05" w:rsidRPr="008E3E6F">
        <w:rPr>
          <w:lang w:val="fr-FR"/>
        </w:rPr>
        <w:t xml:space="preserve">sur la période 2019-24. Dans ce contexte sont analysées :  la </w:t>
      </w:r>
      <w:r w:rsidR="00EA2892" w:rsidRPr="008E3E6F">
        <w:rPr>
          <w:lang w:val="fr-FR"/>
        </w:rPr>
        <w:t>proportion relative</w:t>
      </w:r>
      <w:r w:rsidR="00810A05" w:rsidRPr="008E3E6F">
        <w:rPr>
          <w:lang w:val="fr-FR"/>
        </w:rPr>
        <w:t xml:space="preserve"> de la maladie par rapport à d’autres pathologies, le profil de la patientèle (âge, sexe), la </w:t>
      </w:r>
      <w:r w:rsidR="00C341A2" w:rsidRPr="008E3E6F">
        <w:rPr>
          <w:lang w:val="fr-FR"/>
        </w:rPr>
        <w:t xml:space="preserve">latéralité du membre, la </w:t>
      </w:r>
      <w:r w:rsidR="00810A05" w:rsidRPr="008E3E6F">
        <w:rPr>
          <w:lang w:val="fr-FR"/>
        </w:rPr>
        <w:t>nature des signes cliniques</w:t>
      </w:r>
      <w:r w:rsidR="001A0955" w:rsidRPr="008E3E6F">
        <w:rPr>
          <w:lang w:val="fr-FR"/>
        </w:rPr>
        <w:t xml:space="preserve"> C(EAP)</w:t>
      </w:r>
      <w:r w:rsidR="00810A05" w:rsidRPr="008E3E6F">
        <w:rPr>
          <w:color w:val="FF0000"/>
          <w:lang w:val="fr-FR"/>
        </w:rPr>
        <w:t>.</w:t>
      </w:r>
      <w:r w:rsidR="00810A05" w:rsidRPr="008E3E6F">
        <w:rPr>
          <w:lang w:val="fr-FR"/>
        </w:rPr>
        <w:t xml:space="preserve"> Une analyse comparative est également conduite par rapport à l’épidémiologie constatée en Europe</w:t>
      </w:r>
      <w:r w:rsidR="006E211E" w:rsidRPr="008E3E6F">
        <w:rPr>
          <w:lang w:val="fr-FR"/>
        </w:rPr>
        <w:t xml:space="preserve"> (Etude </w:t>
      </w:r>
      <w:r w:rsidR="009E6418" w:rsidRPr="008E3E6F">
        <w:rPr>
          <w:lang w:val="fr-FR"/>
        </w:rPr>
        <w:t>de Bonn</w:t>
      </w:r>
      <w:r w:rsidR="006E211E" w:rsidRPr="008E3E6F">
        <w:rPr>
          <w:lang w:val="fr-FR"/>
        </w:rPr>
        <w:t xml:space="preserve">, </w:t>
      </w:r>
      <w:r w:rsidR="009E6418" w:rsidRPr="008E3E6F">
        <w:rPr>
          <w:lang w:val="fr-FR"/>
        </w:rPr>
        <w:t>Rabe</w:t>
      </w:r>
      <w:r w:rsidR="006E211E" w:rsidRPr="008E3E6F">
        <w:rPr>
          <w:lang w:val="fr-FR"/>
        </w:rPr>
        <w:t>)</w:t>
      </w:r>
      <w:sdt>
        <w:sdtPr>
          <w:rPr>
            <w:color w:val="47D459" w:themeColor="accent3" w:themeTint="99"/>
            <w:lang w:val="fr-FR"/>
          </w:rPr>
          <w:id w:val="1923983348"/>
          <w:citation/>
        </w:sdtPr>
        <w:sdtContent>
          <w:r w:rsidR="00012D0A" w:rsidRPr="008E3E6F">
            <w:rPr>
              <w:color w:val="D86DCB" w:themeColor="accent5" w:themeTint="99"/>
              <w:lang w:val="fr-FR"/>
            </w:rPr>
            <w:fldChar w:fldCharType="begin"/>
          </w:r>
          <w:r w:rsidR="000B0FA4" w:rsidRPr="008E3E6F">
            <w:rPr>
              <w:color w:val="D86DCB" w:themeColor="accent5" w:themeTint="99"/>
              <w:lang w:val="fr-FR"/>
            </w:rPr>
            <w:instrText xml:space="preserve">CITATION s4R06 \l 2060 </w:instrText>
          </w:r>
          <w:r w:rsidR="00012D0A" w:rsidRPr="008E3E6F">
            <w:rPr>
              <w:color w:val="D86DCB" w:themeColor="accent5" w:themeTint="99"/>
              <w:lang w:val="fr-FR"/>
            </w:rPr>
            <w:fldChar w:fldCharType="separate"/>
          </w:r>
          <w:r w:rsidR="004D7C85">
            <w:rPr>
              <w:noProof/>
              <w:color w:val="D86DCB" w:themeColor="accent5" w:themeTint="99"/>
              <w:lang w:val="fr-FR"/>
            </w:rPr>
            <w:t xml:space="preserve"> </w:t>
          </w:r>
          <w:r w:rsidR="004D7C85" w:rsidRPr="004D7C85">
            <w:rPr>
              <w:noProof/>
              <w:color w:val="D86DCB" w:themeColor="accent5" w:themeTint="99"/>
              <w:lang w:val="fr-FR"/>
            </w:rPr>
            <w:t>(8)</w:t>
          </w:r>
          <w:r w:rsidR="00012D0A" w:rsidRPr="008E3E6F">
            <w:rPr>
              <w:color w:val="D86DCB" w:themeColor="accent5" w:themeTint="99"/>
              <w:lang w:val="fr-FR"/>
            </w:rPr>
            <w:fldChar w:fldCharType="end"/>
          </w:r>
        </w:sdtContent>
      </w:sdt>
      <w:r w:rsidR="00810A05" w:rsidRPr="008E3E6F">
        <w:rPr>
          <w:color w:val="47D459" w:themeColor="accent3" w:themeTint="99"/>
          <w:lang w:val="fr-FR"/>
        </w:rPr>
        <w:t>.</w:t>
      </w:r>
    </w:p>
    <w:p w14:paraId="036A9A07" w14:textId="3140A8D0" w:rsidR="004E7252" w:rsidRPr="008E3E6F" w:rsidRDefault="004E7252" w:rsidP="004E7252">
      <w:pPr>
        <w:rPr>
          <w:lang w:val="fr-FR"/>
        </w:rPr>
      </w:pPr>
      <w:r w:rsidRPr="008E3E6F">
        <w:rPr>
          <w:lang w:val="fr-FR"/>
        </w:rPr>
        <w:t xml:space="preserve">Les patients </w:t>
      </w:r>
      <w:r w:rsidR="003D6B91" w:rsidRPr="008E3E6F">
        <w:rPr>
          <w:lang w:val="fr-FR"/>
        </w:rPr>
        <w:t>habitent</w:t>
      </w:r>
      <w:r w:rsidRPr="008E3E6F">
        <w:rPr>
          <w:lang w:val="fr-FR"/>
        </w:rPr>
        <w:t xml:space="preserve"> Kinshasa (pop</w:t>
      </w:r>
      <w:r w:rsidR="00AE49CE" w:rsidRPr="008E3E6F">
        <w:rPr>
          <w:lang w:val="fr-FR"/>
        </w:rPr>
        <w:t>.</w:t>
      </w:r>
      <w:r w:rsidR="007A6410" w:rsidRPr="008E3E6F">
        <w:rPr>
          <w:lang w:val="fr-FR"/>
        </w:rPr>
        <w:t xml:space="preserve"> </w:t>
      </w:r>
      <w:r w:rsidR="007F0ECE" w:rsidRPr="008E3E6F">
        <w:rPr>
          <w:lang w:val="fr-FR"/>
        </w:rPr>
        <w:t>17 millions</w:t>
      </w:r>
      <w:r w:rsidR="00AE49CE" w:rsidRPr="008E3E6F">
        <w:rPr>
          <w:lang w:val="fr-FR"/>
        </w:rPr>
        <w:t xml:space="preserve"> </w:t>
      </w:r>
      <w:r w:rsidR="007F0ECE" w:rsidRPr="008E3E6F">
        <w:rPr>
          <w:lang w:val="fr-FR"/>
        </w:rPr>
        <w:t>2024</w:t>
      </w:r>
      <w:r w:rsidRPr="008E3E6F">
        <w:rPr>
          <w:lang w:val="fr-FR"/>
        </w:rPr>
        <w:t>), capitale de la RD Congo : 3</w:t>
      </w:r>
      <w:r w:rsidRPr="008E3E6F">
        <w:rPr>
          <w:vertAlign w:val="superscript"/>
          <w:lang w:val="fr-FR"/>
        </w:rPr>
        <w:t>e</w:t>
      </w:r>
      <w:r w:rsidRPr="008E3E6F">
        <w:rPr>
          <w:lang w:val="fr-FR"/>
        </w:rPr>
        <w:t xml:space="preserve"> pays en termes de population (110 millions) et 1</w:t>
      </w:r>
      <w:r w:rsidRPr="008E3E6F">
        <w:rPr>
          <w:vertAlign w:val="superscript"/>
          <w:lang w:val="fr-FR"/>
        </w:rPr>
        <w:t>er</w:t>
      </w:r>
      <w:r w:rsidRPr="008E3E6F">
        <w:rPr>
          <w:lang w:val="fr-FR"/>
        </w:rPr>
        <w:t xml:space="preserve"> pays en superficie (2.345.409 km</w:t>
      </w:r>
      <w:r w:rsidRPr="008E3E6F">
        <w:rPr>
          <w:vertAlign w:val="superscript"/>
          <w:lang w:val="fr-FR"/>
        </w:rPr>
        <w:t>2</w:t>
      </w:r>
      <w:r w:rsidRPr="008E3E6F">
        <w:rPr>
          <w:lang w:val="fr-FR"/>
        </w:rPr>
        <w:t>) en Afrique subsaharienne</w:t>
      </w:r>
      <w:r w:rsidR="00F81C20" w:rsidRPr="008E3E6F">
        <w:rPr>
          <w:lang w:val="fr-FR"/>
        </w:rPr>
        <w:t xml:space="preserve"> </w:t>
      </w:r>
      <w:sdt>
        <w:sdtPr>
          <w:rPr>
            <w:color w:val="D86DCB" w:themeColor="accent5" w:themeTint="99"/>
            <w:lang w:val="fr-FR"/>
          </w:rPr>
          <w:id w:val="1234885585"/>
          <w:citation/>
        </w:sdtPr>
        <w:sdtContent>
          <w:r w:rsidR="00F81C20" w:rsidRPr="008E3E6F">
            <w:rPr>
              <w:color w:val="D86DCB" w:themeColor="accent5" w:themeTint="99"/>
              <w:lang w:val="fr-FR"/>
            </w:rPr>
            <w:fldChar w:fldCharType="begin"/>
          </w:r>
          <w:r w:rsidR="000B0FA4" w:rsidRPr="008E3E6F">
            <w:rPr>
              <w:color w:val="D86DCB" w:themeColor="accent5" w:themeTint="99"/>
              <w:lang w:val="fr-FR"/>
            </w:rPr>
            <w:instrText xml:space="preserve">CITATION c8D1 \l 2060 </w:instrText>
          </w:r>
          <w:r w:rsidR="00F81C20" w:rsidRPr="008E3E6F">
            <w:rPr>
              <w:color w:val="D86DCB" w:themeColor="accent5" w:themeTint="99"/>
              <w:lang w:val="fr-FR"/>
            </w:rPr>
            <w:fldChar w:fldCharType="separate"/>
          </w:r>
          <w:r w:rsidR="004D7C85" w:rsidRPr="004D7C85">
            <w:rPr>
              <w:noProof/>
              <w:color w:val="D86DCB" w:themeColor="accent5" w:themeTint="99"/>
              <w:lang w:val="fr-FR"/>
            </w:rPr>
            <w:t>(9)</w:t>
          </w:r>
          <w:r w:rsidR="00F81C20" w:rsidRPr="008E3E6F">
            <w:rPr>
              <w:color w:val="D86DCB" w:themeColor="accent5" w:themeTint="99"/>
              <w:lang w:val="fr-FR"/>
            </w:rPr>
            <w:fldChar w:fldCharType="end"/>
          </w:r>
        </w:sdtContent>
      </w:sdt>
      <w:sdt>
        <w:sdtPr>
          <w:rPr>
            <w:color w:val="D86DCB" w:themeColor="accent5" w:themeTint="99"/>
            <w:lang w:val="fr-FR"/>
          </w:rPr>
          <w:id w:val="1735117333"/>
          <w:citation/>
        </w:sdtPr>
        <w:sdtContent>
          <w:r w:rsidR="00DF5F12" w:rsidRPr="008E3E6F">
            <w:rPr>
              <w:color w:val="D86DCB" w:themeColor="accent5" w:themeTint="99"/>
              <w:lang w:val="fr-FR"/>
            </w:rPr>
            <w:fldChar w:fldCharType="begin"/>
          </w:r>
          <w:r w:rsidR="000B0FA4" w:rsidRPr="008E3E6F">
            <w:rPr>
              <w:color w:val="D86DCB" w:themeColor="accent5" w:themeTint="99"/>
              <w:lang w:val="fr-FR"/>
            </w:rPr>
            <w:instrText xml:space="preserve">CITATION c15 \l 2060 </w:instrText>
          </w:r>
          <w:r w:rsidR="00DF5F12" w:rsidRPr="008E3E6F">
            <w:rPr>
              <w:color w:val="D86DCB" w:themeColor="accent5" w:themeTint="99"/>
              <w:lang w:val="fr-FR"/>
            </w:rPr>
            <w:fldChar w:fldCharType="separate"/>
          </w:r>
          <w:r w:rsidR="004D7C85">
            <w:rPr>
              <w:noProof/>
              <w:color w:val="D86DCB" w:themeColor="accent5" w:themeTint="99"/>
              <w:lang w:val="fr-FR"/>
            </w:rPr>
            <w:t xml:space="preserve"> </w:t>
          </w:r>
          <w:r w:rsidR="004D7C85" w:rsidRPr="004D7C85">
            <w:rPr>
              <w:noProof/>
              <w:color w:val="D86DCB" w:themeColor="accent5" w:themeTint="99"/>
              <w:lang w:val="fr-FR"/>
            </w:rPr>
            <w:t>(10)</w:t>
          </w:r>
          <w:r w:rsidR="00DF5F12" w:rsidRPr="008E3E6F">
            <w:rPr>
              <w:color w:val="D86DCB" w:themeColor="accent5" w:themeTint="99"/>
              <w:lang w:val="fr-FR"/>
            </w:rPr>
            <w:fldChar w:fldCharType="end"/>
          </w:r>
        </w:sdtContent>
      </w:sdt>
      <w:sdt>
        <w:sdtPr>
          <w:rPr>
            <w:color w:val="D86DCB" w:themeColor="accent5" w:themeTint="99"/>
            <w:lang w:val="fr-FR"/>
          </w:rPr>
          <w:id w:val="-899284866"/>
          <w:citation/>
        </w:sdtPr>
        <w:sdtContent>
          <w:r w:rsidR="00DF5F12" w:rsidRPr="008E3E6F">
            <w:rPr>
              <w:color w:val="D86DCB" w:themeColor="accent5" w:themeTint="99"/>
              <w:lang w:val="fr-FR"/>
            </w:rPr>
            <w:fldChar w:fldCharType="begin"/>
          </w:r>
          <w:r w:rsidR="000B0FA4" w:rsidRPr="008E3E6F">
            <w:rPr>
              <w:color w:val="D86DCB" w:themeColor="accent5" w:themeTint="99"/>
              <w:lang w:val="fr-FR"/>
            </w:rPr>
            <w:instrText xml:space="preserve">CITATION c16 \l 2060 </w:instrText>
          </w:r>
          <w:r w:rsidR="00DF5F12" w:rsidRPr="008E3E6F">
            <w:rPr>
              <w:color w:val="D86DCB" w:themeColor="accent5" w:themeTint="99"/>
              <w:lang w:val="fr-FR"/>
            </w:rPr>
            <w:fldChar w:fldCharType="separate"/>
          </w:r>
          <w:r w:rsidR="004D7C85">
            <w:rPr>
              <w:noProof/>
              <w:color w:val="D86DCB" w:themeColor="accent5" w:themeTint="99"/>
              <w:lang w:val="fr-FR"/>
            </w:rPr>
            <w:t xml:space="preserve"> </w:t>
          </w:r>
          <w:r w:rsidR="004D7C85" w:rsidRPr="004D7C85">
            <w:rPr>
              <w:noProof/>
              <w:color w:val="D86DCB" w:themeColor="accent5" w:themeTint="99"/>
              <w:lang w:val="fr-FR"/>
            </w:rPr>
            <w:t>(11)</w:t>
          </w:r>
          <w:r w:rsidR="00DF5F12" w:rsidRPr="008E3E6F">
            <w:rPr>
              <w:color w:val="D86DCB" w:themeColor="accent5" w:themeTint="99"/>
              <w:lang w:val="fr-FR"/>
            </w:rPr>
            <w:fldChar w:fldCharType="end"/>
          </w:r>
        </w:sdtContent>
      </w:sdt>
      <w:sdt>
        <w:sdtPr>
          <w:rPr>
            <w:color w:val="47D459" w:themeColor="accent3" w:themeTint="99"/>
            <w:lang w:val="fr-FR"/>
          </w:rPr>
          <w:id w:val="1491752669"/>
          <w:citation/>
        </w:sdtPr>
        <w:sdtContent>
          <w:r w:rsidR="00DF5F12" w:rsidRPr="008E3E6F">
            <w:rPr>
              <w:color w:val="D86DCB" w:themeColor="accent5" w:themeTint="99"/>
              <w:lang w:val="fr-FR"/>
            </w:rPr>
            <w:fldChar w:fldCharType="begin"/>
          </w:r>
          <w:r w:rsidR="000B0FA4" w:rsidRPr="008E3E6F">
            <w:rPr>
              <w:color w:val="D86DCB" w:themeColor="accent5" w:themeTint="99"/>
              <w:lang w:val="fr-FR"/>
            </w:rPr>
            <w:instrText xml:space="preserve">CITATION UNH \l 2060 </w:instrText>
          </w:r>
          <w:r w:rsidR="00DF5F12" w:rsidRPr="008E3E6F">
            <w:rPr>
              <w:color w:val="D86DCB" w:themeColor="accent5" w:themeTint="99"/>
              <w:lang w:val="fr-FR"/>
            </w:rPr>
            <w:fldChar w:fldCharType="separate"/>
          </w:r>
          <w:r w:rsidR="004D7C85">
            <w:rPr>
              <w:noProof/>
              <w:color w:val="D86DCB" w:themeColor="accent5" w:themeTint="99"/>
              <w:lang w:val="fr-FR"/>
            </w:rPr>
            <w:t xml:space="preserve"> </w:t>
          </w:r>
          <w:r w:rsidR="004D7C85" w:rsidRPr="004D7C85">
            <w:rPr>
              <w:noProof/>
              <w:color w:val="D86DCB" w:themeColor="accent5" w:themeTint="99"/>
              <w:lang w:val="fr-FR"/>
            </w:rPr>
            <w:t>(12)</w:t>
          </w:r>
          <w:r w:rsidR="00DF5F12" w:rsidRPr="008E3E6F">
            <w:rPr>
              <w:color w:val="D86DCB" w:themeColor="accent5" w:themeTint="99"/>
              <w:lang w:val="fr-FR"/>
            </w:rPr>
            <w:fldChar w:fldCharType="end"/>
          </w:r>
        </w:sdtContent>
      </w:sdt>
      <w:r w:rsidR="00DF5F12" w:rsidRPr="008E3E6F">
        <w:rPr>
          <w:lang w:val="fr-FR"/>
        </w:rPr>
        <w:t xml:space="preserve">. </w:t>
      </w:r>
      <w:r w:rsidR="00C341A2" w:rsidRPr="008E3E6F">
        <w:rPr>
          <w:lang w:val="fr-FR"/>
        </w:rPr>
        <w:t>Ils</w:t>
      </w:r>
      <w:r w:rsidRPr="008E3E6F">
        <w:rPr>
          <w:lang w:val="fr-FR"/>
        </w:rPr>
        <w:t xml:space="preserve"> sont retenus dans l’étude sur base des deux critères</w:t>
      </w:r>
      <w:r w:rsidR="006C2A88" w:rsidRPr="008E3E6F">
        <w:rPr>
          <w:lang w:val="fr-FR"/>
        </w:rPr>
        <w:t xml:space="preserve"> </w:t>
      </w:r>
      <w:r w:rsidRPr="008E3E6F">
        <w:rPr>
          <w:lang w:val="fr-FR"/>
        </w:rPr>
        <w:t>suivants :</w:t>
      </w:r>
    </w:p>
    <w:p w14:paraId="4B3D8D20" w14:textId="64A33F35" w:rsidR="004E7252" w:rsidRPr="008E3E6F" w:rsidRDefault="004E7252">
      <w:pPr>
        <w:pStyle w:val="ListParagraph"/>
        <w:numPr>
          <w:ilvl w:val="0"/>
          <w:numId w:val="3"/>
        </w:numPr>
        <w:rPr>
          <w:lang w:val="fr-FR"/>
        </w:rPr>
      </w:pPr>
      <w:r w:rsidRPr="008E3E6F">
        <w:rPr>
          <w:lang w:val="fr-FR"/>
        </w:rPr>
        <w:t xml:space="preserve">Au plan médical, le patient </w:t>
      </w:r>
      <w:r w:rsidR="00752999" w:rsidRPr="008E3E6F">
        <w:rPr>
          <w:lang w:val="fr-FR"/>
        </w:rPr>
        <w:t>présente</w:t>
      </w:r>
      <w:r w:rsidR="006C2A88" w:rsidRPr="008E3E6F">
        <w:rPr>
          <w:lang w:val="fr-FR"/>
        </w:rPr>
        <w:t xml:space="preserve"> une IVC avec atteinte du réseau superficiel (incompétence des GVS et PVS, accessoires</w:t>
      </w:r>
      <w:r w:rsidR="00752999" w:rsidRPr="008E3E6F">
        <w:rPr>
          <w:lang w:val="fr-FR"/>
        </w:rPr>
        <w:t xml:space="preserve"> et</w:t>
      </w:r>
      <w:r w:rsidR="006C2A88" w:rsidRPr="008E3E6F">
        <w:rPr>
          <w:lang w:val="fr-FR"/>
        </w:rPr>
        <w:t xml:space="preserve"> perforantes)</w:t>
      </w:r>
      <w:r w:rsidRPr="008E3E6F">
        <w:rPr>
          <w:lang w:val="fr-FR"/>
        </w:rPr>
        <w:t>.</w:t>
      </w:r>
    </w:p>
    <w:p w14:paraId="2DB6A805" w14:textId="34EC9ADD" w:rsidR="00A43379" w:rsidRPr="008E3E6F" w:rsidRDefault="004E7252">
      <w:pPr>
        <w:pStyle w:val="ListParagraph"/>
        <w:numPr>
          <w:ilvl w:val="0"/>
          <w:numId w:val="3"/>
        </w:numPr>
        <w:rPr>
          <w:lang w:val="fr-FR"/>
        </w:rPr>
      </w:pPr>
      <w:r w:rsidRPr="008E3E6F">
        <w:rPr>
          <w:lang w:val="fr-FR"/>
        </w:rPr>
        <w:lastRenderedPageBreak/>
        <w:t xml:space="preserve">Au plan financier, </w:t>
      </w:r>
      <w:r w:rsidR="006C2A88" w:rsidRPr="008E3E6F">
        <w:rPr>
          <w:lang w:val="fr-FR"/>
        </w:rPr>
        <w:t>en l’absence de mutualisation des frais de soins de santé en RD Congo</w:t>
      </w:r>
      <w:r w:rsidR="00F37089" w:rsidRPr="008E3E6F">
        <w:rPr>
          <w:lang w:val="fr-FR"/>
        </w:rPr>
        <w:t xml:space="preserve"> hormis cas social</w:t>
      </w:r>
      <w:r w:rsidRPr="008E3E6F">
        <w:rPr>
          <w:lang w:val="fr-FR"/>
        </w:rPr>
        <w:t xml:space="preserve">, le patient assume financièrement dans la durée les </w:t>
      </w:r>
      <w:r w:rsidR="003B4A8C" w:rsidRPr="008E3E6F">
        <w:rPr>
          <w:lang w:val="fr-FR"/>
        </w:rPr>
        <w:t>coûts</w:t>
      </w:r>
      <w:r w:rsidRPr="008E3E6F">
        <w:rPr>
          <w:lang w:val="fr-FR"/>
        </w:rPr>
        <w:t xml:space="preserve"> associés aux consultations médicales générales et spécialisées</w:t>
      </w:r>
      <w:r w:rsidR="008331D1" w:rsidRPr="008E3E6F">
        <w:rPr>
          <w:lang w:val="fr-FR"/>
        </w:rPr>
        <w:t xml:space="preserve"> ainsi qu’aux traitements</w:t>
      </w:r>
      <w:r w:rsidRPr="008E3E6F">
        <w:rPr>
          <w:lang w:val="fr-FR"/>
        </w:rPr>
        <w:t>.</w:t>
      </w:r>
    </w:p>
    <w:p w14:paraId="0F8CDAD0" w14:textId="77777777" w:rsidR="00A43379" w:rsidRPr="008E3E6F" w:rsidRDefault="00A43379" w:rsidP="000302D5">
      <w:pPr>
        <w:pStyle w:val="Heading2"/>
      </w:pPr>
      <w:bookmarkStart w:id="13" w:name="_Toc189675129"/>
      <w:r w:rsidRPr="008E3E6F">
        <w:t>Collecte des données</w:t>
      </w:r>
      <w:bookmarkEnd w:id="13"/>
    </w:p>
    <w:p w14:paraId="589923AC" w14:textId="761CFB56" w:rsidR="00CA4352" w:rsidRPr="008E3E6F" w:rsidRDefault="000C3D8E" w:rsidP="000C3D8E">
      <w:pPr>
        <w:rPr>
          <w:lang w:val="fr-FR"/>
        </w:rPr>
      </w:pPr>
      <w:r w:rsidRPr="008E3E6F">
        <w:rPr>
          <w:lang w:val="fr-FR"/>
        </w:rPr>
        <w:t xml:space="preserve">Les données sont recueillies dans le contexte de l’examen clinique, du traitement et </w:t>
      </w:r>
      <w:r w:rsidR="00B96F8F" w:rsidRPr="008E3E6F">
        <w:rPr>
          <w:lang w:val="fr-FR"/>
        </w:rPr>
        <w:t>du</w:t>
      </w:r>
      <w:r w:rsidRPr="008E3E6F">
        <w:rPr>
          <w:lang w:val="fr-FR"/>
        </w:rPr>
        <w:t xml:space="preserve"> suivi</w:t>
      </w:r>
      <w:r w:rsidR="00B96F8F" w:rsidRPr="008E3E6F">
        <w:rPr>
          <w:lang w:val="fr-FR"/>
        </w:rPr>
        <w:t xml:space="preserve"> de la maladie</w:t>
      </w:r>
      <w:r w:rsidRPr="008E3E6F">
        <w:rPr>
          <w:lang w:val="fr-FR"/>
        </w:rPr>
        <w:t xml:space="preserve">. </w:t>
      </w:r>
    </w:p>
    <w:p w14:paraId="40D65DA0" w14:textId="48705845" w:rsidR="000C3D8E" w:rsidRPr="008E3E6F" w:rsidRDefault="00F6681C" w:rsidP="000C3D8E">
      <w:pPr>
        <w:rPr>
          <w:lang w:val="fr-FR"/>
        </w:rPr>
      </w:pPr>
      <w:r w:rsidRPr="008E3E6F">
        <w:rPr>
          <w:lang w:val="fr-FR"/>
        </w:rPr>
        <w:t>En</w:t>
      </w:r>
      <w:r w:rsidR="00A43379" w:rsidRPr="008E3E6F">
        <w:rPr>
          <w:lang w:val="fr-FR"/>
        </w:rPr>
        <w:t xml:space="preserve"> consultation sont </w:t>
      </w:r>
      <w:r w:rsidR="000B348D" w:rsidRPr="008E3E6F">
        <w:rPr>
          <w:lang w:val="fr-FR"/>
        </w:rPr>
        <w:t>consignées</w:t>
      </w:r>
      <w:r w:rsidR="00A43379" w:rsidRPr="008E3E6F">
        <w:rPr>
          <w:lang w:val="fr-FR"/>
        </w:rPr>
        <w:t xml:space="preserve"> les données socio-démographiques du patient ainsi que celles résultant de l’examen </w:t>
      </w:r>
      <w:r w:rsidR="00C341A2" w:rsidRPr="008E3E6F">
        <w:rPr>
          <w:lang w:val="fr-FR"/>
        </w:rPr>
        <w:t xml:space="preserve">clinique </w:t>
      </w:r>
      <w:r w:rsidR="0043108F" w:rsidRPr="008E3E6F">
        <w:rPr>
          <w:lang w:val="fr-FR"/>
        </w:rPr>
        <w:t>et doppler</w:t>
      </w:r>
      <w:r w:rsidR="00A43379" w:rsidRPr="008E3E6F">
        <w:rPr>
          <w:lang w:val="fr-FR"/>
        </w:rPr>
        <w:t>. Les critères diagnostiques sont identiques à ceux pratiqués en Europe</w:t>
      </w:r>
      <w:r w:rsidR="003B0C31" w:rsidRPr="008E3E6F">
        <w:rPr>
          <w:lang w:val="fr-FR"/>
        </w:rPr>
        <w:t> </w:t>
      </w:r>
      <w:r w:rsidR="000C3D8E" w:rsidRPr="008E3E6F">
        <w:rPr>
          <w:lang w:val="fr-FR"/>
        </w:rPr>
        <w:t>et s’appuient principalement sur les signes cliniques du schéma de classification CEAP (Clinique-Étiologique-Anatomique-Pathophysiologique) version 2004</w:t>
      </w:r>
      <w:sdt>
        <w:sdtPr>
          <w:rPr>
            <w:color w:val="47D459" w:themeColor="accent3" w:themeTint="99"/>
            <w:lang w:val="fr-FR"/>
          </w:rPr>
          <w:id w:val="686490184"/>
          <w:citation/>
        </w:sdtPr>
        <w:sdtContent>
          <w:r w:rsidR="00056E61" w:rsidRPr="008E3E6F">
            <w:rPr>
              <w:color w:val="D86DCB" w:themeColor="accent5" w:themeTint="99"/>
              <w:lang w:val="fr-FR"/>
            </w:rPr>
            <w:fldChar w:fldCharType="begin"/>
          </w:r>
          <w:r w:rsidR="00F1047A" w:rsidRPr="008E3E6F">
            <w:rPr>
              <w:color w:val="D86DCB" w:themeColor="accent5" w:themeTint="99"/>
              <w:lang w:val="fr-FR"/>
            </w:rPr>
            <w:instrText xml:space="preserve">CITATION BoE04 \l 2060 </w:instrText>
          </w:r>
          <w:r w:rsidR="00056E61" w:rsidRPr="008E3E6F">
            <w:rPr>
              <w:color w:val="D86DCB" w:themeColor="accent5" w:themeTint="99"/>
              <w:lang w:val="fr-FR"/>
            </w:rPr>
            <w:fldChar w:fldCharType="separate"/>
          </w:r>
          <w:r w:rsidR="004D7C85">
            <w:rPr>
              <w:noProof/>
              <w:color w:val="D86DCB" w:themeColor="accent5" w:themeTint="99"/>
              <w:lang w:val="fr-FR"/>
            </w:rPr>
            <w:t xml:space="preserve"> </w:t>
          </w:r>
          <w:r w:rsidR="004D7C85" w:rsidRPr="004D7C85">
            <w:rPr>
              <w:noProof/>
              <w:color w:val="D86DCB" w:themeColor="accent5" w:themeTint="99"/>
              <w:lang w:val="fr-FR"/>
            </w:rPr>
            <w:t>(13)</w:t>
          </w:r>
          <w:r w:rsidR="00056E61" w:rsidRPr="008E3E6F">
            <w:rPr>
              <w:color w:val="D86DCB" w:themeColor="accent5" w:themeTint="99"/>
              <w:lang w:val="fr-FR"/>
            </w:rPr>
            <w:fldChar w:fldCharType="end"/>
          </w:r>
        </w:sdtContent>
      </w:sdt>
      <w:r w:rsidR="00F1047A" w:rsidRPr="008E3E6F">
        <w:rPr>
          <w:color w:val="47D459" w:themeColor="accent3" w:themeTint="99"/>
          <w:lang w:val="fr-FR"/>
        </w:rPr>
        <w:t>.</w:t>
      </w:r>
    </w:p>
    <w:p w14:paraId="336C2054" w14:textId="7505AFEF" w:rsidR="00CA4352" w:rsidRPr="008E3E6F" w:rsidRDefault="000C3D8E" w:rsidP="000C3D8E">
      <w:pPr>
        <w:rPr>
          <w:lang w:val="fr-FR"/>
        </w:rPr>
      </w:pPr>
      <w:r w:rsidRPr="008E3E6F">
        <w:rPr>
          <w:noProof/>
          <w:lang w:val="fr-FR"/>
        </w:rPr>
        <w:drawing>
          <wp:inline distT="0" distB="0" distL="0" distR="0" wp14:anchorId="360BD0E7" wp14:editId="1CEACB6F">
            <wp:extent cx="4821382" cy="1903125"/>
            <wp:effectExtent l="0" t="0" r="0" b="1905"/>
            <wp:docPr id="1827850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50829" name="Picture 1" descr="A screenshot of a computer&#10;&#10;Description automatically generated"/>
                    <pic:cNvPicPr/>
                  </pic:nvPicPr>
                  <pic:blipFill>
                    <a:blip r:embed="rId12"/>
                    <a:stretch>
                      <a:fillRect/>
                    </a:stretch>
                  </pic:blipFill>
                  <pic:spPr>
                    <a:xfrm>
                      <a:off x="0" y="0"/>
                      <a:ext cx="4864330" cy="1920078"/>
                    </a:xfrm>
                    <a:prstGeom prst="rect">
                      <a:avLst/>
                    </a:prstGeom>
                  </pic:spPr>
                </pic:pic>
              </a:graphicData>
            </a:graphic>
          </wp:inline>
        </w:drawing>
      </w:r>
    </w:p>
    <w:p w14:paraId="6B4EC5CA" w14:textId="77777777" w:rsidR="002F6B5A" w:rsidRPr="008E3E6F" w:rsidRDefault="002F6B5A" w:rsidP="000C3D8E">
      <w:pPr>
        <w:rPr>
          <w:lang w:val="fr-FR"/>
        </w:rPr>
      </w:pPr>
      <w:r w:rsidRPr="008E3E6F">
        <w:rPr>
          <w:lang w:val="fr-FR"/>
        </w:rPr>
        <w:t>Les modalités de recensement des signes C(EAP) sont les suivantes :</w:t>
      </w:r>
    </w:p>
    <w:p w14:paraId="157BF63D" w14:textId="1F0CCE81" w:rsidR="002F6B5A" w:rsidRPr="008E3E6F" w:rsidRDefault="002F6B5A">
      <w:pPr>
        <w:pStyle w:val="ListParagraph"/>
        <w:numPr>
          <w:ilvl w:val="0"/>
          <w:numId w:val="3"/>
        </w:numPr>
        <w:rPr>
          <w:lang w:val="fr-FR"/>
        </w:rPr>
      </w:pPr>
      <w:r w:rsidRPr="008E3E6F">
        <w:rPr>
          <w:lang w:val="fr-FR"/>
        </w:rPr>
        <w:t>Dans le but d’établir un schéma de progression de la maladie, l’ensemble des signes C(EAP) par membre sont retenus dans l’analyse, les signes C4a et C4b de la classe C4 n’étant pas identifiés dans le détail.</w:t>
      </w:r>
      <w:r w:rsidR="00C165B5" w:rsidRPr="008E3E6F">
        <w:rPr>
          <w:lang w:val="fr-FR"/>
        </w:rPr>
        <w:t xml:space="preserve"> Aux signes est également associée la classe « NA » (membre non atteint) de manière à </w:t>
      </w:r>
      <w:r w:rsidR="009A5794" w:rsidRPr="008E3E6F">
        <w:rPr>
          <w:lang w:val="fr-FR"/>
        </w:rPr>
        <w:t>ce qu’</w:t>
      </w:r>
      <w:r w:rsidR="00C165B5" w:rsidRPr="008E3E6F">
        <w:rPr>
          <w:lang w:val="fr-FR"/>
        </w:rPr>
        <w:t xml:space="preserve">un comparatif bilatéral </w:t>
      </w:r>
      <w:r w:rsidR="009A5794" w:rsidRPr="008E3E6F">
        <w:rPr>
          <w:lang w:val="fr-FR"/>
        </w:rPr>
        <w:t>tienne</w:t>
      </w:r>
      <w:r w:rsidR="00C165B5" w:rsidRPr="008E3E6F">
        <w:rPr>
          <w:lang w:val="fr-FR"/>
        </w:rPr>
        <w:t xml:space="preserve"> compte </w:t>
      </w:r>
      <w:r w:rsidR="009A5794" w:rsidRPr="008E3E6F">
        <w:rPr>
          <w:lang w:val="fr-FR"/>
        </w:rPr>
        <w:t>du</w:t>
      </w:r>
      <w:r w:rsidR="00C165B5" w:rsidRPr="008E3E6F">
        <w:rPr>
          <w:lang w:val="fr-FR"/>
        </w:rPr>
        <w:t xml:space="preserve"> cas d’absence de maladie dans l’un </w:t>
      </w:r>
      <w:r w:rsidR="002F4A10">
        <w:rPr>
          <w:lang w:val="fr-FR"/>
        </w:rPr>
        <w:t>des membres</w:t>
      </w:r>
      <w:r w:rsidR="00C165B5" w:rsidRPr="008E3E6F">
        <w:rPr>
          <w:lang w:val="fr-FR"/>
        </w:rPr>
        <w:t>.</w:t>
      </w:r>
    </w:p>
    <w:p w14:paraId="32E846CC" w14:textId="4C19EBF9" w:rsidR="002F6B5A" w:rsidRPr="008E3E6F" w:rsidRDefault="002F6B5A">
      <w:pPr>
        <w:pStyle w:val="ListParagraph"/>
        <w:numPr>
          <w:ilvl w:val="0"/>
          <w:numId w:val="3"/>
        </w:numPr>
        <w:rPr>
          <w:lang w:val="fr-FR"/>
        </w:rPr>
      </w:pPr>
      <w:r w:rsidRPr="008E3E6F">
        <w:rPr>
          <w:lang w:val="fr-FR"/>
        </w:rPr>
        <w:t>Dans la section consacrée au comparatif démographique, seul le signe maximal par patient est consigné. Le signe C1 est absent de la comparaison compte tenu de sa difficulté d’identification sur peau noire.</w:t>
      </w:r>
    </w:p>
    <w:p w14:paraId="602242BD" w14:textId="63E059D6" w:rsidR="00D73269" w:rsidRPr="008E3E6F" w:rsidRDefault="008801AD" w:rsidP="00301E27">
      <w:pPr>
        <w:rPr>
          <w:lang w:val="fr-FR"/>
        </w:rPr>
      </w:pPr>
      <w:r w:rsidRPr="008E3E6F">
        <w:rPr>
          <w:lang w:val="fr-FR"/>
        </w:rPr>
        <w:t>Le</w:t>
      </w:r>
      <w:r w:rsidR="00CA4352" w:rsidRPr="008E3E6F">
        <w:rPr>
          <w:lang w:val="fr-FR"/>
        </w:rPr>
        <w:t xml:space="preserve"> traitement chirurgical </w:t>
      </w:r>
      <w:r w:rsidRPr="008E3E6F">
        <w:rPr>
          <w:lang w:val="fr-FR"/>
        </w:rPr>
        <w:t>consiste en l’</w:t>
      </w:r>
      <w:r w:rsidR="00CA4352" w:rsidRPr="008E3E6F">
        <w:rPr>
          <w:lang w:val="fr-FR"/>
        </w:rPr>
        <w:t xml:space="preserve">ablation des saphènes par radiofréquence selon la technique VNUS® </w:t>
      </w:r>
      <w:proofErr w:type="spellStart"/>
      <w:r w:rsidR="00CA4352" w:rsidRPr="008E3E6F">
        <w:rPr>
          <w:lang w:val="fr-FR"/>
        </w:rPr>
        <w:t>Closure</w:t>
      </w:r>
      <w:proofErr w:type="spellEnd"/>
      <w:r w:rsidR="00CA4352" w:rsidRPr="008E3E6F">
        <w:rPr>
          <w:lang w:val="fr-FR"/>
        </w:rPr>
        <w:t xml:space="preserve"> </w:t>
      </w:r>
      <w:r w:rsidR="003E40A0" w:rsidRPr="008E3E6F">
        <w:rPr>
          <w:lang w:val="fr-FR"/>
        </w:rPr>
        <w:t>Fast ™</w:t>
      </w:r>
      <w:r w:rsidR="008E15D1" w:rsidRPr="008E3E6F">
        <w:rPr>
          <w:lang w:val="fr-FR"/>
        </w:rPr>
        <w:t xml:space="preserve"> </w:t>
      </w:r>
      <w:sdt>
        <w:sdtPr>
          <w:rPr>
            <w:color w:val="8DD873" w:themeColor="accent6" w:themeTint="99"/>
            <w:lang w:val="fr-FR"/>
          </w:rPr>
          <w:id w:val="691959639"/>
          <w:citation/>
        </w:sdtPr>
        <w:sdtContent>
          <w:r w:rsidR="00301E27" w:rsidRPr="008E3E6F">
            <w:rPr>
              <w:color w:val="D86DCB" w:themeColor="accent5" w:themeTint="99"/>
              <w:lang w:val="fr-FR"/>
            </w:rPr>
            <w:fldChar w:fldCharType="begin"/>
          </w:r>
          <w:r w:rsidR="00F1047A" w:rsidRPr="008E3E6F">
            <w:rPr>
              <w:color w:val="D86DCB" w:themeColor="accent5" w:themeTint="99"/>
              <w:lang w:val="fr-FR"/>
            </w:rPr>
            <w:instrText xml:space="preserve">CITATION __s \l 2060 </w:instrText>
          </w:r>
          <w:r w:rsidR="00301E27" w:rsidRPr="008E3E6F">
            <w:rPr>
              <w:color w:val="D86DCB" w:themeColor="accent5" w:themeTint="99"/>
              <w:lang w:val="fr-FR"/>
            </w:rPr>
            <w:fldChar w:fldCharType="separate"/>
          </w:r>
          <w:r w:rsidR="004D7C85" w:rsidRPr="004D7C85">
            <w:rPr>
              <w:noProof/>
              <w:color w:val="D86DCB" w:themeColor="accent5" w:themeTint="99"/>
              <w:lang w:val="fr-FR"/>
            </w:rPr>
            <w:t>(14)</w:t>
          </w:r>
          <w:r w:rsidR="00301E27" w:rsidRPr="008E3E6F">
            <w:rPr>
              <w:color w:val="D86DCB" w:themeColor="accent5" w:themeTint="99"/>
              <w:lang w:val="fr-FR"/>
            </w:rPr>
            <w:fldChar w:fldCharType="end"/>
          </w:r>
        </w:sdtContent>
      </w:sdt>
      <w:r w:rsidR="001A3559" w:rsidRPr="008E3E6F">
        <w:rPr>
          <w:color w:val="8DD873" w:themeColor="accent6" w:themeTint="99"/>
          <w:lang w:val="fr-FR"/>
        </w:rPr>
        <w:t>.</w:t>
      </w:r>
      <w:r w:rsidR="00D73269" w:rsidRPr="008E3E6F">
        <w:rPr>
          <w:color w:val="8DD873" w:themeColor="accent6" w:themeTint="99"/>
          <w:lang w:val="fr-FR"/>
        </w:rPr>
        <w:t xml:space="preserve"> </w:t>
      </w:r>
      <w:r w:rsidR="002E23C0" w:rsidRPr="008E3E6F">
        <w:rPr>
          <w:lang w:val="fr-FR"/>
        </w:rPr>
        <w:t>Le trajet des soins est illustré dans les exemples ci-dessus.</w:t>
      </w:r>
    </w:p>
    <w:p w14:paraId="682E7FA1" w14:textId="77777777" w:rsidR="00A43379" w:rsidRPr="008E3E6F" w:rsidRDefault="00A43379" w:rsidP="000302D5">
      <w:pPr>
        <w:pStyle w:val="Heading2"/>
      </w:pPr>
      <w:bookmarkStart w:id="14" w:name="_Toc189675130"/>
      <w:r w:rsidRPr="008E3E6F">
        <w:t>Analyse des données</w:t>
      </w:r>
      <w:bookmarkEnd w:id="14"/>
    </w:p>
    <w:p w14:paraId="05A52E9F" w14:textId="2090EF17" w:rsidR="000C3D8E" w:rsidRPr="008E3E6F" w:rsidRDefault="00A43379" w:rsidP="00A43379">
      <w:pPr>
        <w:rPr>
          <w:lang w:val="fr-FR"/>
        </w:rPr>
      </w:pPr>
      <w:bookmarkStart w:id="15" w:name="_Hlk187672021"/>
      <w:r w:rsidRPr="008E3E6F">
        <w:rPr>
          <w:lang w:val="fr-FR"/>
        </w:rPr>
        <w:t xml:space="preserve">Les variables retenues sont </w:t>
      </w:r>
      <w:r w:rsidR="009913B2" w:rsidRPr="008E3E6F">
        <w:rPr>
          <w:lang w:val="fr-FR"/>
        </w:rPr>
        <w:t xml:space="preserve">de nature continue (âge) et </w:t>
      </w:r>
      <w:r w:rsidRPr="008E3E6F">
        <w:rPr>
          <w:lang w:val="fr-FR"/>
        </w:rPr>
        <w:t>catégorielle</w:t>
      </w:r>
      <w:r w:rsidR="009913B2" w:rsidRPr="008E3E6F">
        <w:rPr>
          <w:lang w:val="fr-FR"/>
        </w:rPr>
        <w:t xml:space="preserve"> (sexe, latéralité)</w:t>
      </w:r>
      <w:r w:rsidRPr="008E3E6F">
        <w:rPr>
          <w:lang w:val="fr-FR"/>
        </w:rPr>
        <w:t>, éventuellement ordinale</w:t>
      </w:r>
      <w:r w:rsidR="009913B2" w:rsidRPr="008E3E6F">
        <w:rPr>
          <w:lang w:val="fr-FR"/>
        </w:rPr>
        <w:t xml:space="preserve"> (</w:t>
      </w:r>
      <w:r w:rsidR="00D4516B" w:rsidRPr="008E3E6F">
        <w:rPr>
          <w:lang w:val="fr-FR"/>
        </w:rPr>
        <w:t>signes cliniques</w:t>
      </w:r>
      <w:r w:rsidR="009913B2" w:rsidRPr="008E3E6F">
        <w:rPr>
          <w:lang w:val="fr-FR"/>
        </w:rPr>
        <w:t xml:space="preserve"> C(EAP)</w:t>
      </w:r>
      <w:r w:rsidR="002F4A10">
        <w:rPr>
          <w:lang w:val="fr-FR"/>
        </w:rPr>
        <w:t> ; sévérité NA,C0..C2,C3..C6</w:t>
      </w:r>
      <w:r w:rsidR="009913B2" w:rsidRPr="008E3E6F">
        <w:rPr>
          <w:lang w:val="fr-FR"/>
        </w:rPr>
        <w:t>)</w:t>
      </w:r>
      <w:r w:rsidRPr="008E3E6F">
        <w:rPr>
          <w:lang w:val="fr-FR"/>
        </w:rPr>
        <w:t>.</w:t>
      </w:r>
    </w:p>
    <w:p w14:paraId="3929FDBF" w14:textId="23353B15" w:rsidR="00A43379" w:rsidRPr="008E3E6F" w:rsidRDefault="00A43379" w:rsidP="00222E01">
      <w:pPr>
        <w:rPr>
          <w:i/>
          <w:iCs/>
          <w:sz w:val="20"/>
          <w:szCs w:val="20"/>
          <w:lang w:val="fr-FR"/>
        </w:rPr>
      </w:pPr>
      <w:r w:rsidRPr="008E3E6F">
        <w:rPr>
          <w:i/>
          <w:iCs/>
          <w:sz w:val="20"/>
          <w:szCs w:val="20"/>
          <w:lang w:val="fr-FR"/>
        </w:rPr>
        <w:t xml:space="preserve">Les </w:t>
      </w:r>
      <w:r w:rsidR="00222E01" w:rsidRPr="008E3E6F">
        <w:rPr>
          <w:i/>
          <w:iCs/>
          <w:sz w:val="20"/>
          <w:szCs w:val="20"/>
          <w:lang w:val="fr-FR"/>
        </w:rPr>
        <w:t>analyses</w:t>
      </w:r>
      <w:r w:rsidR="0088257F" w:rsidRPr="008E3E6F">
        <w:rPr>
          <w:i/>
          <w:iCs/>
          <w:sz w:val="20"/>
          <w:szCs w:val="20"/>
          <w:lang w:val="fr-FR"/>
        </w:rPr>
        <w:t xml:space="preserve"> </w:t>
      </w:r>
      <w:r w:rsidRPr="008E3E6F">
        <w:rPr>
          <w:i/>
          <w:iCs/>
          <w:sz w:val="20"/>
          <w:szCs w:val="20"/>
          <w:lang w:val="fr-FR"/>
        </w:rPr>
        <w:t xml:space="preserve">statistiques </w:t>
      </w:r>
      <w:r w:rsidR="00AB2A26" w:rsidRPr="008E3E6F">
        <w:rPr>
          <w:i/>
          <w:iCs/>
          <w:sz w:val="20"/>
          <w:szCs w:val="20"/>
          <w:lang w:val="fr-FR"/>
        </w:rPr>
        <w:t>mis</w:t>
      </w:r>
      <w:r w:rsidR="00222E01" w:rsidRPr="008E3E6F">
        <w:rPr>
          <w:i/>
          <w:iCs/>
          <w:sz w:val="20"/>
          <w:szCs w:val="20"/>
          <w:lang w:val="fr-FR"/>
        </w:rPr>
        <w:t>es</w:t>
      </w:r>
      <w:r w:rsidR="00AB2A26" w:rsidRPr="008E3E6F">
        <w:rPr>
          <w:i/>
          <w:iCs/>
          <w:sz w:val="20"/>
          <w:szCs w:val="20"/>
          <w:lang w:val="fr-FR"/>
        </w:rPr>
        <w:t xml:space="preserve"> en </w:t>
      </w:r>
      <w:r w:rsidR="00682EA7" w:rsidRPr="008E3E6F">
        <w:rPr>
          <w:i/>
          <w:iCs/>
          <w:sz w:val="20"/>
          <w:szCs w:val="20"/>
          <w:lang w:val="fr-FR"/>
        </w:rPr>
        <w:t>œuvre</w:t>
      </w:r>
      <w:r w:rsidRPr="008E3E6F">
        <w:rPr>
          <w:i/>
          <w:iCs/>
          <w:sz w:val="20"/>
          <w:szCs w:val="20"/>
          <w:lang w:val="fr-FR"/>
        </w:rPr>
        <w:t xml:space="preserve"> sont : </w:t>
      </w:r>
      <w:r w:rsidR="0016445B" w:rsidRPr="008E3E6F">
        <w:rPr>
          <w:i/>
          <w:iCs/>
          <w:sz w:val="20"/>
          <w:szCs w:val="20"/>
          <w:lang w:val="fr-FR"/>
        </w:rPr>
        <w:t>Shapiro-</w:t>
      </w:r>
      <w:proofErr w:type="spellStart"/>
      <w:r w:rsidR="0016445B" w:rsidRPr="008E3E6F">
        <w:rPr>
          <w:i/>
          <w:iCs/>
          <w:sz w:val="20"/>
          <w:szCs w:val="20"/>
          <w:lang w:val="fr-FR"/>
        </w:rPr>
        <w:t>Wilk</w:t>
      </w:r>
      <w:proofErr w:type="spellEnd"/>
      <w:r w:rsidR="0088257F" w:rsidRPr="008E3E6F">
        <w:rPr>
          <w:i/>
          <w:iCs/>
          <w:sz w:val="20"/>
          <w:szCs w:val="20"/>
          <w:lang w:val="fr-FR"/>
        </w:rPr>
        <w:t xml:space="preserve"> ; </w:t>
      </w:r>
      <w:r w:rsidR="005F7E10" w:rsidRPr="008E3E6F">
        <w:rPr>
          <w:i/>
          <w:iCs/>
          <w:sz w:val="20"/>
          <w:szCs w:val="20"/>
          <w:lang w:val="fr-FR"/>
        </w:rPr>
        <w:t>Spearman R</w:t>
      </w:r>
      <w:r w:rsidR="000F49DE" w:rsidRPr="008E3E6F">
        <w:rPr>
          <w:i/>
          <w:iCs/>
          <w:sz w:val="20"/>
          <w:szCs w:val="20"/>
          <w:lang w:val="fr-FR"/>
        </w:rPr>
        <w:t xml:space="preserve">ho, </w:t>
      </w:r>
      <w:proofErr w:type="spellStart"/>
      <w:r w:rsidR="000F49DE" w:rsidRPr="008E3E6F">
        <w:rPr>
          <w:i/>
          <w:iCs/>
          <w:sz w:val="20"/>
          <w:szCs w:val="20"/>
          <w:lang w:val="fr-FR"/>
        </w:rPr>
        <w:t>Kendall's</w:t>
      </w:r>
      <w:proofErr w:type="spellEnd"/>
      <w:r w:rsidR="000F49DE" w:rsidRPr="008E3E6F">
        <w:rPr>
          <w:i/>
          <w:iCs/>
          <w:sz w:val="20"/>
          <w:szCs w:val="20"/>
          <w:lang w:val="fr-FR"/>
        </w:rPr>
        <w:t xml:space="preserve"> Tau, Goodman and </w:t>
      </w:r>
      <w:proofErr w:type="spellStart"/>
      <w:r w:rsidR="000F49DE" w:rsidRPr="008E3E6F">
        <w:rPr>
          <w:i/>
          <w:iCs/>
          <w:sz w:val="20"/>
          <w:szCs w:val="20"/>
          <w:lang w:val="fr-FR"/>
        </w:rPr>
        <w:t>Kruskal's</w:t>
      </w:r>
      <w:proofErr w:type="spellEnd"/>
      <w:r w:rsidR="000F49DE" w:rsidRPr="008E3E6F">
        <w:rPr>
          <w:i/>
          <w:iCs/>
          <w:sz w:val="20"/>
          <w:szCs w:val="20"/>
          <w:lang w:val="fr-FR"/>
        </w:rPr>
        <w:t xml:space="preserve"> Gamma</w:t>
      </w:r>
      <w:r w:rsidR="00BD0C11" w:rsidRPr="008E3E6F">
        <w:rPr>
          <w:i/>
          <w:iCs/>
          <w:sz w:val="20"/>
          <w:szCs w:val="20"/>
          <w:lang w:val="fr-FR"/>
        </w:rPr>
        <w:t xml:space="preserve">, </w:t>
      </w:r>
      <w:proofErr w:type="spellStart"/>
      <w:r w:rsidR="00BD0C11" w:rsidRPr="008E3E6F">
        <w:rPr>
          <w:i/>
          <w:iCs/>
          <w:sz w:val="20"/>
          <w:szCs w:val="20"/>
          <w:lang w:val="fr-FR"/>
        </w:rPr>
        <w:t>Wilkoxon</w:t>
      </w:r>
      <w:proofErr w:type="spellEnd"/>
      <w:r w:rsidR="00BD0C11" w:rsidRPr="008E3E6F">
        <w:rPr>
          <w:i/>
          <w:iCs/>
          <w:sz w:val="20"/>
          <w:szCs w:val="20"/>
          <w:lang w:val="fr-FR"/>
        </w:rPr>
        <w:t xml:space="preserve"> Rank </w:t>
      </w:r>
      <w:r w:rsidR="005F7E10" w:rsidRPr="008E3E6F">
        <w:rPr>
          <w:i/>
          <w:iCs/>
          <w:sz w:val="20"/>
          <w:szCs w:val="20"/>
          <w:lang w:val="fr-FR"/>
        </w:rPr>
        <w:t xml:space="preserve">; </w:t>
      </w:r>
      <w:r w:rsidR="0088257F" w:rsidRPr="008E3E6F">
        <w:rPr>
          <w:i/>
          <w:iCs/>
          <w:sz w:val="20"/>
          <w:szCs w:val="20"/>
          <w:lang w:val="fr-FR"/>
        </w:rPr>
        <w:t xml:space="preserve">Mood’s Median, </w:t>
      </w:r>
      <w:r w:rsidR="000A5F86" w:rsidRPr="008E3E6F">
        <w:rPr>
          <w:i/>
          <w:iCs/>
          <w:sz w:val="20"/>
          <w:szCs w:val="20"/>
          <w:lang w:val="fr-FR"/>
        </w:rPr>
        <w:t xml:space="preserve">Mann-Whitney U ; </w:t>
      </w:r>
      <w:r w:rsidR="0088257F" w:rsidRPr="008E3E6F">
        <w:rPr>
          <w:i/>
          <w:iCs/>
          <w:sz w:val="20"/>
          <w:szCs w:val="20"/>
          <w:lang w:val="fr-FR"/>
        </w:rPr>
        <w:t xml:space="preserve">Brown-Forsythe, Fligner-Killeen, Ansari-Bradley ; Chi2, Chi-carré, Fisher Exact, Résidus ; </w:t>
      </w:r>
      <w:proofErr w:type="spellStart"/>
      <w:r w:rsidR="0088257F" w:rsidRPr="008E3E6F">
        <w:rPr>
          <w:i/>
          <w:iCs/>
          <w:sz w:val="20"/>
          <w:szCs w:val="20"/>
          <w:lang w:val="fr-FR"/>
        </w:rPr>
        <w:t>Cramer’s</w:t>
      </w:r>
      <w:proofErr w:type="spellEnd"/>
      <w:r w:rsidR="0088257F" w:rsidRPr="008E3E6F">
        <w:rPr>
          <w:i/>
          <w:iCs/>
          <w:sz w:val="20"/>
          <w:szCs w:val="20"/>
          <w:lang w:val="fr-FR"/>
        </w:rPr>
        <w:t xml:space="preserve"> V, Goodman-</w:t>
      </w:r>
      <w:proofErr w:type="spellStart"/>
      <w:r w:rsidR="0088257F" w:rsidRPr="008E3E6F">
        <w:rPr>
          <w:i/>
          <w:iCs/>
          <w:sz w:val="20"/>
          <w:szCs w:val="20"/>
          <w:lang w:val="fr-FR"/>
        </w:rPr>
        <w:t>Kruskal</w:t>
      </w:r>
      <w:proofErr w:type="spellEnd"/>
      <w:r w:rsidR="0088257F" w:rsidRPr="008E3E6F">
        <w:rPr>
          <w:i/>
          <w:iCs/>
          <w:sz w:val="20"/>
          <w:szCs w:val="20"/>
          <w:lang w:val="fr-FR"/>
        </w:rPr>
        <w:t xml:space="preserve"> Lambda ; </w:t>
      </w:r>
      <w:proofErr w:type="spellStart"/>
      <w:r w:rsidR="00222E01" w:rsidRPr="008E3E6F">
        <w:rPr>
          <w:i/>
          <w:iCs/>
          <w:sz w:val="20"/>
          <w:szCs w:val="20"/>
          <w:lang w:val="fr-FR"/>
        </w:rPr>
        <w:t>OrderedModel</w:t>
      </w:r>
      <w:proofErr w:type="spellEnd"/>
      <w:r w:rsidR="00222E01" w:rsidRPr="008E3E6F">
        <w:rPr>
          <w:i/>
          <w:iCs/>
          <w:sz w:val="20"/>
          <w:szCs w:val="20"/>
          <w:lang w:val="fr-FR"/>
        </w:rPr>
        <w:t xml:space="preserve"> ; </w:t>
      </w:r>
      <w:r w:rsidR="0088257F" w:rsidRPr="008E3E6F">
        <w:rPr>
          <w:i/>
          <w:iCs/>
          <w:sz w:val="20"/>
          <w:szCs w:val="20"/>
          <w:lang w:val="fr-FR"/>
        </w:rPr>
        <w:t>Proportionnalité, Binomial</w:t>
      </w:r>
      <w:r w:rsidR="000A5F86" w:rsidRPr="008E3E6F">
        <w:rPr>
          <w:i/>
          <w:iCs/>
          <w:sz w:val="20"/>
          <w:szCs w:val="20"/>
          <w:lang w:val="fr-FR"/>
        </w:rPr>
        <w:t xml:space="preserve"> ; </w:t>
      </w:r>
      <w:r w:rsidRPr="008E3E6F">
        <w:rPr>
          <w:i/>
          <w:iCs/>
          <w:sz w:val="20"/>
          <w:szCs w:val="20"/>
          <w:lang w:val="fr-FR"/>
        </w:rPr>
        <w:t xml:space="preserve">Permutation, </w:t>
      </w:r>
      <w:r w:rsidR="000A5F86" w:rsidRPr="008E3E6F">
        <w:rPr>
          <w:i/>
          <w:iCs/>
          <w:sz w:val="20"/>
          <w:szCs w:val="20"/>
          <w:lang w:val="fr-FR"/>
        </w:rPr>
        <w:t xml:space="preserve">Bootstrap ; </w:t>
      </w:r>
      <w:proofErr w:type="spellStart"/>
      <w:r w:rsidR="000A5F86" w:rsidRPr="008E3E6F">
        <w:rPr>
          <w:i/>
          <w:iCs/>
          <w:sz w:val="20"/>
          <w:szCs w:val="20"/>
          <w:lang w:val="fr-FR"/>
        </w:rPr>
        <w:t>Bonferroni</w:t>
      </w:r>
      <w:proofErr w:type="spellEnd"/>
      <w:r w:rsidR="000A5F86" w:rsidRPr="008E3E6F">
        <w:rPr>
          <w:i/>
          <w:iCs/>
          <w:sz w:val="20"/>
          <w:szCs w:val="20"/>
          <w:lang w:val="fr-FR"/>
        </w:rPr>
        <w:t>, FDR</w:t>
      </w:r>
      <w:r w:rsidR="00222E01" w:rsidRPr="008E3E6F">
        <w:rPr>
          <w:i/>
          <w:iCs/>
          <w:sz w:val="20"/>
          <w:szCs w:val="20"/>
          <w:lang w:val="fr-FR"/>
        </w:rPr>
        <w:t xml:space="preserve"> ; </w:t>
      </w:r>
      <w:proofErr w:type="spellStart"/>
      <w:r w:rsidR="00222E01" w:rsidRPr="008E3E6F">
        <w:rPr>
          <w:i/>
          <w:iCs/>
          <w:sz w:val="20"/>
          <w:szCs w:val="20"/>
          <w:lang w:val="fr-FR"/>
        </w:rPr>
        <w:t>LogisticRegression</w:t>
      </w:r>
      <w:proofErr w:type="spellEnd"/>
      <w:r w:rsidR="00222E01" w:rsidRPr="008E3E6F">
        <w:rPr>
          <w:i/>
          <w:iCs/>
          <w:sz w:val="20"/>
          <w:szCs w:val="20"/>
          <w:lang w:val="fr-FR"/>
        </w:rPr>
        <w:t xml:space="preserve">, </w:t>
      </w:r>
      <w:proofErr w:type="spellStart"/>
      <w:r w:rsidR="00222E01" w:rsidRPr="008E3E6F">
        <w:rPr>
          <w:i/>
          <w:iCs/>
          <w:sz w:val="18"/>
          <w:szCs w:val="18"/>
          <w:lang w:val="fr-FR"/>
        </w:rPr>
        <w:t>PolynomialFeatures</w:t>
      </w:r>
      <w:proofErr w:type="spellEnd"/>
      <w:r w:rsidR="00222E01" w:rsidRPr="008E3E6F">
        <w:rPr>
          <w:i/>
          <w:iCs/>
          <w:sz w:val="20"/>
          <w:szCs w:val="20"/>
          <w:lang w:val="fr-FR"/>
        </w:rPr>
        <w:t>.</w:t>
      </w:r>
    </w:p>
    <w:p w14:paraId="4080581D" w14:textId="6F4AB3CD" w:rsidR="000B1A34" w:rsidRPr="008E3E6F" w:rsidRDefault="00A43379" w:rsidP="00A43379">
      <w:pPr>
        <w:rPr>
          <w:i/>
          <w:iCs/>
          <w:sz w:val="18"/>
          <w:szCs w:val="18"/>
          <w:lang w:val="fr-FR"/>
        </w:rPr>
      </w:pPr>
      <w:r w:rsidRPr="008E3E6F">
        <w:rPr>
          <w:i/>
          <w:iCs/>
          <w:sz w:val="20"/>
          <w:szCs w:val="20"/>
          <w:lang w:val="fr-FR"/>
        </w:rPr>
        <w:lastRenderedPageBreak/>
        <w:t>Les résultats sont obtenus par mise en œuvre des librairies</w:t>
      </w:r>
      <w:r w:rsidR="00334106" w:rsidRPr="008E3E6F">
        <w:rPr>
          <w:i/>
          <w:iCs/>
          <w:sz w:val="20"/>
          <w:szCs w:val="20"/>
          <w:lang w:val="fr-FR"/>
        </w:rPr>
        <w:t xml:space="preserve">, </w:t>
      </w:r>
      <w:r w:rsidRPr="008E3E6F">
        <w:rPr>
          <w:i/>
          <w:iCs/>
          <w:sz w:val="20"/>
          <w:szCs w:val="20"/>
          <w:lang w:val="fr-FR"/>
        </w:rPr>
        <w:t xml:space="preserve">outils statistiques </w:t>
      </w:r>
      <w:r w:rsidR="00334106" w:rsidRPr="008E3E6F">
        <w:rPr>
          <w:i/>
          <w:iCs/>
          <w:sz w:val="20"/>
          <w:szCs w:val="20"/>
          <w:lang w:val="fr-FR"/>
        </w:rPr>
        <w:t xml:space="preserve">et graphiques </w:t>
      </w:r>
      <w:r w:rsidRPr="008E3E6F">
        <w:rPr>
          <w:i/>
          <w:iCs/>
          <w:sz w:val="20"/>
          <w:szCs w:val="20"/>
          <w:lang w:val="fr-FR"/>
        </w:rPr>
        <w:t>associés au logiciel Python : statsmodels, scipy</w:t>
      </w:r>
      <w:r w:rsidR="00222E01" w:rsidRPr="008E3E6F">
        <w:rPr>
          <w:i/>
          <w:iCs/>
          <w:sz w:val="20"/>
          <w:szCs w:val="20"/>
          <w:lang w:val="fr-FR"/>
        </w:rPr>
        <w:t xml:space="preserve">, </w:t>
      </w:r>
      <w:proofErr w:type="spellStart"/>
      <w:r w:rsidR="00222E01" w:rsidRPr="008E3E6F">
        <w:rPr>
          <w:i/>
          <w:iCs/>
          <w:sz w:val="20"/>
          <w:szCs w:val="20"/>
          <w:lang w:val="fr-FR"/>
        </w:rPr>
        <w:t>sklearn</w:t>
      </w:r>
      <w:proofErr w:type="spellEnd"/>
      <w:r w:rsidR="00222E01" w:rsidRPr="008E3E6F">
        <w:rPr>
          <w:i/>
          <w:iCs/>
          <w:sz w:val="20"/>
          <w:szCs w:val="20"/>
          <w:lang w:val="fr-FR"/>
        </w:rPr>
        <w:t xml:space="preserve">, matplotlib, </w:t>
      </w:r>
      <w:proofErr w:type="spellStart"/>
      <w:r w:rsidR="00222E01" w:rsidRPr="008E3E6F">
        <w:rPr>
          <w:i/>
          <w:iCs/>
          <w:sz w:val="20"/>
          <w:szCs w:val="20"/>
          <w:lang w:val="fr-FR"/>
        </w:rPr>
        <w:t>seaborn</w:t>
      </w:r>
      <w:proofErr w:type="spellEnd"/>
      <w:r w:rsidRPr="008E3E6F">
        <w:rPr>
          <w:i/>
          <w:iCs/>
          <w:sz w:val="20"/>
          <w:szCs w:val="20"/>
          <w:lang w:val="fr-FR"/>
        </w:rPr>
        <w:t>. Microsoft Excel est utilisé pour les tableaux et diagrammes introductifs relatifs à l’analyse descriptive</w:t>
      </w:r>
      <w:r w:rsidRPr="008E3E6F">
        <w:rPr>
          <w:i/>
          <w:iCs/>
          <w:sz w:val="18"/>
          <w:szCs w:val="18"/>
          <w:lang w:val="fr-FR"/>
        </w:rPr>
        <w:t>.</w:t>
      </w:r>
    </w:p>
    <w:p w14:paraId="423A8126" w14:textId="0AB0FDB5" w:rsidR="00F70EDE" w:rsidRPr="008E3E6F" w:rsidRDefault="000B1A34" w:rsidP="00F70EDE">
      <w:pPr>
        <w:pStyle w:val="Heading1"/>
      </w:pPr>
      <w:bookmarkStart w:id="16" w:name="_Toc189675131"/>
      <w:bookmarkEnd w:id="15"/>
      <w:r w:rsidRPr="008E3E6F">
        <w:t>Résultats</w:t>
      </w:r>
      <w:bookmarkEnd w:id="16"/>
    </w:p>
    <w:p w14:paraId="264C99EB" w14:textId="42537940" w:rsidR="00BE7646" w:rsidRPr="008E3E6F" w:rsidRDefault="00543675" w:rsidP="00BE7646">
      <w:pPr>
        <w:rPr>
          <w:lang w:val="fr-FR"/>
        </w:rPr>
      </w:pPr>
      <w:r w:rsidRPr="008E3E6F">
        <w:rPr>
          <w:lang w:val="fr-FR"/>
        </w:rPr>
        <w:t xml:space="preserve">Les résultats sont présentés en quatre sections </w:t>
      </w:r>
      <w:r w:rsidR="00D0595F" w:rsidRPr="008E3E6F">
        <w:rPr>
          <w:lang w:val="fr-FR"/>
        </w:rPr>
        <w:t>relatives</w:t>
      </w:r>
      <w:r w:rsidRPr="008E3E6F">
        <w:rPr>
          <w:lang w:val="fr-FR"/>
        </w:rPr>
        <w:t xml:space="preserve"> </w:t>
      </w:r>
      <w:r w:rsidR="00D0595F" w:rsidRPr="008E3E6F">
        <w:rPr>
          <w:lang w:val="fr-FR"/>
        </w:rPr>
        <w:t>au</w:t>
      </w:r>
      <w:r w:rsidRPr="008E3E6F">
        <w:rPr>
          <w:lang w:val="fr-FR"/>
        </w:rPr>
        <w:t xml:space="preserve"> patient, </w:t>
      </w:r>
      <w:r w:rsidR="00D0595F" w:rsidRPr="008E3E6F">
        <w:rPr>
          <w:lang w:val="fr-FR"/>
        </w:rPr>
        <w:t>aux</w:t>
      </w:r>
      <w:r w:rsidRPr="008E3E6F">
        <w:rPr>
          <w:lang w:val="fr-FR"/>
        </w:rPr>
        <w:t xml:space="preserve"> signes cliniques (deux sections)</w:t>
      </w:r>
      <w:r w:rsidR="00225FB1" w:rsidRPr="008E3E6F">
        <w:rPr>
          <w:lang w:val="fr-FR"/>
        </w:rPr>
        <w:t xml:space="preserve"> de</w:t>
      </w:r>
      <w:r w:rsidR="008851C5" w:rsidRPr="008E3E6F">
        <w:rPr>
          <w:lang w:val="fr-FR"/>
        </w:rPr>
        <w:t>s</w:t>
      </w:r>
      <w:r w:rsidR="00225FB1" w:rsidRPr="008E3E6F">
        <w:rPr>
          <w:lang w:val="fr-FR"/>
        </w:rPr>
        <w:t xml:space="preserve"> membres inférieurs</w:t>
      </w:r>
      <w:r w:rsidRPr="008E3E6F">
        <w:rPr>
          <w:lang w:val="fr-FR"/>
        </w:rPr>
        <w:t xml:space="preserve"> et </w:t>
      </w:r>
      <w:r w:rsidR="00D0595F" w:rsidRPr="008E3E6F">
        <w:rPr>
          <w:lang w:val="fr-FR"/>
        </w:rPr>
        <w:t>au</w:t>
      </w:r>
      <w:r w:rsidRPr="008E3E6F">
        <w:rPr>
          <w:lang w:val="fr-FR"/>
        </w:rPr>
        <w:t xml:space="preserve"> trajet de soins (intervention RFA). </w:t>
      </w:r>
    </w:p>
    <w:p w14:paraId="24CA009D" w14:textId="50F70F3B" w:rsidR="00B3129D" w:rsidRPr="008E3E6F" w:rsidRDefault="00B3129D" w:rsidP="00B3129D">
      <w:pPr>
        <w:pStyle w:val="Heading2"/>
      </w:pPr>
      <w:bookmarkStart w:id="17" w:name="_Toc189675132"/>
      <w:r w:rsidRPr="008E3E6F">
        <w:t>Patient</w:t>
      </w:r>
      <w:bookmarkEnd w:id="17"/>
    </w:p>
    <w:p w14:paraId="5979595B" w14:textId="01F91A52" w:rsidR="00F70EDE" w:rsidRPr="008E3E6F" w:rsidRDefault="00922BCB" w:rsidP="00B3129D">
      <w:pPr>
        <w:rPr>
          <w:lang w:val="fr-FR"/>
        </w:rPr>
      </w:pPr>
      <w:r w:rsidRPr="008E3E6F">
        <w:rPr>
          <w:noProof/>
          <w:lang w:val="fr-FR"/>
        </w:rPr>
        <w:drawing>
          <wp:inline distT="0" distB="0" distL="0" distR="0" wp14:anchorId="773CB057" wp14:editId="29A74645">
            <wp:extent cx="2618509" cy="1546082"/>
            <wp:effectExtent l="0" t="0" r="0" b="0"/>
            <wp:docPr id="949266823" name="Picture 1" descr="A blue and orange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6823" name="Picture 1" descr="A blue and orange pie chart with white text&#10;&#10;Description automatically generated"/>
                    <pic:cNvPicPr/>
                  </pic:nvPicPr>
                  <pic:blipFill>
                    <a:blip r:embed="rId13"/>
                    <a:stretch>
                      <a:fillRect/>
                    </a:stretch>
                  </pic:blipFill>
                  <pic:spPr>
                    <a:xfrm>
                      <a:off x="0" y="0"/>
                      <a:ext cx="2626663" cy="1550897"/>
                    </a:xfrm>
                    <a:prstGeom prst="rect">
                      <a:avLst/>
                    </a:prstGeom>
                  </pic:spPr>
                </pic:pic>
              </a:graphicData>
            </a:graphic>
          </wp:inline>
        </w:drawing>
      </w:r>
      <w:r w:rsidRPr="008E3E6F">
        <w:rPr>
          <w:noProof/>
          <w:lang w:val="fr-FR"/>
        </w:rPr>
        <w:t xml:space="preserve"> </w:t>
      </w:r>
      <w:r w:rsidRPr="008E3E6F">
        <w:rPr>
          <w:noProof/>
          <w:lang w:val="fr-FR"/>
        </w:rPr>
        <w:drawing>
          <wp:inline distT="0" distB="0" distL="0" distR="0" wp14:anchorId="00339539" wp14:editId="78328470">
            <wp:extent cx="2216728" cy="1451524"/>
            <wp:effectExtent l="0" t="0" r="0" b="0"/>
            <wp:docPr id="179366199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1993" name="Picture 1" descr="A table with numbers and symbols&#10;&#10;Description automatically generated"/>
                    <pic:cNvPicPr/>
                  </pic:nvPicPr>
                  <pic:blipFill>
                    <a:blip r:embed="rId14"/>
                    <a:stretch>
                      <a:fillRect/>
                    </a:stretch>
                  </pic:blipFill>
                  <pic:spPr>
                    <a:xfrm>
                      <a:off x="0" y="0"/>
                      <a:ext cx="2243331" cy="1468944"/>
                    </a:xfrm>
                    <a:prstGeom prst="rect">
                      <a:avLst/>
                    </a:prstGeom>
                  </pic:spPr>
                </pic:pic>
              </a:graphicData>
            </a:graphic>
          </wp:inline>
        </w:drawing>
      </w:r>
    </w:p>
    <w:p w14:paraId="4A7C4575" w14:textId="1FD7A162" w:rsidR="00F70EDE" w:rsidRDefault="00922BCB" w:rsidP="00B3129D">
      <w:pPr>
        <w:rPr>
          <w:lang w:val="fr-FR"/>
        </w:rPr>
      </w:pPr>
      <w:r w:rsidRPr="008E3E6F">
        <w:rPr>
          <w:lang w:val="fr-FR"/>
        </w:rPr>
        <w:t xml:space="preserve">L’étude concerne 362 </w:t>
      </w:r>
      <w:r w:rsidR="0064458C" w:rsidRPr="008E3E6F">
        <w:rPr>
          <w:lang w:val="fr-FR"/>
        </w:rPr>
        <w:t xml:space="preserve">patients atteints d’IVC </w:t>
      </w:r>
      <w:r w:rsidRPr="008E3E6F">
        <w:rPr>
          <w:lang w:val="fr-FR"/>
        </w:rPr>
        <w:t xml:space="preserve">dont un membre au moins présente les signes cliniques C(EAP) C3 à C6. Ils </w:t>
      </w:r>
      <w:r w:rsidR="0064458C" w:rsidRPr="008E3E6F">
        <w:rPr>
          <w:lang w:val="fr-FR"/>
        </w:rPr>
        <w:t>font partie de</w:t>
      </w:r>
      <w:r w:rsidR="00F70EDE" w:rsidRPr="008E3E6F">
        <w:rPr>
          <w:lang w:val="fr-FR"/>
        </w:rPr>
        <w:t xml:space="preserve"> 4</w:t>
      </w:r>
      <w:r w:rsidRPr="008E3E6F">
        <w:rPr>
          <w:lang w:val="fr-FR"/>
        </w:rPr>
        <w:t>55</w:t>
      </w:r>
      <w:r w:rsidR="00F70EDE" w:rsidRPr="008E3E6F">
        <w:rPr>
          <w:lang w:val="fr-FR"/>
        </w:rPr>
        <w:t xml:space="preserve"> patients </w:t>
      </w:r>
      <w:r w:rsidR="00690FEA" w:rsidRPr="008E3E6F">
        <w:rPr>
          <w:lang w:val="fr-FR"/>
        </w:rPr>
        <w:t>examinés sur la période</w:t>
      </w:r>
      <w:r w:rsidR="00CA76B6" w:rsidRPr="008E3E6F">
        <w:rPr>
          <w:lang w:val="fr-FR"/>
        </w:rPr>
        <w:t xml:space="preserve"> pour</w:t>
      </w:r>
      <w:r w:rsidR="00F70EDE" w:rsidRPr="008E3E6F">
        <w:rPr>
          <w:lang w:val="fr-FR"/>
        </w:rPr>
        <w:t xml:space="preserve"> de</w:t>
      </w:r>
      <w:r w:rsidR="0064458C" w:rsidRPr="008E3E6F">
        <w:rPr>
          <w:lang w:val="fr-FR"/>
        </w:rPr>
        <w:t>s</w:t>
      </w:r>
      <w:r w:rsidR="00F70EDE" w:rsidRPr="008E3E6F">
        <w:rPr>
          <w:lang w:val="fr-FR"/>
        </w:rPr>
        <w:t xml:space="preserve"> troubles relatifs à des pathologies d’ordre vasculaire veineux (8</w:t>
      </w:r>
      <w:r w:rsidRPr="008E3E6F">
        <w:rPr>
          <w:lang w:val="fr-FR"/>
        </w:rPr>
        <w:t>0</w:t>
      </w:r>
      <w:r w:rsidR="00F70EDE" w:rsidRPr="008E3E6F">
        <w:rPr>
          <w:lang w:val="fr-FR"/>
        </w:rPr>
        <w:t>%), artériel (</w:t>
      </w:r>
      <w:r w:rsidRPr="008E3E6F">
        <w:rPr>
          <w:lang w:val="fr-FR"/>
        </w:rPr>
        <w:t>6</w:t>
      </w:r>
      <w:r w:rsidR="00F70EDE" w:rsidRPr="008E3E6F">
        <w:rPr>
          <w:lang w:val="fr-FR"/>
        </w:rPr>
        <w:t>%) et mixte (2%) ainsi que diabétique (</w:t>
      </w:r>
      <w:r w:rsidRPr="008E3E6F">
        <w:rPr>
          <w:lang w:val="fr-FR"/>
        </w:rPr>
        <w:t>10</w:t>
      </w:r>
      <w:r w:rsidR="00F70EDE" w:rsidRPr="008E3E6F">
        <w:rPr>
          <w:lang w:val="fr-FR"/>
        </w:rPr>
        <w:t>%) et néoplasique (3%)</w:t>
      </w:r>
      <w:r w:rsidRPr="008E3E6F">
        <w:rPr>
          <w:lang w:val="fr-FR"/>
        </w:rPr>
        <w:t>.</w:t>
      </w:r>
    </w:p>
    <w:tbl>
      <w:tblPr>
        <w:tblStyle w:val="TableGrid"/>
        <w:tblW w:w="9072" w:type="dxa"/>
        <w:tblLook w:val="04A0" w:firstRow="1" w:lastRow="0" w:firstColumn="1" w:lastColumn="0" w:noHBand="0" w:noVBand="1"/>
      </w:tblPr>
      <w:tblGrid>
        <w:gridCol w:w="9072"/>
      </w:tblGrid>
      <w:tr w:rsidR="00A67DD8" w:rsidRPr="008E3E6F" w14:paraId="12A454AE" w14:textId="77777777" w:rsidTr="00A67DD8">
        <w:tc>
          <w:tcPr>
            <w:tcW w:w="9072" w:type="dxa"/>
          </w:tcPr>
          <w:p w14:paraId="77C9C555" w14:textId="3D080F32" w:rsidR="00A67DD8" w:rsidRPr="000F4689" w:rsidRDefault="00A67DD8" w:rsidP="00CD797B">
            <w:pPr>
              <w:rPr>
                <w:color w:val="77206D" w:themeColor="accent5" w:themeShade="BF"/>
                <w:lang w:val="fr-FR"/>
              </w:rPr>
            </w:pPr>
            <w:r w:rsidRPr="000F4689">
              <w:rPr>
                <w:b/>
                <w:color w:val="77206D" w:themeColor="accent5" w:themeShade="BF"/>
                <w:lang w:val="fr-FR"/>
              </w:rPr>
              <w:t xml:space="preserve">Etiologie : la pathologie vasculaire veineuse prédomine. </w:t>
            </w:r>
            <w:r w:rsidRPr="000F4689">
              <w:rPr>
                <w:color w:val="77206D" w:themeColor="accent5" w:themeShade="BF"/>
                <w:lang w:val="fr-FR"/>
              </w:rPr>
              <w:t xml:space="preserve">Il ressort que 80% des patients ayant consulté pour troubles vasculaires et dermatologiques d’origine diverse sont atteints d’IVC et présentent les signes cliniques C(EAP) C3..C6 à l’un des deux membres inférieurs au moins. Ces statistiques soulignent la gravité de la maladie dans la région urbaine de Kinshasa (17 millions d’habitants 2024) </w:t>
            </w:r>
            <w:r w:rsidRPr="00C13670">
              <w:rPr>
                <w:color w:val="FF0000"/>
                <w:lang w:val="fr-FR"/>
              </w:rPr>
              <w:t>comparativement aux données épidémiologiques mondiales</w:t>
            </w:r>
            <w:r w:rsidRPr="000F4689">
              <w:rPr>
                <w:color w:val="77206D" w:themeColor="accent5" w:themeShade="BF"/>
                <w:lang w:val="fr-FR"/>
              </w:rPr>
              <w:t>.</w:t>
            </w:r>
          </w:p>
        </w:tc>
      </w:tr>
    </w:tbl>
    <w:p w14:paraId="7C535925" w14:textId="6E2BB121" w:rsidR="00830E86" w:rsidRPr="008E3E6F" w:rsidRDefault="00B3129D" w:rsidP="00B3129D">
      <w:pPr>
        <w:pStyle w:val="Heading3"/>
      </w:pPr>
      <w:bookmarkStart w:id="18" w:name="_Toc189675133"/>
      <w:r w:rsidRPr="008E3E6F">
        <w:lastRenderedPageBreak/>
        <w:t>I</w:t>
      </w:r>
      <w:r w:rsidR="00830E86" w:rsidRPr="008E3E6F">
        <w:t>nsuffisance veineuse</w:t>
      </w:r>
      <w:r w:rsidR="003D663F" w:rsidRPr="008E3E6F">
        <w:t xml:space="preserve"> chronique</w:t>
      </w:r>
      <w:bookmarkEnd w:id="18"/>
    </w:p>
    <w:p w14:paraId="0365558E" w14:textId="182B2B42" w:rsidR="00830E86" w:rsidRPr="008E3E6F" w:rsidRDefault="00AE5898" w:rsidP="00B3129D">
      <w:pPr>
        <w:rPr>
          <w:lang w:val="fr-FR"/>
        </w:rPr>
      </w:pPr>
      <w:r w:rsidRPr="00AE5898">
        <w:rPr>
          <w:noProof/>
          <w:lang w:val="fr-FR"/>
        </w:rPr>
        <w:drawing>
          <wp:inline distT="0" distB="0" distL="0" distR="0" wp14:anchorId="4B2750E7" wp14:editId="2C0CCF6B">
            <wp:extent cx="6043930" cy="2990850"/>
            <wp:effectExtent l="0" t="0" r="0" b="0"/>
            <wp:docPr id="1536099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9391" name="Picture 1" descr="A screenshot of a computer&#10;&#10;AI-generated content may be incorrect."/>
                    <pic:cNvPicPr/>
                  </pic:nvPicPr>
                  <pic:blipFill>
                    <a:blip r:embed="rId15"/>
                    <a:stretch>
                      <a:fillRect/>
                    </a:stretch>
                  </pic:blipFill>
                  <pic:spPr>
                    <a:xfrm>
                      <a:off x="0" y="0"/>
                      <a:ext cx="6043930" cy="2990850"/>
                    </a:xfrm>
                    <a:prstGeom prst="rect">
                      <a:avLst/>
                    </a:prstGeom>
                  </pic:spPr>
                </pic:pic>
              </a:graphicData>
            </a:graphic>
          </wp:inline>
        </w:drawing>
      </w:r>
    </w:p>
    <w:p w14:paraId="4C3E49A6" w14:textId="366FDBE3" w:rsidR="00247A4F" w:rsidRDefault="00247A4F" w:rsidP="00B3129D">
      <w:pPr>
        <w:pStyle w:val="Heading3"/>
      </w:pPr>
      <w:bookmarkStart w:id="19" w:name="_Toc189675134"/>
      <w:r w:rsidRPr="008E3E6F">
        <w:t xml:space="preserve">Sexe, bilatéralité, latéralité, </w:t>
      </w:r>
      <w:r w:rsidR="004A4669" w:rsidRPr="008E3E6F">
        <w:t>non atteint</w:t>
      </w:r>
      <w:bookmarkEnd w:id="19"/>
    </w:p>
    <w:p w14:paraId="0E82BEB9" w14:textId="34C99367" w:rsidR="00CF7FFD" w:rsidRPr="00B73A29" w:rsidRDefault="00CF7FFD" w:rsidP="00CF7FFD">
      <w:pPr>
        <w:rPr>
          <w:vanish/>
          <w:color w:val="77206D" w:themeColor="accent5" w:themeShade="BF"/>
          <w:lang w:val="fr-FR"/>
        </w:rPr>
      </w:pPr>
      <w:r w:rsidRPr="00B73A29">
        <w:rPr>
          <w:vanish/>
          <w:color w:val="77206D" w:themeColor="accent5" w:themeShade="BF"/>
          <w:lang w:val="fr-FR"/>
        </w:rPr>
        <w:t>C:\tate01\grph01\gr05\keep_v61\refe_2024_11_04_agco</w:t>
      </w:r>
      <w:r w:rsidR="00B73A29" w:rsidRPr="00B73A29">
        <w:rPr>
          <w:vanish/>
          <w:color w:val="77206D" w:themeColor="accent5" w:themeShade="BF"/>
          <w:lang w:val="fr-FR"/>
        </w:rPr>
        <w:t>_</w:t>
      </w:r>
      <w:r w:rsidRPr="00B73A29">
        <w:rPr>
          <w:vanish/>
          <w:color w:val="77206D" w:themeColor="accent5" w:themeShade="BF"/>
          <w:lang w:val="fr-FR"/>
        </w:rPr>
        <w:t>\pati_sexe_late_bila_exis_\pati_sexe_late_bila_exis_03_.py</w:t>
      </w:r>
    </w:p>
    <w:p w14:paraId="38D8AE1F" w14:textId="40015766" w:rsidR="0034158F" w:rsidRPr="008E3E6F" w:rsidRDefault="00CC1FCF" w:rsidP="00CF7FFD">
      <w:pPr>
        <w:rPr>
          <w:lang w:val="fr-FR"/>
        </w:rPr>
      </w:pPr>
      <w:r w:rsidRPr="008E3E6F">
        <w:rPr>
          <w:noProof/>
          <w:lang w:val="fr-FR"/>
        </w:rPr>
        <w:drawing>
          <wp:inline distT="0" distB="0" distL="0" distR="0" wp14:anchorId="7341BA49" wp14:editId="55D50231">
            <wp:extent cx="6043930" cy="1806575"/>
            <wp:effectExtent l="0" t="0" r="0" b="3175"/>
            <wp:docPr id="1296101957" name="Picture 1" descr="A graph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1957" name="Picture 1" descr="A graph of a pie chart&#10;&#10;Description automatically generated"/>
                    <pic:cNvPicPr/>
                  </pic:nvPicPr>
                  <pic:blipFill>
                    <a:blip r:embed="rId16"/>
                    <a:stretch>
                      <a:fillRect/>
                    </a:stretch>
                  </pic:blipFill>
                  <pic:spPr>
                    <a:xfrm>
                      <a:off x="0" y="0"/>
                      <a:ext cx="6043930" cy="1806575"/>
                    </a:xfrm>
                    <a:prstGeom prst="rect">
                      <a:avLst/>
                    </a:prstGeom>
                  </pic:spPr>
                </pic:pic>
              </a:graphicData>
            </a:graphic>
          </wp:inline>
        </w:drawing>
      </w:r>
    </w:p>
    <w:p w14:paraId="02A5442F" w14:textId="648B6BBD" w:rsidR="004F0052" w:rsidRPr="008E3E6F" w:rsidRDefault="004F0052" w:rsidP="00B3129D">
      <w:pPr>
        <w:pStyle w:val="NoSpacing"/>
        <w:rPr>
          <w:lang w:val="fr-FR"/>
        </w:rPr>
      </w:pPr>
      <w:r w:rsidRPr="008E3E6F">
        <w:rPr>
          <w:noProof/>
          <w:lang w:val="fr-FR"/>
        </w:rPr>
        <w:drawing>
          <wp:inline distT="0" distB="0" distL="0" distR="0" wp14:anchorId="53B12E7D" wp14:editId="41FF7C6C">
            <wp:extent cx="4084320" cy="2692270"/>
            <wp:effectExtent l="0" t="0" r="0" b="0"/>
            <wp:docPr id="1494352132"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2132" name="Picture 1" descr="A group of blue and orange bars&#10;&#10;Description automatically generated"/>
                    <pic:cNvPicPr/>
                  </pic:nvPicPr>
                  <pic:blipFill>
                    <a:blip r:embed="rId17"/>
                    <a:stretch>
                      <a:fillRect/>
                    </a:stretch>
                  </pic:blipFill>
                  <pic:spPr>
                    <a:xfrm>
                      <a:off x="0" y="0"/>
                      <a:ext cx="4110538" cy="2709552"/>
                    </a:xfrm>
                    <a:prstGeom prst="rect">
                      <a:avLst/>
                    </a:prstGeom>
                  </pic:spPr>
                </pic:pic>
              </a:graphicData>
            </a:graphic>
          </wp:inline>
        </w:drawing>
      </w:r>
    </w:p>
    <w:p w14:paraId="204FBDBF" w14:textId="7E0EFE7D" w:rsidR="0022579B" w:rsidRPr="00CF7FFD" w:rsidRDefault="00B265A6" w:rsidP="00B265A6">
      <w:pPr>
        <w:rPr>
          <w:lang w:val="fr-FR"/>
        </w:rPr>
      </w:pPr>
      <w:r w:rsidRPr="008E3E6F">
        <w:rPr>
          <w:lang w:val="fr-FR"/>
        </w:rPr>
        <w:lastRenderedPageBreak/>
        <w:t>Le tableau résume la signification statistique des fréquences observées au regard du test chisquare des variables « sexe » ainsi que « latéralité, bilatéralité, membre non atteint ». Ce dernier groupe est également analysé en stratification par sexe M, F selon chi2.</w:t>
      </w:r>
    </w:p>
    <w:tbl>
      <w:tblPr>
        <w:tblStyle w:val="TableGrid"/>
        <w:tblW w:w="0" w:type="auto"/>
        <w:tblLook w:val="04A0" w:firstRow="1" w:lastRow="0" w:firstColumn="1" w:lastColumn="0" w:noHBand="0" w:noVBand="1"/>
      </w:tblPr>
      <w:tblGrid>
        <w:gridCol w:w="4926"/>
        <w:gridCol w:w="4582"/>
      </w:tblGrid>
      <w:tr w:rsidR="00B265A6" w:rsidRPr="008E3E6F" w14:paraId="1E7383B9" w14:textId="77777777" w:rsidTr="00AD5725">
        <w:tc>
          <w:tcPr>
            <w:tcW w:w="4754" w:type="dxa"/>
          </w:tcPr>
          <w:p w14:paraId="4F29D36B" w14:textId="77777777" w:rsidR="00B265A6" w:rsidRPr="008E3E6F" w:rsidRDefault="00B265A6" w:rsidP="00AD5725">
            <w:pPr>
              <w:rPr>
                <w:lang w:val="fr-FR"/>
              </w:rPr>
            </w:pPr>
            <w:r w:rsidRPr="008E3E6F">
              <w:rPr>
                <w:noProof/>
                <w:lang w:val="fr-FR"/>
              </w:rPr>
              <w:drawing>
                <wp:inline distT="0" distB="0" distL="0" distR="0" wp14:anchorId="509115BD" wp14:editId="68FBE314">
                  <wp:extent cx="2984379" cy="1723293"/>
                  <wp:effectExtent l="0" t="0" r="6985" b="0"/>
                  <wp:docPr id="147774248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2488" name="Picture 1" descr="A table with numbers and letters&#10;&#10;Description automatically generated"/>
                          <pic:cNvPicPr/>
                        </pic:nvPicPr>
                        <pic:blipFill>
                          <a:blip r:embed="rId18"/>
                          <a:stretch>
                            <a:fillRect/>
                          </a:stretch>
                        </pic:blipFill>
                        <pic:spPr>
                          <a:xfrm>
                            <a:off x="0" y="0"/>
                            <a:ext cx="2988570" cy="1725713"/>
                          </a:xfrm>
                          <a:prstGeom prst="rect">
                            <a:avLst/>
                          </a:prstGeom>
                        </pic:spPr>
                      </pic:pic>
                    </a:graphicData>
                  </a:graphic>
                </wp:inline>
              </w:drawing>
            </w:r>
          </w:p>
        </w:tc>
        <w:tc>
          <w:tcPr>
            <w:tcW w:w="4754" w:type="dxa"/>
          </w:tcPr>
          <w:p w14:paraId="12A09EFE" w14:textId="3FA3ED53" w:rsidR="00B265A6" w:rsidRPr="008E3E6F" w:rsidRDefault="00B265A6" w:rsidP="00AD5725">
            <w:pPr>
              <w:rPr>
                <w:lang w:val="fr-FR"/>
              </w:rPr>
            </w:pPr>
            <w:r w:rsidRPr="008E3E6F">
              <w:rPr>
                <w:lang w:val="fr-FR"/>
              </w:rPr>
              <w:t>Chisquare : identifie les variables discriminantes par rapport à l’équilibre</w:t>
            </w:r>
            <w:r w:rsidR="001A1D4E">
              <w:rPr>
                <w:lang w:val="fr-FR"/>
              </w:rPr>
              <w:br/>
              <w:t>(</w:t>
            </w:r>
            <w:r w:rsidR="001A1D4E" w:rsidRPr="008E3E6F">
              <w:rPr>
                <w:lang w:val="fr-FR"/>
              </w:rPr>
              <w:t>goodness-of-fit:50/50</w:t>
            </w:r>
            <w:r w:rsidR="001A1D4E">
              <w:rPr>
                <w:lang w:val="fr-FR"/>
              </w:rPr>
              <w:t>)</w:t>
            </w:r>
          </w:p>
          <w:p w14:paraId="37003810" w14:textId="700975AE" w:rsidR="00B265A6" w:rsidRPr="008E3E6F" w:rsidRDefault="00B265A6" w:rsidP="00AD5725">
            <w:pPr>
              <w:rPr>
                <w:lang w:val="fr-FR"/>
              </w:rPr>
            </w:pPr>
            <w:r w:rsidRPr="008E3E6F">
              <w:rPr>
                <w:lang w:val="fr-FR"/>
              </w:rPr>
              <w:br/>
              <w:t xml:space="preserve">Chi2 : identifie les variables </w:t>
            </w:r>
            <w:r w:rsidR="00B32552" w:rsidRPr="008E3E6F">
              <w:rPr>
                <w:lang w:val="fr-FR"/>
              </w:rPr>
              <w:t xml:space="preserve">discriminantes </w:t>
            </w:r>
            <w:r w:rsidRPr="008E3E6F">
              <w:rPr>
                <w:lang w:val="fr-FR"/>
              </w:rPr>
              <w:t>stratifiées par « sexe »</w:t>
            </w:r>
          </w:p>
        </w:tc>
      </w:tr>
    </w:tbl>
    <w:p w14:paraId="36347185" w14:textId="0ED45B34" w:rsidR="00C13670" w:rsidRDefault="00C13670" w:rsidP="00C13670">
      <w:bookmarkStart w:id="20" w:name="_Toc189675135"/>
    </w:p>
    <w:tbl>
      <w:tblPr>
        <w:tblStyle w:val="TableGrid"/>
        <w:tblW w:w="0" w:type="auto"/>
        <w:tblLook w:val="04A0" w:firstRow="1" w:lastRow="0" w:firstColumn="1" w:lastColumn="0" w:noHBand="0" w:noVBand="1"/>
      </w:tblPr>
      <w:tblGrid>
        <w:gridCol w:w="9493"/>
      </w:tblGrid>
      <w:tr w:rsidR="00C13670" w:rsidRPr="008E3E6F" w14:paraId="5865E639" w14:textId="77777777" w:rsidTr="00A67DD8">
        <w:tc>
          <w:tcPr>
            <w:tcW w:w="9493" w:type="dxa"/>
          </w:tcPr>
          <w:p w14:paraId="099C9DFF" w14:textId="334ACBF8" w:rsidR="00C13670" w:rsidRPr="008E3E6F" w:rsidRDefault="0009258F" w:rsidP="00CD797B">
            <w:pPr>
              <w:rPr>
                <w:b/>
                <w:lang w:val="fr-FR"/>
              </w:rPr>
            </w:pPr>
            <w:r w:rsidRPr="001A1D4E">
              <w:rPr>
                <w:b/>
                <w:color w:val="77206D" w:themeColor="accent5" w:themeShade="BF"/>
                <w:lang w:val="fr-FR"/>
              </w:rPr>
              <w:t xml:space="preserve">« Latéralité G,D » </w:t>
            </w:r>
            <w:r w:rsidRPr="001A1D4E">
              <w:rPr>
                <w:bCs/>
                <w:color w:val="77206D" w:themeColor="accent5" w:themeShade="BF"/>
                <w:lang w:val="fr-FR"/>
              </w:rPr>
              <w:t>ne s’écarte pas significativement d’une répartition 50-50</w:t>
            </w:r>
            <w:r w:rsidR="001A1D4E" w:rsidRPr="001A1D4E">
              <w:rPr>
                <w:bCs/>
                <w:color w:val="77206D" w:themeColor="accent5" w:themeShade="BF"/>
                <w:lang w:val="fr-FR"/>
              </w:rPr>
              <w:t xml:space="preserve"> au contraire de</w:t>
            </w:r>
            <w:r w:rsidRPr="001A1D4E">
              <w:rPr>
                <w:b/>
                <w:color w:val="77206D" w:themeColor="accent5" w:themeShade="BF"/>
                <w:lang w:val="fr-FR"/>
              </w:rPr>
              <w:t xml:space="preserve"> </w:t>
            </w:r>
            <w:r w:rsidR="001A1D4E" w:rsidRPr="001A1D4E">
              <w:rPr>
                <w:b/>
                <w:color w:val="77206D" w:themeColor="accent5" w:themeShade="BF"/>
                <w:lang w:val="fr-FR"/>
              </w:rPr>
              <w:t xml:space="preserve">« Sexe M&lt;F », </w:t>
            </w:r>
            <w:r w:rsidRPr="001A1D4E">
              <w:rPr>
                <w:b/>
                <w:color w:val="77206D" w:themeColor="accent5" w:themeShade="BF"/>
                <w:lang w:val="fr-FR"/>
              </w:rPr>
              <w:t>« B</w:t>
            </w:r>
            <w:r w:rsidR="00C13670" w:rsidRPr="001A1D4E">
              <w:rPr>
                <w:b/>
                <w:color w:val="77206D" w:themeColor="accent5" w:themeShade="BF"/>
                <w:lang w:val="fr-FR"/>
              </w:rPr>
              <w:t>ilatéralité</w:t>
            </w:r>
            <w:r w:rsidRPr="001A1D4E">
              <w:rPr>
                <w:b/>
                <w:color w:val="77206D" w:themeColor="accent5" w:themeShade="BF"/>
                <w:lang w:val="fr-FR"/>
              </w:rPr>
              <w:t xml:space="preserve"> B&gt;U »</w:t>
            </w:r>
            <w:r w:rsidR="001A1D4E">
              <w:rPr>
                <w:b/>
                <w:color w:val="77206D" w:themeColor="accent5" w:themeShade="BF"/>
                <w:lang w:val="fr-FR"/>
              </w:rPr>
              <w:t xml:space="preserve"> et</w:t>
            </w:r>
            <w:r w:rsidRPr="001A1D4E">
              <w:rPr>
                <w:b/>
                <w:color w:val="77206D" w:themeColor="accent5" w:themeShade="BF"/>
                <w:lang w:val="fr-FR"/>
              </w:rPr>
              <w:t xml:space="preserve"> « M</w:t>
            </w:r>
            <w:r w:rsidR="00C13670" w:rsidRPr="001A1D4E">
              <w:rPr>
                <w:b/>
                <w:color w:val="77206D" w:themeColor="accent5" w:themeShade="BF"/>
                <w:lang w:val="fr-FR"/>
              </w:rPr>
              <w:t>embre non atteint</w:t>
            </w:r>
            <w:r w:rsidRPr="001A1D4E">
              <w:rPr>
                <w:b/>
                <w:color w:val="77206D" w:themeColor="accent5" w:themeShade="BF"/>
                <w:lang w:val="fr-FR"/>
              </w:rPr>
              <w:t xml:space="preserve"> G&lt;D »</w:t>
            </w:r>
            <w:r w:rsidR="001A1D4E" w:rsidRPr="001A1D4E">
              <w:rPr>
                <w:b/>
                <w:color w:val="77206D" w:themeColor="accent5" w:themeShade="BF"/>
                <w:lang w:val="fr-FR"/>
              </w:rPr>
              <w:t>.</w:t>
            </w:r>
            <w:r w:rsidR="001A1D4E" w:rsidRPr="001A1D4E">
              <w:rPr>
                <w:bCs/>
                <w:color w:val="77206D" w:themeColor="accent5" w:themeShade="BF"/>
                <w:lang w:val="fr-FR"/>
              </w:rPr>
              <w:t xml:space="preserve"> Ces deux dernières distributions sont significativement associées</w:t>
            </w:r>
            <w:r w:rsidRPr="001A1D4E">
              <w:rPr>
                <w:bCs/>
                <w:color w:val="77206D" w:themeColor="accent5" w:themeShade="BF"/>
                <w:lang w:val="fr-FR"/>
              </w:rPr>
              <w:t xml:space="preserve"> </w:t>
            </w:r>
            <w:r w:rsidR="001A1D4E" w:rsidRPr="001A1D4E">
              <w:rPr>
                <w:bCs/>
                <w:color w:val="77206D" w:themeColor="accent5" w:themeShade="BF"/>
                <w:lang w:val="fr-FR"/>
              </w:rPr>
              <w:t>à la variable « </w:t>
            </w:r>
            <w:r w:rsidR="001A1D4E" w:rsidRPr="00383BA0">
              <w:rPr>
                <w:b/>
                <w:color w:val="77206D" w:themeColor="accent5" w:themeShade="BF"/>
                <w:lang w:val="fr-FR"/>
              </w:rPr>
              <w:t>Sexe</w:t>
            </w:r>
            <w:r w:rsidR="001A1D4E" w:rsidRPr="001A1D4E">
              <w:rPr>
                <w:bCs/>
                <w:color w:val="77206D" w:themeColor="accent5" w:themeShade="BF"/>
                <w:lang w:val="fr-FR"/>
              </w:rPr>
              <w:t> ».</w:t>
            </w:r>
          </w:p>
        </w:tc>
      </w:tr>
    </w:tbl>
    <w:p w14:paraId="42538DF2" w14:textId="0054F96B" w:rsidR="0075647A" w:rsidRDefault="00D43849" w:rsidP="00B3129D">
      <w:pPr>
        <w:pStyle w:val="Heading3"/>
      </w:pPr>
      <w:r w:rsidRPr="008E3E6F">
        <w:t>Age</w:t>
      </w:r>
      <w:bookmarkEnd w:id="20"/>
    </w:p>
    <w:p w14:paraId="3B70ECC3" w14:textId="0105F0D0" w:rsidR="00CF7FFD" w:rsidRPr="00CF7FFD" w:rsidRDefault="00233B75" w:rsidP="00CF7FFD">
      <w:pPr>
        <w:rPr>
          <w:vanish/>
          <w:color w:val="77206D" w:themeColor="accent5" w:themeShade="BF"/>
          <w:lang w:val="fr-FR"/>
        </w:rPr>
      </w:pPr>
      <w:r w:rsidRPr="00CF7FFD">
        <w:rPr>
          <w:vanish/>
          <w:color w:val="77206D" w:themeColor="accent5" w:themeShade="BF"/>
          <w:lang w:val="fr-FR"/>
        </w:rPr>
        <w:t>C:\tate01\grph01\gr05\keep_v61\refe_2024_11_04_agco</w:t>
      </w:r>
      <w:r>
        <w:rPr>
          <w:vanish/>
          <w:color w:val="77206D" w:themeColor="accent5" w:themeShade="BF"/>
          <w:lang w:val="fr-FR"/>
        </w:rPr>
        <w:t>_</w:t>
      </w:r>
      <w:r w:rsidRPr="00CF7FFD">
        <w:rPr>
          <w:vanish/>
          <w:color w:val="77206D" w:themeColor="accent5" w:themeShade="BF"/>
          <w:lang w:val="fr-FR"/>
        </w:rPr>
        <w:t>\agco_ke13_age_part_01</w:t>
      </w:r>
      <w:r>
        <w:rPr>
          <w:vanish/>
          <w:color w:val="77206D" w:themeColor="accent5" w:themeShade="BF"/>
          <w:lang w:val="fr-FR"/>
        </w:rPr>
        <w:t>_</w:t>
      </w:r>
      <w:r w:rsidRPr="00CF7FFD">
        <w:rPr>
          <w:vanish/>
          <w:color w:val="77206D" w:themeColor="accent5" w:themeShade="BF"/>
          <w:lang w:val="fr-FR"/>
        </w:rPr>
        <w:t>\agco_main_.py</w:t>
      </w:r>
      <w:r w:rsidR="00CF7FFD" w:rsidRPr="00CF7FFD">
        <w:rPr>
          <w:vanish/>
          <w:color w:val="77206D" w:themeColor="accent5" w:themeShade="BF"/>
          <w:lang w:val="fr-FR"/>
        </w:rPr>
        <w:br/>
        <w:t>C:\tate01\grph01\gr05\keep_v61\refe_2024_11_04_agco</w:t>
      </w:r>
      <w:r w:rsidR="00B73A29">
        <w:rPr>
          <w:vanish/>
          <w:color w:val="77206D" w:themeColor="accent5" w:themeShade="BF"/>
          <w:lang w:val="fr-FR"/>
        </w:rPr>
        <w:t>_</w:t>
      </w:r>
      <w:r w:rsidR="00CF7FFD" w:rsidRPr="00CF7FFD">
        <w:rPr>
          <w:vanish/>
          <w:color w:val="77206D" w:themeColor="accent5" w:themeShade="BF"/>
          <w:lang w:val="fr-FR"/>
        </w:rPr>
        <w:t>\agco_ke13_age_part_01</w:t>
      </w:r>
      <w:r w:rsidR="00B73A29">
        <w:rPr>
          <w:vanish/>
          <w:color w:val="77206D" w:themeColor="accent5" w:themeShade="BF"/>
          <w:lang w:val="fr-FR"/>
        </w:rPr>
        <w:t>_</w:t>
      </w:r>
      <w:r w:rsidR="00CF7FFD" w:rsidRPr="00CF7FFD">
        <w:rPr>
          <w:vanish/>
          <w:color w:val="77206D" w:themeColor="accent5" w:themeShade="BF"/>
          <w:lang w:val="fr-FR"/>
        </w:rPr>
        <w:t>\agco_sexe_.py</w:t>
      </w:r>
      <w:r w:rsidR="00CF7FFD" w:rsidRPr="00CF7FFD">
        <w:rPr>
          <w:vanish/>
          <w:color w:val="77206D" w:themeColor="accent5" w:themeShade="BF"/>
          <w:lang w:val="fr-FR"/>
        </w:rPr>
        <w:br/>
        <w:t>C:\tate01\grph01\gr05\keep_v61\refe_2024_11_04_agco</w:t>
      </w:r>
      <w:r w:rsidR="00B73A29">
        <w:rPr>
          <w:vanish/>
          <w:color w:val="77206D" w:themeColor="accent5" w:themeShade="BF"/>
          <w:lang w:val="fr-FR"/>
        </w:rPr>
        <w:t>_</w:t>
      </w:r>
      <w:r w:rsidR="00CF7FFD" w:rsidRPr="00CF7FFD">
        <w:rPr>
          <w:vanish/>
          <w:color w:val="77206D" w:themeColor="accent5" w:themeShade="BF"/>
          <w:lang w:val="fr-FR"/>
        </w:rPr>
        <w:t>\agco_ke13_age_part_01</w:t>
      </w:r>
      <w:r w:rsidR="00B73A29">
        <w:rPr>
          <w:vanish/>
          <w:color w:val="77206D" w:themeColor="accent5" w:themeShade="BF"/>
          <w:lang w:val="fr-FR"/>
        </w:rPr>
        <w:t>_</w:t>
      </w:r>
      <w:r w:rsidR="00CF7FFD" w:rsidRPr="00CF7FFD">
        <w:rPr>
          <w:vanish/>
          <w:color w:val="77206D" w:themeColor="accent5" w:themeShade="BF"/>
          <w:lang w:val="fr-FR"/>
        </w:rPr>
        <w:t>\agco_unbi_.py</w:t>
      </w:r>
      <w:r w:rsidR="00CF7FFD" w:rsidRPr="00CF7FFD">
        <w:rPr>
          <w:vanish/>
          <w:color w:val="77206D" w:themeColor="accent5" w:themeShade="BF"/>
          <w:lang w:val="fr-FR"/>
        </w:rPr>
        <w:br/>
        <w:t>C:\tate01\grph01\gr05\keep_v61\refe_2024_11_04_agco</w:t>
      </w:r>
      <w:r w:rsidR="00B73A29">
        <w:rPr>
          <w:vanish/>
          <w:color w:val="77206D" w:themeColor="accent5" w:themeShade="BF"/>
          <w:lang w:val="fr-FR"/>
        </w:rPr>
        <w:t>_</w:t>
      </w:r>
      <w:r w:rsidR="00CF7FFD" w:rsidRPr="00CF7FFD">
        <w:rPr>
          <w:vanish/>
          <w:color w:val="77206D" w:themeColor="accent5" w:themeShade="BF"/>
          <w:lang w:val="fr-FR"/>
        </w:rPr>
        <w:t>\agco_ke13_age_part_01</w:t>
      </w:r>
      <w:r w:rsidR="00B73A29">
        <w:rPr>
          <w:vanish/>
          <w:color w:val="77206D" w:themeColor="accent5" w:themeShade="BF"/>
          <w:lang w:val="fr-FR"/>
        </w:rPr>
        <w:t>_</w:t>
      </w:r>
      <w:r w:rsidR="00CF7FFD" w:rsidRPr="00CF7FFD">
        <w:rPr>
          <w:vanish/>
          <w:color w:val="77206D" w:themeColor="accent5" w:themeShade="BF"/>
          <w:lang w:val="fr-FR"/>
        </w:rPr>
        <w:t>\agco_mbre_.py</w:t>
      </w:r>
      <w:r w:rsidR="00BB6302">
        <w:rPr>
          <w:vanish/>
          <w:color w:val="77206D" w:themeColor="accent5" w:themeShade="BF"/>
          <w:lang w:val="fr-FR"/>
        </w:rPr>
        <w:br/>
      </w:r>
      <w:r w:rsidR="00BB6302" w:rsidRPr="00BB6302">
        <w:rPr>
          <w:vanish/>
          <w:color w:val="77206D" w:themeColor="accent5" w:themeShade="BF"/>
          <w:lang w:val="fr-FR"/>
        </w:rPr>
        <w:t>C:\tate01\grph01\gr05\keep_v61\refe_2024_11_04_agco</w:t>
      </w:r>
      <w:r w:rsidR="00BB6302">
        <w:rPr>
          <w:vanish/>
          <w:color w:val="77206D" w:themeColor="accent5" w:themeShade="BF"/>
          <w:lang w:val="fr-FR"/>
        </w:rPr>
        <w:t>_</w:t>
      </w:r>
      <w:r w:rsidR="00BB6302" w:rsidRPr="00BB6302">
        <w:rPr>
          <w:vanish/>
          <w:color w:val="77206D" w:themeColor="accent5" w:themeShade="BF"/>
          <w:lang w:val="fr-FR"/>
        </w:rPr>
        <w:t>\agco_ke13_age_part_02</w:t>
      </w:r>
      <w:r w:rsidR="00BB6302">
        <w:rPr>
          <w:vanish/>
          <w:color w:val="77206D" w:themeColor="accent5" w:themeShade="BF"/>
          <w:lang w:val="fr-FR"/>
        </w:rPr>
        <w:t>_</w:t>
      </w:r>
      <w:r w:rsidR="00BB6302" w:rsidRPr="00BB6302">
        <w:rPr>
          <w:vanish/>
          <w:color w:val="77206D" w:themeColor="accent5" w:themeShade="BF"/>
          <w:lang w:val="fr-FR"/>
        </w:rPr>
        <w:t>\ke13_pati_agco_sexe_c3c6_full_abso_.py</w:t>
      </w:r>
      <w:r w:rsidR="00CF7FFD" w:rsidRPr="00BB6302">
        <w:rPr>
          <w:vanish/>
          <w:color w:val="77206D" w:themeColor="accent5" w:themeShade="BF"/>
          <w:sz w:val="32"/>
          <w:szCs w:val="32"/>
          <w:lang w:val="fr-FR"/>
        </w:rPr>
        <w:br/>
      </w:r>
      <w:r w:rsidR="00CF7FFD" w:rsidRPr="00CF7FFD">
        <w:rPr>
          <w:vanish/>
          <w:color w:val="77206D" w:themeColor="accent5" w:themeShade="BF"/>
          <w:lang w:val="fr-FR"/>
        </w:rPr>
        <w:t>C:\tate01\grph01\gr05\keep_v61\refe_2024_11_06a_pati_xxxx_ceap_xxxx</w:t>
      </w:r>
      <w:r w:rsidR="00E25B47">
        <w:rPr>
          <w:vanish/>
          <w:color w:val="77206D" w:themeColor="accent5" w:themeShade="BF"/>
          <w:lang w:val="fr-FR"/>
        </w:rPr>
        <w:t>_</w:t>
      </w:r>
      <w:r w:rsidR="00CF7FFD" w:rsidRPr="00CF7FFD">
        <w:rPr>
          <w:vanish/>
          <w:color w:val="77206D" w:themeColor="accent5" w:themeShade="BF"/>
          <w:lang w:val="fr-FR"/>
        </w:rPr>
        <w:t>\ke15_pati_agbi_sexe_c3c6_full_abso_.py</w:t>
      </w:r>
    </w:p>
    <w:p w14:paraId="65D68583" w14:textId="77777777" w:rsidR="00CF7FFD" w:rsidRPr="00CF7FFD" w:rsidRDefault="00CF7FFD" w:rsidP="00CF7FFD">
      <w:pPr>
        <w:rPr>
          <w:lang w:val="fr-FR"/>
        </w:rPr>
      </w:pPr>
    </w:p>
    <w:p w14:paraId="61304E03" w14:textId="20C5D913" w:rsidR="00D43849" w:rsidRPr="008E3E6F" w:rsidRDefault="00EA3500" w:rsidP="00B3129D">
      <w:pPr>
        <w:rPr>
          <w:lang w:val="fr-FR"/>
        </w:rPr>
      </w:pPr>
      <w:r w:rsidRPr="008E3E6F">
        <w:rPr>
          <w:noProof/>
          <w:lang w:val="fr-FR"/>
        </w:rPr>
        <w:drawing>
          <wp:inline distT="0" distB="0" distL="0" distR="0" wp14:anchorId="61257B74" wp14:editId="2964A881">
            <wp:extent cx="6043930" cy="3543935"/>
            <wp:effectExtent l="0" t="0" r="0" b="0"/>
            <wp:docPr id="1216771359"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19"/>
                    <a:stretch>
                      <a:fillRect/>
                    </a:stretch>
                  </pic:blipFill>
                  <pic:spPr>
                    <a:xfrm>
                      <a:off x="0" y="0"/>
                      <a:ext cx="6099856" cy="3576728"/>
                    </a:xfrm>
                    <a:prstGeom prst="rect">
                      <a:avLst/>
                    </a:prstGeom>
                  </pic:spPr>
                </pic:pic>
              </a:graphicData>
            </a:graphic>
          </wp:inline>
        </w:drawing>
      </w:r>
    </w:p>
    <w:p w14:paraId="54421748" w14:textId="097B1939" w:rsidR="003B001D" w:rsidRPr="008E3E6F" w:rsidRDefault="003B001D" w:rsidP="00240DAA">
      <w:pPr>
        <w:rPr>
          <w:lang w:val="fr-FR"/>
        </w:rPr>
      </w:pPr>
      <w:r w:rsidRPr="008E3E6F">
        <w:rPr>
          <w:noProof/>
          <w:lang w:val="fr-FR"/>
        </w:rPr>
        <w:drawing>
          <wp:inline distT="0" distB="0" distL="0" distR="0" wp14:anchorId="528352CF" wp14:editId="40F92CFC">
            <wp:extent cx="6043930" cy="547370"/>
            <wp:effectExtent l="0" t="0" r="0" b="5080"/>
            <wp:docPr id="7632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2203" name=""/>
                    <pic:cNvPicPr/>
                  </pic:nvPicPr>
                  <pic:blipFill>
                    <a:blip r:embed="rId20"/>
                    <a:stretch>
                      <a:fillRect/>
                    </a:stretch>
                  </pic:blipFill>
                  <pic:spPr>
                    <a:xfrm>
                      <a:off x="0" y="0"/>
                      <a:ext cx="6043930" cy="547370"/>
                    </a:xfrm>
                    <a:prstGeom prst="rect">
                      <a:avLst/>
                    </a:prstGeom>
                  </pic:spPr>
                </pic:pic>
              </a:graphicData>
            </a:graphic>
          </wp:inline>
        </w:drawing>
      </w:r>
    </w:p>
    <w:p w14:paraId="5EC5DF06" w14:textId="3AFBC967" w:rsidR="003B001D" w:rsidRDefault="003B001D" w:rsidP="00240DAA">
      <w:pPr>
        <w:rPr>
          <w:lang w:val="fr-FR"/>
        </w:rPr>
      </w:pPr>
      <w:r w:rsidRPr="008E3E6F">
        <w:rPr>
          <w:noProof/>
          <w:lang w:val="fr-FR"/>
        </w:rPr>
        <w:lastRenderedPageBreak/>
        <w:drawing>
          <wp:inline distT="0" distB="0" distL="0" distR="0" wp14:anchorId="686A5333" wp14:editId="5206C31D">
            <wp:extent cx="3684815" cy="485863"/>
            <wp:effectExtent l="0" t="0" r="0" b="9525"/>
            <wp:docPr id="1527920012" name="Picture 1" descr="A green and white rectangular box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0012" name="Picture 1" descr="A green and white rectangular box with numbers&#10;&#10;Description automatically generated"/>
                    <pic:cNvPicPr/>
                  </pic:nvPicPr>
                  <pic:blipFill>
                    <a:blip r:embed="rId21"/>
                    <a:stretch>
                      <a:fillRect/>
                    </a:stretch>
                  </pic:blipFill>
                  <pic:spPr>
                    <a:xfrm>
                      <a:off x="0" y="0"/>
                      <a:ext cx="3731359" cy="492000"/>
                    </a:xfrm>
                    <a:prstGeom prst="rect">
                      <a:avLst/>
                    </a:prstGeom>
                  </pic:spPr>
                </pic:pic>
              </a:graphicData>
            </a:graphic>
          </wp:inline>
        </w:drawing>
      </w:r>
    </w:p>
    <w:p w14:paraId="223D7C73" w14:textId="39624025" w:rsidR="00A67DD8" w:rsidRDefault="00A67DD8" w:rsidP="0014223E">
      <w:pPr>
        <w:rPr>
          <w:lang w:val="fr-FR"/>
        </w:rPr>
      </w:pPr>
      <w:r>
        <w:rPr>
          <w:b/>
          <w:lang w:val="fr-FR"/>
        </w:rPr>
        <w:t>L</w:t>
      </w:r>
      <w:r w:rsidRPr="008E3E6F">
        <w:rPr>
          <w:b/>
          <w:lang w:val="fr-FR"/>
        </w:rPr>
        <w:t xml:space="preserve">’âge moyen du patient </w:t>
      </w:r>
      <w:r w:rsidRPr="008E3E6F">
        <w:rPr>
          <w:lang w:val="fr-FR"/>
        </w:rPr>
        <w:t xml:space="preserve">est 57 ans (MAD=11 ans). </w:t>
      </w:r>
      <w:r w:rsidRPr="008E3E6F">
        <w:rPr>
          <w:b/>
          <w:lang w:val="fr-FR"/>
        </w:rPr>
        <w:t xml:space="preserve">Les distributions des âges M+F, M, F </w:t>
      </w:r>
      <w:r w:rsidR="004717EB" w:rsidRPr="004717EB">
        <w:rPr>
          <w:bCs/>
          <w:lang w:val="fr-FR"/>
        </w:rPr>
        <w:t>sont asymétriques à gauche</w:t>
      </w:r>
      <w:r w:rsidR="00D86E2F">
        <w:rPr>
          <w:bCs/>
          <w:lang w:val="fr-FR"/>
        </w:rPr>
        <w:t xml:space="preserve"> ; </w:t>
      </w:r>
      <w:r w:rsidR="0014223E">
        <w:rPr>
          <w:bCs/>
          <w:lang w:val="fr-FR"/>
        </w:rPr>
        <w:t>les âges moyen et médian sont proches ainsi que les modes, le sexe M faisant exception</w:t>
      </w:r>
      <w:r w:rsidR="0018076F">
        <w:rPr>
          <w:bCs/>
          <w:lang w:val="fr-FR"/>
        </w:rPr>
        <w:t xml:space="preserve"> à cet égard</w:t>
      </w:r>
      <w:r w:rsidR="0014223E" w:rsidRPr="0014223E">
        <w:rPr>
          <w:bCs/>
          <w:lang w:val="fr-FR"/>
        </w:rPr>
        <w:t>.</w:t>
      </w:r>
      <w:r w:rsidRPr="008E3E6F">
        <w:rPr>
          <w:lang w:val="fr-FR"/>
        </w:rPr>
        <w:t xml:space="preserve"> </w:t>
      </w:r>
      <w:r w:rsidR="004717EB" w:rsidRPr="008E3E6F">
        <w:rPr>
          <w:b/>
          <w:lang w:val="fr-FR"/>
        </w:rPr>
        <w:t>La distribution M</w:t>
      </w:r>
      <w:r w:rsidR="004717EB" w:rsidRPr="008E3E6F">
        <w:rPr>
          <w:lang w:val="fr-FR"/>
        </w:rPr>
        <w:t xml:space="preserve"> est bimodale avec pic</w:t>
      </w:r>
      <w:r w:rsidR="00047F36">
        <w:rPr>
          <w:lang w:val="fr-FR"/>
        </w:rPr>
        <w:t xml:space="preserve"> absolu</w:t>
      </w:r>
      <w:r w:rsidR="004717EB" w:rsidRPr="008E3E6F">
        <w:rPr>
          <w:lang w:val="fr-FR"/>
        </w:rPr>
        <w:t xml:space="preserve"> en 52</w:t>
      </w:r>
      <w:r w:rsidR="00047F36">
        <w:rPr>
          <w:lang w:val="fr-FR"/>
        </w:rPr>
        <w:t xml:space="preserve"> </w:t>
      </w:r>
      <w:r w:rsidR="004717EB" w:rsidRPr="008E3E6F">
        <w:rPr>
          <w:lang w:val="fr-FR"/>
        </w:rPr>
        <w:t xml:space="preserve">et </w:t>
      </w:r>
      <w:r w:rsidR="00047F36">
        <w:rPr>
          <w:lang w:val="fr-FR"/>
        </w:rPr>
        <w:t>plateau en 65_</w:t>
      </w:r>
      <w:r w:rsidR="004717EB" w:rsidRPr="008E3E6F">
        <w:rPr>
          <w:lang w:val="fr-FR"/>
        </w:rPr>
        <w:t xml:space="preserve">75 ans. </w:t>
      </w:r>
      <w:r w:rsidR="004717EB" w:rsidRPr="008E3E6F">
        <w:rPr>
          <w:b/>
          <w:lang w:val="fr-FR"/>
        </w:rPr>
        <w:t>La distribution F</w:t>
      </w:r>
      <w:r w:rsidR="004717EB" w:rsidRPr="008E3E6F">
        <w:rPr>
          <w:lang w:val="fr-FR"/>
        </w:rPr>
        <w:t xml:space="preserve"> est unimodale avec un pic en </w:t>
      </w:r>
      <w:r w:rsidR="00047F36">
        <w:rPr>
          <w:lang w:val="fr-FR"/>
        </w:rPr>
        <w:t>34 et plateau en 50</w:t>
      </w:r>
      <w:r w:rsidR="004717EB">
        <w:rPr>
          <w:lang w:val="fr-FR"/>
        </w:rPr>
        <w:t>_</w:t>
      </w:r>
      <w:r w:rsidR="00047F36">
        <w:rPr>
          <w:lang w:val="fr-FR"/>
        </w:rPr>
        <w:t>7</w:t>
      </w:r>
      <w:r w:rsidR="004717EB" w:rsidRPr="008E3E6F">
        <w:rPr>
          <w:lang w:val="fr-FR"/>
        </w:rPr>
        <w:t>5 ans.</w:t>
      </w:r>
      <w:r w:rsidR="004717EB">
        <w:rPr>
          <w:lang w:val="fr-FR"/>
        </w:rPr>
        <w:t xml:space="preserve"> </w:t>
      </w:r>
      <w:r w:rsidR="00400D3E">
        <w:rPr>
          <w:lang w:val="fr-FR"/>
        </w:rPr>
        <w:t>La</w:t>
      </w:r>
      <w:r w:rsidRPr="008E3E6F">
        <w:rPr>
          <w:lang w:val="fr-FR"/>
        </w:rPr>
        <w:t xml:space="preserve"> prédominance F</w:t>
      </w:r>
      <w:r w:rsidR="00047F36">
        <w:rPr>
          <w:lang w:val="fr-FR"/>
        </w:rPr>
        <w:t>, déjà mise en évidence sur l’ensemble de la patientèle, se manifeste</w:t>
      </w:r>
      <w:r w:rsidR="00400D3E">
        <w:rPr>
          <w:lang w:val="fr-FR"/>
        </w:rPr>
        <w:t xml:space="preserve"> </w:t>
      </w:r>
      <w:r w:rsidR="004717EB">
        <w:rPr>
          <w:lang w:val="fr-FR"/>
        </w:rPr>
        <w:t xml:space="preserve">sur l’ensemble des âges, </w:t>
      </w:r>
      <w:r w:rsidR="00047F36">
        <w:rPr>
          <w:lang w:val="fr-FR"/>
        </w:rPr>
        <w:t xml:space="preserve">en étant </w:t>
      </w:r>
      <w:r w:rsidR="004717EB">
        <w:rPr>
          <w:lang w:val="fr-FR"/>
        </w:rPr>
        <w:t xml:space="preserve">significative </w:t>
      </w:r>
      <w:r w:rsidRPr="008E3E6F">
        <w:rPr>
          <w:lang w:val="fr-FR"/>
        </w:rPr>
        <w:t>sur la période 30_39 ans (chi2 pval</w:t>
      </w:r>
      <w:r>
        <w:rPr>
          <w:lang w:val="fr-FR"/>
        </w:rPr>
        <w:t>:</w:t>
      </w:r>
      <w:r w:rsidRPr="008E3E6F">
        <w:rPr>
          <w:lang w:val="fr-FR"/>
        </w:rPr>
        <w:t>0.024 et binomial : pval</w:t>
      </w:r>
      <w:r>
        <w:rPr>
          <w:lang w:val="fr-FR"/>
        </w:rPr>
        <w:t>:</w:t>
      </w:r>
      <w:r w:rsidRPr="008E3E6F">
        <w:rPr>
          <w:lang w:val="fr-FR"/>
        </w:rPr>
        <w:t xml:space="preserve">0.035) et </w:t>
      </w:r>
      <w:r w:rsidR="004717EB">
        <w:rPr>
          <w:lang w:val="fr-FR"/>
        </w:rPr>
        <w:t xml:space="preserve">marginalement </w:t>
      </w:r>
      <w:r w:rsidRPr="008E3E6F">
        <w:rPr>
          <w:lang w:val="fr-FR"/>
        </w:rPr>
        <w:t>sur 60_69 (chi2 pval</w:t>
      </w:r>
      <w:r>
        <w:rPr>
          <w:lang w:val="fr-FR"/>
        </w:rPr>
        <w:t>:</w:t>
      </w:r>
      <w:r w:rsidRPr="008E3E6F">
        <w:rPr>
          <w:lang w:val="fr-FR"/>
        </w:rPr>
        <w:t>0.222 et binomial pval</w:t>
      </w:r>
      <w:r>
        <w:rPr>
          <w:lang w:val="fr-FR"/>
        </w:rPr>
        <w:t>:</w:t>
      </w:r>
      <w:r w:rsidRPr="008E3E6F">
        <w:rPr>
          <w:lang w:val="fr-FR"/>
        </w:rPr>
        <w:t>0.266).</w:t>
      </w:r>
    </w:p>
    <w:tbl>
      <w:tblPr>
        <w:tblStyle w:val="TableGrid"/>
        <w:tblW w:w="0" w:type="auto"/>
        <w:tblLook w:val="04A0" w:firstRow="1" w:lastRow="0" w:firstColumn="1" w:lastColumn="0" w:noHBand="0" w:noVBand="1"/>
      </w:tblPr>
      <w:tblGrid>
        <w:gridCol w:w="9087"/>
      </w:tblGrid>
      <w:tr w:rsidR="00A67DD8" w:rsidRPr="008E3E6F" w14:paraId="38C9FC4A" w14:textId="77777777" w:rsidTr="00CD797B">
        <w:tc>
          <w:tcPr>
            <w:tcW w:w="9087" w:type="dxa"/>
          </w:tcPr>
          <w:p w14:paraId="1E72E50E" w14:textId="0A186B8F" w:rsidR="00A67DD8" w:rsidRPr="00A67DD8" w:rsidRDefault="00A67DD8" w:rsidP="00580733">
            <w:pPr>
              <w:rPr>
                <w:bCs/>
                <w:color w:val="77206D" w:themeColor="accent5" w:themeShade="BF"/>
                <w:lang w:val="fr-FR"/>
              </w:rPr>
            </w:pPr>
            <w:r w:rsidRPr="00A67DD8">
              <w:rPr>
                <w:color w:val="77206D" w:themeColor="accent5" w:themeShade="BF"/>
                <w:lang w:val="fr-FR"/>
              </w:rPr>
              <w:t xml:space="preserve">La distribution de l’âge avec asymétrie gauche est conforme aux données de l'épidémiologie </w:t>
            </w:r>
            <w:sdt>
              <w:sdtPr>
                <w:rPr>
                  <w:color w:val="77206D" w:themeColor="accent5" w:themeShade="BF"/>
                  <w:lang w:val="fr-FR"/>
                </w:rPr>
                <w:id w:val="-328679532"/>
                <w:citation/>
              </w:sdtPr>
              <w:sdtContent>
                <w:r w:rsidRPr="00A67DD8">
                  <w:rPr>
                    <w:color w:val="77206D" w:themeColor="accent5" w:themeShade="BF"/>
                    <w:lang w:val="fr-FR"/>
                  </w:rPr>
                  <w:fldChar w:fldCharType="begin"/>
                </w:r>
                <w:r w:rsidRPr="00A67DD8">
                  <w:rPr>
                    <w:noProof/>
                    <w:color w:val="77206D" w:themeColor="accent5" w:themeShade="BF"/>
                    <w:lang w:val="fr-FR"/>
                  </w:rPr>
                  <w:instrText xml:space="preserve">CITATION s2R05 \l 2060 </w:instrText>
                </w:r>
                <w:r w:rsidRPr="00A67DD8">
                  <w:rPr>
                    <w:color w:val="77206D" w:themeColor="accent5" w:themeShade="BF"/>
                    <w:lang w:val="fr-FR"/>
                  </w:rPr>
                  <w:fldChar w:fldCharType="separate"/>
                </w:r>
                <w:r w:rsidR="004D7C85" w:rsidRPr="004D7C85">
                  <w:rPr>
                    <w:noProof/>
                    <w:color w:val="77206D" w:themeColor="accent5" w:themeShade="BF"/>
                    <w:lang w:val="fr-FR"/>
                  </w:rPr>
                  <w:t>(15)</w:t>
                </w:r>
                <w:r w:rsidRPr="00A67DD8">
                  <w:rPr>
                    <w:color w:val="77206D" w:themeColor="accent5" w:themeShade="BF"/>
                    <w:lang w:val="fr-FR"/>
                  </w:rPr>
                  <w:fldChar w:fldCharType="end"/>
                </w:r>
              </w:sdtContent>
            </w:sdt>
            <w:r w:rsidRPr="00A67DD8">
              <w:rPr>
                <w:color w:val="77206D" w:themeColor="accent5" w:themeShade="BF"/>
                <w:lang w:val="fr-FR"/>
              </w:rPr>
              <w:t xml:space="preserve">. </w:t>
            </w:r>
            <w:r w:rsidR="00047F36">
              <w:rPr>
                <w:color w:val="77206D" w:themeColor="accent5" w:themeShade="BF"/>
                <w:lang w:val="fr-FR"/>
              </w:rPr>
              <w:t>La prédominance F</w:t>
            </w:r>
            <w:r w:rsidR="00620FC0">
              <w:rPr>
                <w:color w:val="77206D" w:themeColor="accent5" w:themeShade="BF"/>
                <w:lang w:val="fr-FR"/>
              </w:rPr>
              <w:t>&gt;M</w:t>
            </w:r>
            <w:r w:rsidR="00047F36">
              <w:rPr>
                <w:color w:val="77206D" w:themeColor="accent5" w:themeShade="BF"/>
                <w:lang w:val="fr-FR"/>
              </w:rPr>
              <w:t xml:space="preserve"> se manifeste sur l’ensemble tranches d’âge</w:t>
            </w:r>
            <w:r w:rsidR="00620FC0">
              <w:rPr>
                <w:color w:val="77206D" w:themeColor="accent5" w:themeShade="BF"/>
                <w:lang w:val="fr-FR"/>
              </w:rPr>
              <w:t xml:space="preserve"> et de manière </w:t>
            </w:r>
            <w:r w:rsidR="00620FC0" w:rsidRPr="00A67DD8">
              <w:rPr>
                <w:color w:val="77206D" w:themeColor="accent5" w:themeShade="BF"/>
                <w:lang w:val="fr-FR"/>
              </w:rPr>
              <w:t xml:space="preserve">statistiquement significative </w:t>
            </w:r>
            <w:r w:rsidR="00620FC0">
              <w:rPr>
                <w:color w:val="77206D" w:themeColor="accent5" w:themeShade="BF"/>
                <w:lang w:val="fr-FR"/>
              </w:rPr>
              <w:t>en 30_39.</w:t>
            </w:r>
            <w:r w:rsidR="00047F36">
              <w:rPr>
                <w:color w:val="77206D" w:themeColor="accent5" w:themeShade="BF"/>
                <w:lang w:val="fr-FR"/>
              </w:rPr>
              <w:t xml:space="preserve"> </w:t>
            </w:r>
            <w:r w:rsidR="00044B17">
              <w:rPr>
                <w:color w:val="77206D" w:themeColor="accent5" w:themeShade="BF"/>
                <w:lang w:val="fr-FR"/>
              </w:rPr>
              <w:t>Les distributions cumulatives normalisées M,F indiquent d’une part une</w:t>
            </w:r>
            <w:r w:rsidRPr="00A67DD8">
              <w:rPr>
                <w:color w:val="77206D" w:themeColor="accent5" w:themeShade="BF"/>
                <w:lang w:val="fr-FR"/>
              </w:rPr>
              <w:t xml:space="preserve"> </w:t>
            </w:r>
            <w:r w:rsidR="00044B17">
              <w:rPr>
                <w:color w:val="77206D" w:themeColor="accent5" w:themeShade="BF"/>
                <w:lang w:val="fr-FR"/>
              </w:rPr>
              <w:t xml:space="preserve">tendance à la </w:t>
            </w:r>
            <w:r w:rsidRPr="00A67DD8">
              <w:rPr>
                <w:color w:val="77206D" w:themeColor="accent5" w:themeShade="BF"/>
                <w:lang w:val="fr-FR"/>
              </w:rPr>
              <w:t>su</w:t>
            </w:r>
            <w:r w:rsidR="00047F36">
              <w:rPr>
                <w:color w:val="77206D" w:themeColor="accent5" w:themeShade="BF"/>
                <w:lang w:val="fr-FR"/>
              </w:rPr>
              <w:t>r</w:t>
            </w:r>
            <w:r w:rsidRPr="00A67DD8">
              <w:rPr>
                <w:color w:val="77206D" w:themeColor="accent5" w:themeShade="BF"/>
                <w:lang w:val="fr-FR"/>
              </w:rPr>
              <w:t xml:space="preserve">représentation F&gt;M </w:t>
            </w:r>
            <w:r w:rsidR="00400D3E" w:rsidRPr="00A67DD8">
              <w:rPr>
                <w:color w:val="77206D" w:themeColor="accent5" w:themeShade="BF"/>
                <w:lang w:val="fr-FR"/>
              </w:rPr>
              <w:t>dans la tranche d’âge 35_50</w:t>
            </w:r>
            <w:r w:rsidR="00044B17">
              <w:rPr>
                <w:color w:val="77206D" w:themeColor="accent5" w:themeShade="BF"/>
                <w:lang w:val="fr-FR"/>
              </w:rPr>
              <w:t xml:space="preserve"> pouvant</w:t>
            </w:r>
            <w:r w:rsidRPr="00A67DD8">
              <w:rPr>
                <w:color w:val="77206D" w:themeColor="accent5" w:themeShade="BF"/>
                <w:lang w:val="fr-FR"/>
              </w:rPr>
              <w:t xml:space="preserve"> résulter d’aspects sociologiques : l’importance accordée à l’esthétique du corps féminin), </w:t>
            </w:r>
            <w:r w:rsidR="00044B17">
              <w:rPr>
                <w:color w:val="77206D" w:themeColor="accent5" w:themeShade="BF"/>
                <w:lang w:val="fr-FR"/>
              </w:rPr>
              <w:t xml:space="preserve">et </w:t>
            </w:r>
            <w:r w:rsidRPr="00A67DD8">
              <w:rPr>
                <w:color w:val="77206D" w:themeColor="accent5" w:themeShade="BF"/>
                <w:lang w:val="fr-FR"/>
              </w:rPr>
              <w:t>médicaux (grossesse, impact hormonal</w:t>
            </w:r>
            <w:r w:rsidR="000A237C">
              <w:rPr>
                <w:color w:val="77206D" w:themeColor="accent5" w:themeShade="BF"/>
                <w:lang w:val="fr-FR"/>
              </w:rPr>
              <w:t>)</w:t>
            </w:r>
            <w:r w:rsidRPr="00A67DD8">
              <w:rPr>
                <w:color w:val="77206D" w:themeColor="accent5" w:themeShade="BF"/>
                <w:lang w:val="fr-FR"/>
              </w:rPr>
              <w:t>.</w:t>
            </w:r>
            <w:r w:rsidR="00580733">
              <w:rPr>
                <w:color w:val="77206D" w:themeColor="accent5" w:themeShade="BF"/>
                <w:lang w:val="fr-FR"/>
              </w:rPr>
              <w:t xml:space="preserve"> </w:t>
            </w:r>
            <w:r w:rsidR="00044B17">
              <w:rPr>
                <w:color w:val="77206D" w:themeColor="accent5" w:themeShade="BF"/>
                <w:lang w:val="fr-FR"/>
              </w:rPr>
              <w:t>D’autre part, l</w:t>
            </w:r>
            <w:r w:rsidR="00620FC0">
              <w:rPr>
                <w:color w:val="77206D" w:themeColor="accent5" w:themeShade="BF"/>
                <w:lang w:val="fr-FR"/>
              </w:rPr>
              <w:t xml:space="preserve">’accélération de croissance </w:t>
            </w:r>
            <w:r w:rsidR="004E3719">
              <w:rPr>
                <w:color w:val="77206D" w:themeColor="accent5" w:themeShade="BF"/>
                <w:lang w:val="fr-FR"/>
              </w:rPr>
              <w:t>de</w:t>
            </w:r>
            <w:r w:rsidR="00620FC0">
              <w:rPr>
                <w:color w:val="77206D" w:themeColor="accent5" w:themeShade="BF"/>
                <w:lang w:val="fr-FR"/>
              </w:rPr>
              <w:t xml:space="preserve"> la</w:t>
            </w:r>
            <w:r w:rsidR="004E3719">
              <w:rPr>
                <w:color w:val="77206D" w:themeColor="accent5" w:themeShade="BF"/>
                <w:lang w:val="fr-FR"/>
              </w:rPr>
              <w:t xml:space="preserve"> distribution M </w:t>
            </w:r>
            <w:r w:rsidR="00620FC0">
              <w:rPr>
                <w:color w:val="77206D" w:themeColor="accent5" w:themeShade="BF"/>
                <w:lang w:val="fr-FR"/>
              </w:rPr>
              <w:t xml:space="preserve">en 40_55 </w:t>
            </w:r>
            <w:r w:rsidR="00DD0588">
              <w:rPr>
                <w:color w:val="77206D" w:themeColor="accent5" w:themeShade="BF"/>
                <w:lang w:val="fr-FR"/>
              </w:rPr>
              <w:t>résulte en un</w:t>
            </w:r>
            <w:r w:rsidR="00620FC0">
              <w:rPr>
                <w:color w:val="77206D" w:themeColor="accent5" w:themeShade="BF"/>
                <w:lang w:val="fr-FR"/>
              </w:rPr>
              <w:t xml:space="preserve"> </w:t>
            </w:r>
            <w:r w:rsidR="00044B17">
              <w:rPr>
                <w:color w:val="77206D" w:themeColor="accent5" w:themeShade="BF"/>
                <w:lang w:val="fr-FR"/>
              </w:rPr>
              <w:t>gradient</w:t>
            </w:r>
            <w:r w:rsidR="00047F36">
              <w:rPr>
                <w:color w:val="77206D" w:themeColor="accent5" w:themeShade="BF"/>
                <w:lang w:val="fr-FR"/>
              </w:rPr>
              <w:t xml:space="preserve"> M&gt;F </w:t>
            </w:r>
            <w:r w:rsidR="00DD0588">
              <w:rPr>
                <w:color w:val="77206D" w:themeColor="accent5" w:themeShade="BF"/>
                <w:lang w:val="fr-FR"/>
              </w:rPr>
              <w:t xml:space="preserve">qui </w:t>
            </w:r>
            <w:r w:rsidRPr="00A67DD8">
              <w:rPr>
                <w:color w:val="77206D" w:themeColor="accent5" w:themeShade="BF"/>
                <w:lang w:val="fr-FR"/>
              </w:rPr>
              <w:t xml:space="preserve">peut s’expliquer par la contrainte </w:t>
            </w:r>
            <w:r w:rsidR="007A7A50">
              <w:rPr>
                <w:color w:val="77206D" w:themeColor="accent5" w:themeShade="BF"/>
                <w:lang w:val="fr-FR"/>
              </w:rPr>
              <w:t xml:space="preserve">du chef de famille </w:t>
            </w:r>
            <w:r w:rsidR="00044B17">
              <w:rPr>
                <w:color w:val="77206D" w:themeColor="accent5" w:themeShade="BF"/>
                <w:lang w:val="fr-FR"/>
              </w:rPr>
              <w:t xml:space="preserve">M </w:t>
            </w:r>
            <w:r w:rsidRPr="00A67DD8">
              <w:rPr>
                <w:color w:val="77206D" w:themeColor="accent5" w:themeShade="BF"/>
                <w:lang w:val="fr-FR"/>
              </w:rPr>
              <w:t>d</w:t>
            </w:r>
            <w:r w:rsidR="00DD0588">
              <w:rPr>
                <w:color w:val="77206D" w:themeColor="accent5" w:themeShade="BF"/>
                <w:lang w:val="fr-FR"/>
              </w:rPr>
              <w:t>e perpétuer</w:t>
            </w:r>
            <w:r w:rsidRPr="00A67DD8">
              <w:rPr>
                <w:color w:val="77206D" w:themeColor="accent5" w:themeShade="BF"/>
                <w:lang w:val="fr-FR"/>
              </w:rPr>
              <w:t xml:space="preserve"> le support financier </w:t>
            </w:r>
            <w:r w:rsidR="00DD0588">
              <w:rPr>
                <w:color w:val="77206D" w:themeColor="accent5" w:themeShade="BF"/>
                <w:lang w:val="fr-FR"/>
              </w:rPr>
              <w:t xml:space="preserve">dans la force de l’âge </w:t>
            </w:r>
            <w:r w:rsidR="00536133">
              <w:rPr>
                <w:color w:val="77206D" w:themeColor="accent5" w:themeShade="BF"/>
                <w:lang w:val="fr-FR"/>
              </w:rPr>
              <w:t>impliquant</w:t>
            </w:r>
            <w:r w:rsidRPr="00A67DD8">
              <w:rPr>
                <w:color w:val="77206D" w:themeColor="accent5" w:themeShade="BF"/>
                <w:lang w:val="fr-FR"/>
              </w:rPr>
              <w:t xml:space="preserve"> la nécessité de soins appropriés à une manifestation grave de la maladie.</w:t>
            </w:r>
          </w:p>
        </w:tc>
      </w:tr>
    </w:tbl>
    <w:p w14:paraId="14EAC6E1" w14:textId="54C1ACC8" w:rsidR="00004FE1" w:rsidRPr="008E3E6F" w:rsidRDefault="00004FE1" w:rsidP="00B3129D">
      <w:pPr>
        <w:pStyle w:val="Conclusions"/>
        <w:rPr>
          <w:color w:val="auto"/>
          <w:lang w:val="fr-FR"/>
        </w:rPr>
      </w:pPr>
    </w:p>
    <w:p w14:paraId="14B39D9C" w14:textId="4BA36E4C" w:rsidR="00BD15E1" w:rsidRPr="008E3E6F" w:rsidRDefault="00E6792F" w:rsidP="00B3129D">
      <w:pPr>
        <w:pStyle w:val="Conclusions"/>
        <w:rPr>
          <w:color w:val="auto"/>
          <w:lang w:val="fr-FR"/>
        </w:rPr>
      </w:pPr>
      <w:r w:rsidRPr="008E3E6F">
        <w:rPr>
          <w:noProof/>
          <w:color w:val="auto"/>
          <w:lang w:val="fr-FR"/>
        </w:rPr>
        <w:drawing>
          <wp:inline distT="0" distB="0" distL="0" distR="0" wp14:anchorId="57CB2789" wp14:editId="27B88904">
            <wp:extent cx="3308969" cy="1937475"/>
            <wp:effectExtent l="0" t="0" r="6350" b="5715"/>
            <wp:docPr id="166862342"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2342" name="Picture 1" descr="A graph with a line and a line&#10;&#10;Description automatically generated with medium confidence"/>
                    <pic:cNvPicPr/>
                  </pic:nvPicPr>
                  <pic:blipFill>
                    <a:blip r:embed="rId22"/>
                    <a:stretch>
                      <a:fillRect/>
                    </a:stretch>
                  </pic:blipFill>
                  <pic:spPr>
                    <a:xfrm>
                      <a:off x="0" y="0"/>
                      <a:ext cx="3329031" cy="1949222"/>
                    </a:xfrm>
                    <a:prstGeom prst="rect">
                      <a:avLst/>
                    </a:prstGeom>
                  </pic:spPr>
                </pic:pic>
              </a:graphicData>
            </a:graphic>
          </wp:inline>
        </w:drawing>
      </w:r>
      <w:r w:rsidR="00004FE1" w:rsidRPr="008E3E6F">
        <w:rPr>
          <w:color w:val="auto"/>
          <w:lang w:val="fr-FR"/>
        </w:rPr>
        <w:t xml:space="preserve"> </w:t>
      </w:r>
      <w:r w:rsidR="00B60E3E" w:rsidRPr="008E3E6F">
        <w:rPr>
          <w:noProof/>
          <w:lang w:val="fr-FR"/>
        </w:rPr>
        <w:drawing>
          <wp:inline distT="0" distB="0" distL="0" distR="0" wp14:anchorId="40C6AB47" wp14:editId="6E1DA20D">
            <wp:extent cx="2521527" cy="1900815"/>
            <wp:effectExtent l="0" t="0" r="0" b="4445"/>
            <wp:docPr id="1214924074"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4074" name="Picture 1" descr="A graph of a number of patients&#10;&#10;Description automatically generated"/>
                    <pic:cNvPicPr/>
                  </pic:nvPicPr>
                  <pic:blipFill>
                    <a:blip r:embed="rId23"/>
                    <a:stretch>
                      <a:fillRect/>
                    </a:stretch>
                  </pic:blipFill>
                  <pic:spPr>
                    <a:xfrm>
                      <a:off x="0" y="0"/>
                      <a:ext cx="2540990" cy="1915487"/>
                    </a:xfrm>
                    <a:prstGeom prst="rect">
                      <a:avLst/>
                    </a:prstGeom>
                  </pic:spPr>
                </pic:pic>
              </a:graphicData>
            </a:graphic>
          </wp:inline>
        </w:drawing>
      </w:r>
    </w:p>
    <w:p w14:paraId="6924DF6B" w14:textId="7389EF3F" w:rsidR="000A237C" w:rsidRPr="000A237C" w:rsidRDefault="00902C30" w:rsidP="000A237C">
      <w:pPr>
        <w:pStyle w:val="Conclusions"/>
        <w:rPr>
          <w:color w:val="auto"/>
          <w:lang w:val="fr-FR"/>
        </w:rPr>
      </w:pPr>
      <w:r w:rsidRPr="008E3E6F">
        <w:rPr>
          <w:color w:val="auto"/>
          <w:lang w:val="fr-FR"/>
        </w:rPr>
        <w:t>La fréquentation de la patientèle évolue de manière quadratique par rapport à l’âge de la population mais avec une progression qui s’éteint dans les tranches d’âge 70 à 89. Ce</w:t>
      </w:r>
      <w:r w:rsidR="006E1DF2" w:rsidRPr="008E3E6F">
        <w:rPr>
          <w:color w:val="auto"/>
          <w:lang w:val="fr-FR"/>
        </w:rPr>
        <w:t>tte</w:t>
      </w:r>
      <w:r w:rsidRPr="008E3E6F">
        <w:rPr>
          <w:color w:val="auto"/>
          <w:lang w:val="fr-FR"/>
        </w:rPr>
        <w:t xml:space="preserve"> tendance </w:t>
      </w:r>
      <w:r w:rsidR="006E1DF2" w:rsidRPr="008E3E6F">
        <w:rPr>
          <w:color w:val="auto"/>
          <w:lang w:val="fr-FR"/>
        </w:rPr>
        <w:t>es</w:t>
      </w:r>
      <w:r w:rsidRPr="008E3E6F">
        <w:rPr>
          <w:color w:val="auto"/>
          <w:lang w:val="fr-FR"/>
        </w:rPr>
        <w:t>t indépendante du sexe.</w:t>
      </w:r>
    </w:p>
    <w:p w14:paraId="469BEBDB" w14:textId="77777777" w:rsidR="000A237C" w:rsidRPr="008E3E6F" w:rsidRDefault="000A237C" w:rsidP="000A237C">
      <w:pPr>
        <w:pStyle w:val="Conclusions"/>
        <w:rPr>
          <w:color w:val="auto"/>
          <w:lang w:val="fr-FR"/>
        </w:rPr>
      </w:pPr>
      <w:r w:rsidRPr="008E3E6F">
        <w:rPr>
          <w:i/>
          <w:iCs/>
          <w:noProof/>
          <w:color w:val="auto"/>
          <w:lang w:val="fr-FR"/>
        </w:rPr>
        <w:lastRenderedPageBreak/>
        <w:drawing>
          <wp:inline distT="0" distB="0" distL="0" distR="0" wp14:anchorId="222B31CF" wp14:editId="6E2298C7">
            <wp:extent cx="3394364" cy="2038474"/>
            <wp:effectExtent l="0" t="0" r="0" b="0"/>
            <wp:docPr id="16372407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075" name="Picture 1" descr="A graph with numbers and lines&#10;&#10;Description automatically generated"/>
                    <pic:cNvPicPr/>
                  </pic:nvPicPr>
                  <pic:blipFill>
                    <a:blip r:embed="rId24"/>
                    <a:stretch>
                      <a:fillRect/>
                    </a:stretch>
                  </pic:blipFill>
                  <pic:spPr>
                    <a:xfrm>
                      <a:off x="0" y="0"/>
                      <a:ext cx="3469505" cy="2083600"/>
                    </a:xfrm>
                    <a:prstGeom prst="rect">
                      <a:avLst/>
                    </a:prstGeom>
                  </pic:spPr>
                </pic:pic>
              </a:graphicData>
            </a:graphic>
          </wp:inline>
        </w:drawing>
      </w:r>
    </w:p>
    <w:p w14:paraId="64C776D0" w14:textId="29DD159F" w:rsidR="000A237C" w:rsidRDefault="000A237C" w:rsidP="000A237C">
      <w:pPr>
        <w:pStyle w:val="Conclusions"/>
        <w:rPr>
          <w:color w:val="auto"/>
          <w:lang w:val="fr-FR"/>
        </w:rPr>
      </w:pPr>
      <w:r w:rsidRPr="008E3E6F">
        <w:rPr>
          <w:color w:val="auto"/>
          <w:lang w:val="fr-FR"/>
        </w:rPr>
        <w:t>Relativement à la population de Kinshasa, les tranches d’âge 40 à 79 ans concentrent 81% de la patientèle pour 16% de la population.</w:t>
      </w:r>
    </w:p>
    <w:tbl>
      <w:tblPr>
        <w:tblStyle w:val="TableGrid"/>
        <w:tblW w:w="0" w:type="auto"/>
        <w:tblLook w:val="04A0" w:firstRow="1" w:lastRow="0" w:firstColumn="1" w:lastColumn="0" w:noHBand="0" w:noVBand="1"/>
      </w:tblPr>
      <w:tblGrid>
        <w:gridCol w:w="9087"/>
      </w:tblGrid>
      <w:tr w:rsidR="002E3A14" w:rsidRPr="002E3A14" w14:paraId="1A751FCA" w14:textId="77777777" w:rsidTr="00CD797B">
        <w:tc>
          <w:tcPr>
            <w:tcW w:w="9087" w:type="dxa"/>
          </w:tcPr>
          <w:p w14:paraId="3C8A2333" w14:textId="22B2296C" w:rsidR="002E3A14" w:rsidRPr="002E3A14" w:rsidRDefault="002E3A14" w:rsidP="00CD797B">
            <w:pPr>
              <w:rPr>
                <w:bCs/>
                <w:color w:val="77206D" w:themeColor="accent5" w:themeShade="BF"/>
                <w:lang w:val="fr-FR"/>
              </w:rPr>
            </w:pPr>
            <w:r w:rsidRPr="002E3A14">
              <w:rPr>
                <w:b/>
                <w:bCs/>
                <w:color w:val="77206D" w:themeColor="accent5" w:themeShade="BF"/>
                <w:lang w:val="fr-FR"/>
              </w:rPr>
              <w:t>La fréquence des observations</w:t>
            </w:r>
            <w:r w:rsidRPr="002E3A14">
              <w:rPr>
                <w:color w:val="77206D" w:themeColor="accent5" w:themeShade="BF"/>
                <w:lang w:val="fr-FR"/>
              </w:rPr>
              <w:t xml:space="preserve"> évolue de manière quadratique dans les tranches d’âge 10 à 69 et se stabilise au-delà</w:t>
            </w:r>
            <w:r w:rsidR="00892ADC">
              <w:rPr>
                <w:color w:val="77206D" w:themeColor="accent5" w:themeShade="BF"/>
                <w:lang w:val="fr-FR"/>
              </w:rPr>
              <w:t> ; l’évolution est indépendante du sexe</w:t>
            </w:r>
            <w:r w:rsidRPr="002E3A14">
              <w:rPr>
                <w:color w:val="77206D" w:themeColor="accent5" w:themeShade="BF"/>
                <w:lang w:val="fr-FR"/>
              </w:rPr>
              <w:t xml:space="preserve">. </w:t>
            </w:r>
            <w:r w:rsidRPr="002E3A14">
              <w:rPr>
                <w:b/>
                <w:color w:val="77206D" w:themeColor="accent5" w:themeShade="BF"/>
                <w:lang w:val="fr-FR"/>
              </w:rPr>
              <w:t>En comparatif populationnel</w:t>
            </w:r>
            <w:r w:rsidRPr="002E3A14">
              <w:rPr>
                <w:bCs/>
                <w:color w:val="77206D" w:themeColor="accent5" w:themeShade="BF"/>
                <w:lang w:val="fr-FR"/>
              </w:rPr>
              <w:t>, les tranches d’âge 40</w:t>
            </w:r>
            <w:r w:rsidRPr="002E3A14">
              <w:rPr>
                <w:color w:val="77206D" w:themeColor="accent5" w:themeShade="BF"/>
                <w:lang w:val="fr-FR"/>
              </w:rPr>
              <w:t xml:space="preserve"> à 79 ans de 81% de la patientèle concernent 16% de la population de Kinshasa.</w:t>
            </w:r>
            <w:r>
              <w:rPr>
                <w:color w:val="77206D" w:themeColor="accent5" w:themeShade="BF"/>
                <w:lang w:val="fr-FR"/>
              </w:rPr>
              <w:t xml:space="preserve"> Cette statistique correspond incidemment à la loi de Pareto</w:t>
            </w:r>
            <w:r w:rsidR="000E4666">
              <w:rPr>
                <w:color w:val="77206D" w:themeColor="accent5" w:themeShade="BF"/>
                <w:lang w:val="fr-FR"/>
              </w:rPr>
              <w:t>.</w:t>
            </w:r>
          </w:p>
        </w:tc>
      </w:tr>
    </w:tbl>
    <w:p w14:paraId="1F0F04F3" w14:textId="1FD90320" w:rsidR="0078375F" w:rsidRDefault="0078375F" w:rsidP="0078375F">
      <w:pPr>
        <w:pStyle w:val="Heading3"/>
      </w:pPr>
      <w:bookmarkStart w:id="21" w:name="_Toc189675136"/>
      <w:r w:rsidRPr="008E3E6F">
        <w:t>Synthèse</w:t>
      </w:r>
      <w:bookmarkEnd w:id="21"/>
    </w:p>
    <w:tbl>
      <w:tblPr>
        <w:tblStyle w:val="TableGrid"/>
        <w:tblW w:w="0" w:type="auto"/>
        <w:tblLook w:val="04A0" w:firstRow="1" w:lastRow="0" w:firstColumn="1" w:lastColumn="0" w:noHBand="0" w:noVBand="1"/>
      </w:tblPr>
      <w:tblGrid>
        <w:gridCol w:w="9508"/>
      </w:tblGrid>
      <w:tr w:rsidR="008531CD" w:rsidRPr="00A862F7" w14:paraId="0D79EEA7" w14:textId="77777777" w:rsidTr="008531CD">
        <w:tc>
          <w:tcPr>
            <w:tcW w:w="9508" w:type="dxa"/>
          </w:tcPr>
          <w:p w14:paraId="31B2C616" w14:textId="77777777" w:rsidR="00044B17" w:rsidRPr="004F73E9" w:rsidRDefault="008531CD" w:rsidP="00044B17">
            <w:pPr>
              <w:rPr>
                <w:bCs/>
                <w:color w:val="124F1A" w:themeColor="accent3" w:themeShade="BF"/>
                <w:lang w:val="fr-FR"/>
              </w:rPr>
            </w:pPr>
            <w:r w:rsidRPr="004F73E9">
              <w:rPr>
                <w:bCs/>
                <w:color w:val="124F1A" w:themeColor="accent3" w:themeShade="BF"/>
                <w:lang w:val="fr-FR"/>
              </w:rPr>
              <w:t xml:space="preserve">La pathologie vasculaire veineuse prédomine </w:t>
            </w:r>
            <w:r w:rsidR="00C32B0D" w:rsidRPr="004F73E9">
              <w:rPr>
                <w:bCs/>
                <w:color w:val="124F1A" w:themeColor="accent3" w:themeShade="BF"/>
                <w:lang w:val="fr-FR"/>
              </w:rPr>
              <w:t xml:space="preserve">à 80% </w:t>
            </w:r>
            <w:r w:rsidRPr="004F73E9">
              <w:rPr>
                <w:bCs/>
                <w:color w:val="124F1A" w:themeColor="accent3" w:themeShade="BF"/>
                <w:lang w:val="fr-FR"/>
              </w:rPr>
              <w:t>dans l</w:t>
            </w:r>
            <w:r w:rsidR="00C17CB0" w:rsidRPr="004F73E9">
              <w:rPr>
                <w:bCs/>
                <w:color w:val="124F1A" w:themeColor="accent3" w:themeShade="BF"/>
                <w:lang w:val="fr-FR"/>
              </w:rPr>
              <w:t>a</w:t>
            </w:r>
            <w:r w:rsidRPr="004F73E9">
              <w:rPr>
                <w:bCs/>
                <w:color w:val="124F1A" w:themeColor="accent3" w:themeShade="BF"/>
                <w:lang w:val="fr-FR"/>
              </w:rPr>
              <w:t xml:space="preserve"> patientèle </w:t>
            </w:r>
            <w:r w:rsidR="00CE19B5" w:rsidRPr="004F73E9">
              <w:rPr>
                <w:bCs/>
                <w:color w:val="124F1A" w:themeColor="accent3" w:themeShade="BF"/>
                <w:lang w:val="fr-FR"/>
              </w:rPr>
              <w:t xml:space="preserve">de Kinshasa </w:t>
            </w:r>
            <w:r w:rsidRPr="004F73E9">
              <w:rPr>
                <w:bCs/>
                <w:color w:val="124F1A" w:themeColor="accent3" w:themeShade="BF"/>
                <w:lang w:val="fr-FR"/>
              </w:rPr>
              <w:t xml:space="preserve">examinée pour </w:t>
            </w:r>
            <w:r w:rsidR="00DA3466" w:rsidRPr="004F73E9">
              <w:rPr>
                <w:bCs/>
                <w:color w:val="124F1A" w:themeColor="accent3" w:themeShade="BF"/>
                <w:lang w:val="fr-FR"/>
              </w:rPr>
              <w:t xml:space="preserve">des </w:t>
            </w:r>
            <w:r w:rsidRPr="004F73E9">
              <w:rPr>
                <w:bCs/>
                <w:color w:val="124F1A" w:themeColor="accent3" w:themeShade="BF"/>
                <w:lang w:val="fr-FR"/>
              </w:rPr>
              <w:t xml:space="preserve">troubles vasculaires et dermatologiques d’origine diverse. </w:t>
            </w:r>
            <w:r w:rsidR="00F70E83" w:rsidRPr="004F73E9">
              <w:rPr>
                <w:bCs/>
                <w:color w:val="124F1A" w:themeColor="accent3" w:themeShade="BF"/>
                <w:lang w:val="fr-FR"/>
              </w:rPr>
              <w:t>Pour chacun de ces patients, l</w:t>
            </w:r>
            <w:r w:rsidRPr="004F73E9">
              <w:rPr>
                <w:bCs/>
                <w:color w:val="124F1A" w:themeColor="accent3" w:themeShade="BF"/>
                <w:lang w:val="fr-FR"/>
              </w:rPr>
              <w:t xml:space="preserve">’IVC se manifeste sous la forme sévère C3..C6 dans l’un des deux membres au moins avec prédominance </w:t>
            </w:r>
            <w:r w:rsidR="00A862F7" w:rsidRPr="004F73E9">
              <w:rPr>
                <w:bCs/>
                <w:color w:val="124F1A" w:themeColor="accent3" w:themeShade="BF"/>
                <w:lang w:val="fr-FR"/>
              </w:rPr>
              <w:t xml:space="preserve">du sexe féminin et </w:t>
            </w:r>
            <w:r w:rsidRPr="004F73E9">
              <w:rPr>
                <w:bCs/>
                <w:color w:val="124F1A" w:themeColor="accent3" w:themeShade="BF"/>
                <w:lang w:val="fr-FR"/>
              </w:rPr>
              <w:t>des manifestations bilatérales.</w:t>
            </w:r>
          </w:p>
          <w:p w14:paraId="22F00E5C" w14:textId="3E5D09FE" w:rsidR="00044B17" w:rsidRPr="004F73E9" w:rsidRDefault="000F42D5" w:rsidP="00044B17">
            <w:pPr>
              <w:rPr>
                <w:bCs/>
                <w:color w:val="124F1A" w:themeColor="accent3" w:themeShade="BF"/>
                <w:lang w:val="fr-FR"/>
              </w:rPr>
            </w:pPr>
            <w:r w:rsidRPr="004F73E9">
              <w:rPr>
                <w:bCs/>
                <w:color w:val="124F1A" w:themeColor="accent3" w:themeShade="BF"/>
                <w:lang w:val="fr-FR"/>
              </w:rPr>
              <w:t xml:space="preserve">Le sexe F est prédominant </w:t>
            </w:r>
            <w:r w:rsidR="00044B17" w:rsidRPr="004F73E9">
              <w:rPr>
                <w:bCs/>
                <w:color w:val="124F1A" w:themeColor="accent3" w:themeShade="BF"/>
                <w:lang w:val="fr-FR"/>
              </w:rPr>
              <w:t xml:space="preserve">en valeur absolue </w:t>
            </w:r>
            <w:r w:rsidRPr="004F73E9">
              <w:rPr>
                <w:bCs/>
                <w:color w:val="124F1A" w:themeColor="accent3" w:themeShade="BF"/>
                <w:lang w:val="fr-FR"/>
              </w:rPr>
              <w:t>dans toutes les tranches d’âge</w:t>
            </w:r>
            <w:r w:rsidR="00044B17" w:rsidRPr="004F73E9">
              <w:rPr>
                <w:bCs/>
                <w:color w:val="124F1A" w:themeColor="accent3" w:themeShade="BF"/>
                <w:lang w:val="fr-FR"/>
              </w:rPr>
              <w:t xml:space="preserve"> avec une surreprésentation F&gt;M significative en 30_39</w:t>
            </w:r>
            <w:r w:rsidR="00DD0588" w:rsidRPr="004F73E9">
              <w:rPr>
                <w:bCs/>
                <w:color w:val="124F1A" w:themeColor="accent3" w:themeShade="BF"/>
                <w:lang w:val="fr-FR"/>
              </w:rPr>
              <w:t>.</w:t>
            </w:r>
            <w:r w:rsidR="00044B17" w:rsidRPr="004F73E9">
              <w:rPr>
                <w:bCs/>
                <w:color w:val="124F1A" w:themeColor="accent3" w:themeShade="BF"/>
                <w:lang w:val="fr-FR"/>
              </w:rPr>
              <w:t xml:space="preserve"> Par ailleurs</w:t>
            </w:r>
            <w:r w:rsidR="00E76ACC" w:rsidRPr="004F73E9">
              <w:rPr>
                <w:bCs/>
                <w:color w:val="124F1A" w:themeColor="accent3" w:themeShade="BF"/>
                <w:lang w:val="fr-FR"/>
              </w:rPr>
              <w:t xml:space="preserve">, </w:t>
            </w:r>
            <w:r w:rsidR="00044B17" w:rsidRPr="004F73E9">
              <w:rPr>
                <w:bCs/>
                <w:color w:val="124F1A" w:themeColor="accent3" w:themeShade="BF"/>
                <w:lang w:val="fr-FR"/>
              </w:rPr>
              <w:t>la distribution normalisée M</w:t>
            </w:r>
            <w:r w:rsidR="00E76ACC" w:rsidRPr="004F73E9">
              <w:rPr>
                <w:bCs/>
                <w:color w:val="124F1A" w:themeColor="accent3" w:themeShade="BF"/>
                <w:lang w:val="fr-FR"/>
              </w:rPr>
              <w:t xml:space="preserve"> </w:t>
            </w:r>
            <w:r w:rsidR="00044B17" w:rsidRPr="004F73E9">
              <w:rPr>
                <w:bCs/>
                <w:color w:val="124F1A" w:themeColor="accent3" w:themeShade="BF"/>
                <w:lang w:val="fr-FR"/>
              </w:rPr>
              <w:t xml:space="preserve">indique une accélération de son gradient </w:t>
            </w:r>
            <w:r w:rsidR="00C07963" w:rsidRPr="004F73E9">
              <w:rPr>
                <w:bCs/>
                <w:color w:val="124F1A" w:themeColor="accent3" w:themeShade="BF"/>
                <w:lang w:val="fr-FR"/>
              </w:rPr>
              <w:t xml:space="preserve">à partir de 40_55 </w:t>
            </w:r>
            <w:r w:rsidR="00CF2F5F" w:rsidRPr="004F73E9">
              <w:rPr>
                <w:bCs/>
                <w:color w:val="124F1A" w:themeColor="accent3" w:themeShade="BF"/>
                <w:lang w:val="fr-FR"/>
              </w:rPr>
              <w:t>relativement à</w:t>
            </w:r>
            <w:r w:rsidR="00C07963" w:rsidRPr="004F73E9">
              <w:rPr>
                <w:bCs/>
                <w:color w:val="124F1A" w:themeColor="accent3" w:themeShade="BF"/>
                <w:lang w:val="fr-FR"/>
              </w:rPr>
              <w:t xml:space="preserve"> celle de</w:t>
            </w:r>
            <w:r w:rsidR="00CF2F5F" w:rsidRPr="004F73E9">
              <w:rPr>
                <w:bCs/>
                <w:color w:val="124F1A" w:themeColor="accent3" w:themeShade="BF"/>
                <w:lang w:val="fr-FR"/>
              </w:rPr>
              <w:t xml:space="preserve"> F</w:t>
            </w:r>
            <w:r w:rsidR="00233B75" w:rsidRPr="004F73E9">
              <w:rPr>
                <w:bCs/>
                <w:color w:val="124F1A" w:themeColor="accent3" w:themeShade="BF"/>
                <w:lang w:val="fr-FR"/>
              </w:rPr>
              <w:t>.</w:t>
            </w:r>
            <w:r w:rsidR="008531CD" w:rsidRPr="004F73E9">
              <w:rPr>
                <w:bCs/>
                <w:color w:val="124F1A" w:themeColor="accent3" w:themeShade="BF"/>
                <w:lang w:val="fr-FR"/>
              </w:rPr>
              <w:t xml:space="preserve"> </w:t>
            </w:r>
            <w:r w:rsidR="00044B17" w:rsidRPr="004F73E9">
              <w:rPr>
                <w:bCs/>
                <w:color w:val="124F1A" w:themeColor="accent3" w:themeShade="BF"/>
                <w:lang w:val="fr-FR"/>
              </w:rPr>
              <w:t>Ces deux aspects sont à mettre en relation avec des facteurs sociologiques et médicaux</w:t>
            </w:r>
            <w:r w:rsidR="00C07963" w:rsidRPr="004F73E9">
              <w:rPr>
                <w:bCs/>
                <w:color w:val="124F1A" w:themeColor="accent3" w:themeShade="BF"/>
                <w:lang w:val="fr-FR"/>
              </w:rPr>
              <w:t xml:space="preserve"> : antériorité F pour raisons d’esthétisme, </w:t>
            </w:r>
            <w:r w:rsidR="00C07963" w:rsidRPr="004F73E9">
              <w:rPr>
                <w:color w:val="124F1A" w:themeColor="accent3" w:themeShade="BF"/>
                <w:lang w:val="fr-FR"/>
              </w:rPr>
              <w:t>grossesse et d’impact hormonal ; postériorité M permettant de perpétuer le rôle du chef de famille en charge des revenus à des âges avancés</w:t>
            </w:r>
            <w:r w:rsidR="00044B17" w:rsidRPr="004F73E9">
              <w:rPr>
                <w:bCs/>
                <w:color w:val="124F1A" w:themeColor="accent3" w:themeShade="BF"/>
                <w:lang w:val="fr-FR"/>
              </w:rPr>
              <w:t>.</w:t>
            </w:r>
          </w:p>
          <w:p w14:paraId="6E5351E7" w14:textId="6012E47D" w:rsidR="008531CD" w:rsidRPr="00A862F7" w:rsidRDefault="008531CD" w:rsidP="00044B17">
            <w:pPr>
              <w:rPr>
                <w:bCs/>
                <w:color w:val="77206D" w:themeColor="accent5" w:themeShade="BF"/>
                <w:lang w:val="fr-FR"/>
              </w:rPr>
            </w:pPr>
            <w:r w:rsidRPr="004F73E9">
              <w:rPr>
                <w:bCs/>
                <w:color w:val="124F1A" w:themeColor="accent3" w:themeShade="BF"/>
                <w:lang w:val="fr-FR"/>
              </w:rPr>
              <w:t>La fréquence des observations évolue de manière quadratique dans l</w:t>
            </w:r>
            <w:r w:rsidR="00D0349C" w:rsidRPr="004F73E9">
              <w:rPr>
                <w:bCs/>
                <w:color w:val="124F1A" w:themeColor="accent3" w:themeShade="BF"/>
                <w:lang w:val="fr-FR"/>
              </w:rPr>
              <w:t>a</w:t>
            </w:r>
            <w:r w:rsidRPr="004F73E9">
              <w:rPr>
                <w:bCs/>
                <w:color w:val="124F1A" w:themeColor="accent3" w:themeShade="BF"/>
                <w:lang w:val="fr-FR"/>
              </w:rPr>
              <w:t xml:space="preserve"> tranche d’âge 10</w:t>
            </w:r>
            <w:r w:rsidR="005557C4" w:rsidRPr="004F73E9">
              <w:rPr>
                <w:bCs/>
                <w:color w:val="124F1A" w:themeColor="accent3" w:themeShade="BF"/>
                <w:lang w:val="fr-FR"/>
              </w:rPr>
              <w:t>_</w:t>
            </w:r>
            <w:r w:rsidRPr="004F73E9">
              <w:rPr>
                <w:bCs/>
                <w:color w:val="124F1A" w:themeColor="accent3" w:themeShade="BF"/>
                <w:lang w:val="fr-FR"/>
              </w:rPr>
              <w:t xml:space="preserve">69 </w:t>
            </w:r>
            <w:r w:rsidR="00CF2F5F" w:rsidRPr="004F73E9">
              <w:rPr>
                <w:bCs/>
                <w:color w:val="124F1A" w:themeColor="accent3" w:themeShade="BF"/>
                <w:lang w:val="fr-FR"/>
              </w:rPr>
              <w:t xml:space="preserve">de manière indépendante du sexe </w:t>
            </w:r>
            <w:r w:rsidRPr="004F73E9">
              <w:rPr>
                <w:bCs/>
                <w:color w:val="124F1A" w:themeColor="accent3" w:themeShade="BF"/>
                <w:lang w:val="fr-FR"/>
              </w:rPr>
              <w:t>et se stabilise au-delà. En comparatif populationnel, l</w:t>
            </w:r>
            <w:r w:rsidR="00D0349C" w:rsidRPr="004F73E9">
              <w:rPr>
                <w:bCs/>
                <w:color w:val="124F1A" w:themeColor="accent3" w:themeShade="BF"/>
                <w:lang w:val="fr-FR"/>
              </w:rPr>
              <w:t>a</w:t>
            </w:r>
            <w:r w:rsidRPr="004F73E9">
              <w:rPr>
                <w:bCs/>
                <w:color w:val="124F1A" w:themeColor="accent3" w:themeShade="BF"/>
                <w:lang w:val="fr-FR"/>
              </w:rPr>
              <w:t xml:space="preserve"> tranche d’âge 40</w:t>
            </w:r>
            <w:r w:rsidR="005557C4" w:rsidRPr="004F73E9">
              <w:rPr>
                <w:bCs/>
                <w:color w:val="124F1A" w:themeColor="accent3" w:themeShade="BF"/>
                <w:lang w:val="fr-FR"/>
              </w:rPr>
              <w:t>_</w:t>
            </w:r>
            <w:r w:rsidRPr="004F73E9">
              <w:rPr>
                <w:bCs/>
                <w:color w:val="124F1A" w:themeColor="accent3" w:themeShade="BF"/>
                <w:lang w:val="fr-FR"/>
              </w:rPr>
              <w:t>79 ans de 81% de la patientèle concerne 16% de la population.</w:t>
            </w:r>
            <w:r w:rsidR="00A45048">
              <w:rPr>
                <w:bCs/>
                <w:color w:val="124F1A" w:themeColor="accent3" w:themeShade="BF"/>
                <w:lang w:val="fr-FR"/>
              </w:rPr>
              <w:t xml:space="preserve"> </w:t>
            </w:r>
          </w:p>
        </w:tc>
      </w:tr>
    </w:tbl>
    <w:p w14:paraId="2A115225" w14:textId="07B9A943" w:rsidR="00E81BEE" w:rsidRDefault="00E81BEE" w:rsidP="00E81BEE">
      <w:pPr>
        <w:pStyle w:val="Heading2"/>
      </w:pPr>
      <w:bookmarkStart w:id="22" w:name="_Toc189675137"/>
      <w:r w:rsidRPr="008E3E6F">
        <w:t>Sévérité</w:t>
      </w:r>
      <w:bookmarkEnd w:id="22"/>
    </w:p>
    <w:p w14:paraId="0AD9AB2E" w14:textId="07396F4B" w:rsidR="00E17BAF" w:rsidRPr="00F60B1C" w:rsidRDefault="00D746B2" w:rsidP="00E17BAF">
      <w:pPr>
        <w:rPr>
          <w:vanish/>
          <w:color w:val="D86DCB" w:themeColor="accent5" w:themeTint="99"/>
          <w:lang w:val="fr-FR"/>
        </w:rPr>
      </w:pPr>
      <w:r w:rsidRPr="00D746B2">
        <w:rPr>
          <w:vanish/>
          <w:color w:val="D86DCB" w:themeColor="accent5" w:themeTint="99"/>
          <w:lang w:val="fr-FR"/>
        </w:rPr>
        <w:t>C:\tate01\grph01\gr05\keep_v61\refe_2024_11_26_dual\dd00_dual_vein_c0c6_.py</w:t>
      </w:r>
      <w:r w:rsidRPr="00D746B2">
        <w:rPr>
          <w:vanish/>
          <w:color w:val="D86DCB" w:themeColor="accent5" w:themeTint="99"/>
          <w:lang w:val="fr-FR"/>
        </w:rPr>
        <w:br/>
        <w:t>C:\tate01\grph01\gr05\keep_v61\refe_2024_11_26_dual\dd00_dual_vein_mbas_.py</w:t>
      </w:r>
    </w:p>
    <w:p w14:paraId="12731EC8" w14:textId="193713F4" w:rsidR="00C746BE" w:rsidRDefault="00AE5898" w:rsidP="00C746BE">
      <w:pPr>
        <w:rPr>
          <w:lang w:val="fr-FR"/>
        </w:rPr>
      </w:pPr>
      <w:r w:rsidRPr="008B5645">
        <w:rPr>
          <w:noProof/>
          <w:lang w:val="fr-FR"/>
        </w:rPr>
        <w:drawing>
          <wp:inline distT="0" distB="0" distL="0" distR="0" wp14:anchorId="71054736" wp14:editId="7F597561">
            <wp:extent cx="6043930" cy="1722755"/>
            <wp:effectExtent l="0" t="0" r="0" b="0"/>
            <wp:docPr id="170594443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4437" name="Picture 1" descr="A close-up of a graph&#10;&#10;AI-generated content may be incorrect."/>
                    <pic:cNvPicPr/>
                  </pic:nvPicPr>
                  <pic:blipFill>
                    <a:blip r:embed="rId25"/>
                    <a:stretch>
                      <a:fillRect/>
                    </a:stretch>
                  </pic:blipFill>
                  <pic:spPr>
                    <a:xfrm>
                      <a:off x="0" y="0"/>
                      <a:ext cx="6043930" cy="1722755"/>
                    </a:xfrm>
                    <a:prstGeom prst="rect">
                      <a:avLst/>
                    </a:prstGeom>
                  </pic:spPr>
                </pic:pic>
              </a:graphicData>
            </a:graphic>
          </wp:inline>
        </w:drawing>
      </w:r>
    </w:p>
    <w:p w14:paraId="537F7802" w14:textId="5B2FCD28" w:rsidR="00D746B2" w:rsidRPr="008E3E6F" w:rsidRDefault="00D746B2" w:rsidP="00C746BE">
      <w:pPr>
        <w:rPr>
          <w:lang w:val="fr-FR"/>
        </w:rPr>
      </w:pPr>
      <w:r w:rsidRPr="00263B10">
        <w:rPr>
          <w:lang w:val="fr-FR"/>
        </w:rPr>
        <w:lastRenderedPageBreak/>
        <w:t>Les deux formes de sévérité </w:t>
      </w:r>
      <w:r w:rsidR="00BD0DC9">
        <w:rPr>
          <w:lang w:val="fr-FR"/>
        </w:rPr>
        <w:t>« </w:t>
      </w:r>
      <w:r w:rsidRPr="00263B10">
        <w:rPr>
          <w:lang w:val="fr-FR"/>
        </w:rPr>
        <w:t>(IV présente, absente)</w:t>
      </w:r>
      <w:r w:rsidR="00BD0DC9">
        <w:rPr>
          <w:lang w:val="fr-FR"/>
        </w:rPr>
        <w:t> »</w:t>
      </w:r>
      <w:r w:rsidRPr="00263B10">
        <w:rPr>
          <w:lang w:val="fr-FR"/>
        </w:rPr>
        <w:t xml:space="preserve"> et </w:t>
      </w:r>
      <w:r w:rsidR="00BD0DC9">
        <w:rPr>
          <w:lang w:val="fr-FR"/>
        </w:rPr>
        <w:t>« </w:t>
      </w:r>
      <w:r w:rsidRPr="00263B10">
        <w:rPr>
          <w:lang w:val="fr-FR"/>
        </w:rPr>
        <w:t>IV modérée</w:t>
      </w:r>
      <w:r w:rsidR="00BD0DC9">
        <w:rPr>
          <w:lang w:val="fr-FR"/>
        </w:rPr>
        <w:t xml:space="preserve"> </w:t>
      </w:r>
      <w:r w:rsidRPr="00263B10">
        <w:rPr>
          <w:lang w:val="fr-FR"/>
        </w:rPr>
        <w:t>(C0..C2), sévère (C3..C6</w:t>
      </w:r>
      <w:r w:rsidR="00BD0DC9">
        <w:rPr>
          <w:lang w:val="fr-FR"/>
        </w:rPr>
        <w:t>)</w:t>
      </w:r>
      <w:r w:rsidRPr="00263B10">
        <w:rPr>
          <w:lang w:val="fr-FR"/>
        </w:rPr>
        <w:t xml:space="preserve"> » présentent </w:t>
      </w:r>
      <w:r w:rsidR="00BD0DC9">
        <w:rPr>
          <w:lang w:val="fr-FR"/>
        </w:rPr>
        <w:t xml:space="preserve">des </w:t>
      </w:r>
      <w:r w:rsidRPr="00263B10">
        <w:rPr>
          <w:lang w:val="fr-FR"/>
        </w:rPr>
        <w:t>association</w:t>
      </w:r>
      <w:r w:rsidR="00BD0DC9">
        <w:rPr>
          <w:lang w:val="fr-FR"/>
        </w:rPr>
        <w:t>s faibles,</w:t>
      </w:r>
      <w:r w:rsidRPr="00263B10">
        <w:rPr>
          <w:lang w:val="fr-FR"/>
        </w:rPr>
        <w:t xml:space="preserve"> </w:t>
      </w:r>
      <w:r w:rsidR="001B3CD6">
        <w:rPr>
          <w:lang w:val="fr-FR"/>
        </w:rPr>
        <w:t xml:space="preserve">non </w:t>
      </w:r>
      <w:r w:rsidRPr="00263B10">
        <w:rPr>
          <w:lang w:val="fr-FR"/>
        </w:rPr>
        <w:t xml:space="preserve">significative </w:t>
      </w:r>
      <w:r w:rsidR="001B3CD6">
        <w:rPr>
          <w:lang w:val="fr-FR"/>
        </w:rPr>
        <w:t>fai</w:t>
      </w:r>
      <w:r w:rsidR="00BD0DC9">
        <w:rPr>
          <w:lang w:val="fr-FR"/>
        </w:rPr>
        <w:t xml:space="preserve">ble </w:t>
      </w:r>
      <w:r w:rsidRPr="00263B10">
        <w:rPr>
          <w:lang w:val="fr-FR"/>
        </w:rPr>
        <w:t xml:space="preserve">avec « sexe » (F&gt;M) </w:t>
      </w:r>
      <w:r w:rsidR="00BD0DC9">
        <w:rPr>
          <w:lang w:val="fr-FR"/>
        </w:rPr>
        <w:t xml:space="preserve">et </w:t>
      </w:r>
      <w:r w:rsidRPr="00263B10">
        <w:rPr>
          <w:lang w:val="fr-FR"/>
        </w:rPr>
        <w:t>significative</w:t>
      </w:r>
      <w:r w:rsidR="001B3CD6">
        <w:rPr>
          <w:lang w:val="fr-FR"/>
        </w:rPr>
        <w:t xml:space="preserve"> </w:t>
      </w:r>
      <w:r w:rsidRPr="00263B10">
        <w:rPr>
          <w:lang w:val="fr-FR"/>
        </w:rPr>
        <w:t xml:space="preserve">avec « latéralité » (G&gt;D). Dans le modèle de régression prédictive, la capacité </w:t>
      </w:r>
      <w:r w:rsidRPr="008E3E6F">
        <w:rPr>
          <w:lang w:val="fr-FR"/>
        </w:rPr>
        <w:t>prévisionnelle des facteurs « sexe » et « membre » est toutefois insignifiante.</w:t>
      </w:r>
    </w:p>
    <w:tbl>
      <w:tblPr>
        <w:tblStyle w:val="TableGrid"/>
        <w:tblW w:w="0" w:type="auto"/>
        <w:tblLook w:val="04A0" w:firstRow="1" w:lastRow="0" w:firstColumn="1" w:lastColumn="0" w:noHBand="0" w:noVBand="1"/>
      </w:tblPr>
      <w:tblGrid>
        <w:gridCol w:w="9493"/>
      </w:tblGrid>
      <w:tr w:rsidR="00F60B1C" w:rsidRPr="00F60B1C" w14:paraId="3D353E70" w14:textId="77777777" w:rsidTr="002C0817">
        <w:tc>
          <w:tcPr>
            <w:tcW w:w="9493" w:type="dxa"/>
          </w:tcPr>
          <w:p w14:paraId="0DEC4C3B" w14:textId="22EF98B6" w:rsidR="00655F5E" w:rsidRPr="00F60B1C" w:rsidRDefault="00F60B1C" w:rsidP="00E81BEE">
            <w:pPr>
              <w:rPr>
                <w:color w:val="77206D" w:themeColor="accent5" w:themeShade="BF"/>
                <w:lang w:val="fr-FR"/>
              </w:rPr>
            </w:pPr>
            <w:r w:rsidRPr="00F60B1C">
              <w:rPr>
                <w:color w:val="77206D" w:themeColor="accent5" w:themeShade="BF"/>
                <w:lang w:val="fr-FR"/>
              </w:rPr>
              <w:t>L</w:t>
            </w:r>
            <w:r>
              <w:rPr>
                <w:color w:val="77206D" w:themeColor="accent5" w:themeShade="BF"/>
                <w:lang w:val="fr-FR"/>
              </w:rPr>
              <w:t>es</w:t>
            </w:r>
            <w:r w:rsidRPr="00F60B1C">
              <w:rPr>
                <w:color w:val="77206D" w:themeColor="accent5" w:themeShade="BF"/>
                <w:lang w:val="fr-FR"/>
              </w:rPr>
              <w:t xml:space="preserve"> </w:t>
            </w:r>
            <w:r w:rsidR="00FC09DD">
              <w:rPr>
                <w:color w:val="77206D" w:themeColor="accent5" w:themeShade="BF"/>
                <w:lang w:val="fr-FR"/>
              </w:rPr>
              <w:t xml:space="preserve">deux </w:t>
            </w:r>
            <w:r w:rsidRPr="00F60B1C">
              <w:rPr>
                <w:color w:val="77206D" w:themeColor="accent5" w:themeShade="BF"/>
                <w:lang w:val="fr-FR"/>
              </w:rPr>
              <w:t>variable</w:t>
            </w:r>
            <w:r>
              <w:rPr>
                <w:color w:val="77206D" w:themeColor="accent5" w:themeShade="BF"/>
                <w:lang w:val="fr-FR"/>
              </w:rPr>
              <w:t>s</w:t>
            </w:r>
            <w:r w:rsidRPr="00F60B1C">
              <w:rPr>
                <w:color w:val="77206D" w:themeColor="accent5" w:themeShade="BF"/>
                <w:lang w:val="fr-FR"/>
              </w:rPr>
              <w:t xml:space="preserve"> « sévérité de l’insuffisance veineuse » (présente, absente</w:t>
            </w:r>
            <w:r>
              <w:rPr>
                <w:color w:val="77206D" w:themeColor="accent5" w:themeShade="BF"/>
                <w:lang w:val="fr-FR"/>
              </w:rPr>
              <w:t>) et</w:t>
            </w:r>
            <w:r w:rsidRPr="00F60B1C">
              <w:rPr>
                <w:color w:val="77206D" w:themeColor="accent5" w:themeShade="BF"/>
                <w:lang w:val="fr-FR"/>
              </w:rPr>
              <w:t xml:space="preserve"> </w:t>
            </w:r>
            <w:r>
              <w:rPr>
                <w:color w:val="77206D" w:themeColor="accent5" w:themeShade="BF"/>
                <w:lang w:val="fr-FR"/>
              </w:rPr>
              <w:t>(</w:t>
            </w:r>
            <w:r w:rsidRPr="00F60B1C">
              <w:rPr>
                <w:color w:val="77206D" w:themeColor="accent5" w:themeShade="BF"/>
                <w:lang w:val="fr-FR"/>
              </w:rPr>
              <w:t xml:space="preserve">modérée, sévère) </w:t>
            </w:r>
            <w:r>
              <w:rPr>
                <w:color w:val="77206D" w:themeColor="accent5" w:themeShade="BF"/>
                <w:lang w:val="fr-FR"/>
              </w:rPr>
              <w:t>son</w:t>
            </w:r>
            <w:r w:rsidRPr="00F60B1C">
              <w:rPr>
                <w:color w:val="77206D" w:themeColor="accent5" w:themeShade="BF"/>
                <w:lang w:val="fr-FR"/>
              </w:rPr>
              <w:t>t examinée</w:t>
            </w:r>
            <w:r>
              <w:rPr>
                <w:color w:val="77206D" w:themeColor="accent5" w:themeShade="BF"/>
                <w:lang w:val="fr-FR"/>
              </w:rPr>
              <w:t>s</w:t>
            </w:r>
            <w:r w:rsidRPr="00F60B1C">
              <w:rPr>
                <w:color w:val="77206D" w:themeColor="accent5" w:themeShade="BF"/>
                <w:lang w:val="fr-FR"/>
              </w:rPr>
              <w:t xml:space="preserve">. </w:t>
            </w:r>
            <w:r w:rsidR="00E909BB">
              <w:rPr>
                <w:color w:val="77206D" w:themeColor="accent5" w:themeShade="BF"/>
                <w:lang w:val="fr-FR"/>
              </w:rPr>
              <w:t>L</w:t>
            </w:r>
            <w:r w:rsidR="00655F5E" w:rsidRPr="00F60B1C">
              <w:rPr>
                <w:color w:val="77206D" w:themeColor="accent5" w:themeShade="BF"/>
                <w:lang w:val="fr-FR"/>
              </w:rPr>
              <w:t>a latéralité est discriminante vis-à-vis de</w:t>
            </w:r>
            <w:r w:rsidR="00E909BB">
              <w:rPr>
                <w:color w:val="77206D" w:themeColor="accent5" w:themeShade="BF"/>
                <w:lang w:val="fr-FR"/>
              </w:rPr>
              <w:t>s deux expressions de</w:t>
            </w:r>
            <w:r w:rsidR="00655F5E" w:rsidRPr="00F60B1C">
              <w:rPr>
                <w:color w:val="77206D" w:themeColor="accent5" w:themeShade="BF"/>
                <w:lang w:val="fr-FR"/>
              </w:rPr>
              <w:t xml:space="preserve"> la sévérité de la maladie</w:t>
            </w:r>
            <w:r w:rsidRPr="00F60B1C">
              <w:rPr>
                <w:color w:val="77206D" w:themeColor="accent5" w:themeShade="BF"/>
                <w:lang w:val="fr-FR"/>
              </w:rPr>
              <w:t xml:space="preserve"> </w:t>
            </w:r>
            <w:r w:rsidR="00E909BB">
              <w:rPr>
                <w:color w:val="77206D" w:themeColor="accent5" w:themeShade="BF"/>
                <w:lang w:val="fr-FR"/>
              </w:rPr>
              <w:t>tandis</w:t>
            </w:r>
            <w:r w:rsidRPr="00F60B1C">
              <w:rPr>
                <w:color w:val="77206D" w:themeColor="accent5" w:themeShade="BF"/>
                <w:lang w:val="fr-FR"/>
              </w:rPr>
              <w:t xml:space="preserve"> que le</w:t>
            </w:r>
            <w:r w:rsidR="00655F5E" w:rsidRPr="00F60B1C">
              <w:rPr>
                <w:color w:val="77206D" w:themeColor="accent5" w:themeShade="BF"/>
                <w:lang w:val="fr-FR"/>
              </w:rPr>
              <w:t xml:space="preserve"> sexe ne l’est pas. </w:t>
            </w:r>
            <w:r w:rsidR="00BD0DC9" w:rsidRPr="00F60B1C">
              <w:rPr>
                <w:color w:val="77206D" w:themeColor="accent5" w:themeShade="BF"/>
                <w:lang w:val="fr-FR"/>
              </w:rPr>
              <w:t>Dans les deux cas, l’association est faible.</w:t>
            </w:r>
            <w:r w:rsidRPr="00F60B1C">
              <w:rPr>
                <w:color w:val="77206D" w:themeColor="accent5" w:themeShade="BF"/>
                <w:lang w:val="fr-FR"/>
              </w:rPr>
              <w:t xml:space="preserve"> Ce constat donne une première indication </w:t>
            </w:r>
            <w:r w:rsidR="00E909BB" w:rsidRPr="00F60B1C">
              <w:rPr>
                <w:color w:val="77206D" w:themeColor="accent5" w:themeShade="BF"/>
                <w:lang w:val="fr-FR"/>
              </w:rPr>
              <w:t xml:space="preserve">préalablement à l’analyse détaillée </w:t>
            </w:r>
            <w:r w:rsidR="00370E5F">
              <w:rPr>
                <w:color w:val="77206D" w:themeColor="accent5" w:themeShade="BF"/>
                <w:lang w:val="fr-FR"/>
              </w:rPr>
              <w:t xml:space="preserve">ci-dessous </w:t>
            </w:r>
            <w:r w:rsidR="00E909BB" w:rsidRPr="00F60B1C">
              <w:rPr>
                <w:color w:val="77206D" w:themeColor="accent5" w:themeShade="BF"/>
                <w:lang w:val="fr-FR"/>
              </w:rPr>
              <w:t>des signes cliniques</w:t>
            </w:r>
            <w:r w:rsidR="00E909BB">
              <w:rPr>
                <w:color w:val="77206D" w:themeColor="accent5" w:themeShade="BF"/>
                <w:lang w:val="fr-FR"/>
              </w:rPr>
              <w:t>.</w:t>
            </w:r>
          </w:p>
        </w:tc>
      </w:tr>
    </w:tbl>
    <w:p w14:paraId="4D662E88" w14:textId="51EFA9CC" w:rsidR="00B900EF" w:rsidRPr="008E3E6F" w:rsidRDefault="000F14A3" w:rsidP="00B900EF">
      <w:pPr>
        <w:pStyle w:val="Heading2"/>
      </w:pPr>
      <w:bookmarkStart w:id="23" w:name="_Toc189675138"/>
      <w:r w:rsidRPr="008E3E6F">
        <w:t>C(EAP)</w:t>
      </w:r>
      <w:bookmarkEnd w:id="23"/>
    </w:p>
    <w:p w14:paraId="075764E5" w14:textId="2111DAB3" w:rsidR="00F0125D" w:rsidRPr="000F5FE3" w:rsidRDefault="006D1E7D" w:rsidP="00F0125D">
      <w:pPr>
        <w:pStyle w:val="Heading3"/>
      </w:pPr>
      <w:bookmarkStart w:id="24" w:name="_Toc189675139"/>
      <w:r w:rsidRPr="008E3E6F">
        <w:t>C(EAP), Sexe</w:t>
      </w:r>
      <w:bookmarkEnd w:id="24"/>
    </w:p>
    <w:p w14:paraId="0A6FC2D0" w14:textId="249A50DB" w:rsidR="00E47BBC" w:rsidRPr="00E47BBC" w:rsidRDefault="00E47BBC" w:rsidP="00E47BBC">
      <w:pPr>
        <w:rPr>
          <w:vanish/>
          <w:color w:val="D86DCB" w:themeColor="accent5" w:themeTint="99"/>
          <w:lang w:val="fr-FR"/>
        </w:rPr>
      </w:pPr>
      <w:r w:rsidRPr="00E47BBC">
        <w:rPr>
          <w:vanish/>
          <w:color w:val="D86DCB" w:themeColor="accent5" w:themeTint="99"/>
          <w:lang w:val="fr-FR"/>
        </w:rPr>
        <w:t>C:\tate01\grph01\gr05\keep_v61\refe_2024_11_06a_pati_xxxx_ceap_xxxx_\ke37_ceap_sexe_c3c6_full_abso_.py</w:t>
      </w:r>
    </w:p>
    <w:p w14:paraId="3AD9397A" w14:textId="77777777" w:rsidR="006D1E7D" w:rsidRDefault="006D1E7D" w:rsidP="00B3129D">
      <w:pPr>
        <w:rPr>
          <w:lang w:val="fr-FR"/>
        </w:rPr>
      </w:pPr>
      <w:r w:rsidRPr="008E3E6F">
        <w:rPr>
          <w:noProof/>
          <w:lang w:val="fr-FR"/>
        </w:rPr>
        <w:drawing>
          <wp:inline distT="0" distB="0" distL="0" distR="0" wp14:anchorId="55447171" wp14:editId="7EB6F483">
            <wp:extent cx="3090333" cy="1342433"/>
            <wp:effectExtent l="0" t="0" r="0" b="0"/>
            <wp:docPr id="1009927487"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7487" name="Picture 1" descr="A table with numbers and a number on it&#10;&#10;Description automatically generated"/>
                    <pic:cNvPicPr/>
                  </pic:nvPicPr>
                  <pic:blipFill>
                    <a:blip r:embed="rId26"/>
                    <a:stretch>
                      <a:fillRect/>
                    </a:stretch>
                  </pic:blipFill>
                  <pic:spPr>
                    <a:xfrm>
                      <a:off x="0" y="0"/>
                      <a:ext cx="3121304" cy="1355887"/>
                    </a:xfrm>
                    <a:prstGeom prst="rect">
                      <a:avLst/>
                    </a:prstGeom>
                  </pic:spPr>
                </pic:pic>
              </a:graphicData>
            </a:graphic>
          </wp:inline>
        </w:drawing>
      </w:r>
    </w:p>
    <w:p w14:paraId="6134C08E" w14:textId="194DF778" w:rsidR="00C03C7A" w:rsidRPr="008E3E6F" w:rsidRDefault="00C03C7A" w:rsidP="00C03C7A">
      <w:pPr>
        <w:pStyle w:val="Heading4"/>
      </w:pPr>
      <w:r>
        <w:t xml:space="preserve">Analyse par regroupement des </w:t>
      </w:r>
      <w:r>
        <w:t>sexes</w:t>
      </w:r>
    </w:p>
    <w:p w14:paraId="3A7ECA6C" w14:textId="17ECFA6A" w:rsidR="006D1E7D" w:rsidRPr="008E3E6F" w:rsidRDefault="0011229C" w:rsidP="00B3129D">
      <w:pPr>
        <w:pStyle w:val="Conclusions"/>
        <w:rPr>
          <w:color w:val="auto"/>
          <w:lang w:val="fr-FR"/>
        </w:rPr>
      </w:pPr>
      <w:r w:rsidRPr="008E3E6F">
        <w:rPr>
          <w:noProof/>
          <w:lang w:val="fr-FR"/>
        </w:rPr>
        <w:drawing>
          <wp:inline distT="0" distB="0" distL="0" distR="0" wp14:anchorId="6369CFD1" wp14:editId="306CDE15">
            <wp:extent cx="2992456" cy="1755922"/>
            <wp:effectExtent l="0" t="0" r="0" b="0"/>
            <wp:docPr id="438640033"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0033" name="Picture 1" descr="A graph with lines and dots&#10;&#10;Description automatically generated"/>
                    <pic:cNvPicPr/>
                  </pic:nvPicPr>
                  <pic:blipFill>
                    <a:blip r:embed="rId27"/>
                    <a:stretch>
                      <a:fillRect/>
                    </a:stretch>
                  </pic:blipFill>
                  <pic:spPr>
                    <a:xfrm>
                      <a:off x="0" y="0"/>
                      <a:ext cx="3022679" cy="1773657"/>
                    </a:xfrm>
                    <a:prstGeom prst="rect">
                      <a:avLst/>
                    </a:prstGeom>
                  </pic:spPr>
                </pic:pic>
              </a:graphicData>
            </a:graphic>
          </wp:inline>
        </w:drawing>
      </w:r>
      <w:r w:rsidR="00796A6F" w:rsidRPr="00796A6F">
        <w:rPr>
          <w:noProof/>
        </w:rPr>
        <w:t xml:space="preserve"> </w:t>
      </w:r>
      <w:r w:rsidR="00796A6F" w:rsidRPr="00796A6F">
        <w:rPr>
          <w:noProof/>
          <w:color w:val="auto"/>
          <w:lang w:val="fr-FR"/>
        </w:rPr>
        <w:drawing>
          <wp:inline distT="0" distB="0" distL="0" distR="0" wp14:anchorId="0F7D05F9" wp14:editId="230EC34A">
            <wp:extent cx="2932595" cy="1747910"/>
            <wp:effectExtent l="0" t="0" r="1270" b="5080"/>
            <wp:docPr id="2059692459" name="Picture 1" descr="A graph with purple and pin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92459" name="Picture 1" descr="A graph with purple and pink bars&#10;&#10;AI-generated content may be incorrect."/>
                    <pic:cNvPicPr/>
                  </pic:nvPicPr>
                  <pic:blipFill>
                    <a:blip r:embed="rId28"/>
                    <a:stretch>
                      <a:fillRect/>
                    </a:stretch>
                  </pic:blipFill>
                  <pic:spPr>
                    <a:xfrm>
                      <a:off x="0" y="0"/>
                      <a:ext cx="2943876" cy="1754634"/>
                    </a:xfrm>
                    <a:prstGeom prst="rect">
                      <a:avLst/>
                    </a:prstGeom>
                  </pic:spPr>
                </pic:pic>
              </a:graphicData>
            </a:graphic>
          </wp:inline>
        </w:drawing>
      </w:r>
    </w:p>
    <w:p w14:paraId="7D00EB4E" w14:textId="52BC6542" w:rsidR="00F71A5B" w:rsidRDefault="000E3B3A" w:rsidP="0096130B">
      <w:pPr>
        <w:rPr>
          <w:lang w:val="fr-FR"/>
        </w:rPr>
      </w:pPr>
      <w:r w:rsidRPr="000F5FE3">
        <w:rPr>
          <w:i/>
          <w:iCs/>
          <w:lang w:val="fr-FR"/>
        </w:rPr>
        <w:t>Sur l’ensemble des signes cliniques</w:t>
      </w:r>
      <w:r w:rsidRPr="008E3E6F">
        <w:rPr>
          <w:lang w:val="fr-FR"/>
        </w:rPr>
        <w:t>, i</w:t>
      </w:r>
      <w:r w:rsidR="0096130B" w:rsidRPr="008E3E6F">
        <w:rPr>
          <w:lang w:val="fr-FR"/>
        </w:rPr>
        <w:t>l y a absence d’association entre C(EAP) et sexe M,F</w:t>
      </w:r>
      <w:r w:rsidR="00F71A5B" w:rsidRPr="008E3E6F">
        <w:rPr>
          <w:lang w:val="fr-FR"/>
        </w:rPr>
        <w:t xml:space="preserve"> : </w:t>
      </w:r>
      <w:r w:rsidR="00B51380" w:rsidRPr="008E3E6F">
        <w:rPr>
          <w:lang w:val="fr-FR"/>
        </w:rPr>
        <w:t>chi2</w:t>
      </w:r>
      <w:r w:rsidR="0096130B" w:rsidRPr="008E3E6F">
        <w:rPr>
          <w:lang w:val="fr-FR"/>
        </w:rPr>
        <w:t xml:space="preserve"> pval</w:t>
      </w:r>
      <w:r w:rsidR="007032DB" w:rsidRPr="008E3E6F">
        <w:rPr>
          <w:lang w:val="fr-FR"/>
        </w:rPr>
        <w:t>=</w:t>
      </w:r>
      <w:r w:rsidR="0096130B" w:rsidRPr="008E3E6F">
        <w:rPr>
          <w:lang w:val="fr-FR"/>
        </w:rPr>
        <w:t>0.129</w:t>
      </w:r>
      <w:r w:rsidR="00F71A5B" w:rsidRPr="008E3E6F">
        <w:rPr>
          <w:lang w:val="fr-FR"/>
        </w:rPr>
        <w:t xml:space="preserve"> ; </w:t>
      </w:r>
      <w:r w:rsidR="007032DB" w:rsidRPr="008E3E6F">
        <w:rPr>
          <w:lang w:val="fr-FR"/>
        </w:rPr>
        <w:t xml:space="preserve">Mann-Whitney U pval=0.886 ; </w:t>
      </w:r>
      <w:r w:rsidR="00E71AA1" w:rsidRPr="008E3E6F">
        <w:rPr>
          <w:lang w:val="fr-FR"/>
        </w:rPr>
        <w:t xml:space="preserve">Mood’s Median </w:t>
      </w:r>
      <w:r w:rsidR="007032DB" w:rsidRPr="008E3E6F">
        <w:rPr>
          <w:lang w:val="fr-FR"/>
        </w:rPr>
        <w:t xml:space="preserve">pval=0.655 ; Brown-Forsythe pval=0.005 ; Fligner-Killeen pval=0.007 ; Cramer V </w:t>
      </w:r>
      <w:proofErr w:type="spellStart"/>
      <w:r w:rsidR="007032DB" w:rsidRPr="008E3E6F">
        <w:rPr>
          <w:lang w:val="fr-FR"/>
        </w:rPr>
        <w:t>pval</w:t>
      </w:r>
      <w:proofErr w:type="spellEnd"/>
      <w:r w:rsidR="007032DB" w:rsidRPr="008E3E6F">
        <w:rPr>
          <w:lang w:val="fr-FR"/>
        </w:rPr>
        <w:t>=0.129 stat=0.113]</w:t>
      </w:r>
      <w:r w:rsidR="0096130B" w:rsidRPr="008E3E6F">
        <w:rPr>
          <w:lang w:val="fr-FR"/>
        </w:rPr>
        <w:t>.</w:t>
      </w:r>
    </w:p>
    <w:p w14:paraId="36984786" w14:textId="233CEE21" w:rsidR="00C03C7A" w:rsidRPr="008E3E6F" w:rsidRDefault="00C03C7A" w:rsidP="00C03C7A">
      <w:pPr>
        <w:pStyle w:val="Heading4"/>
        <w:rPr>
          <w:lang w:val="fr-FR"/>
        </w:rPr>
      </w:pPr>
      <w:r>
        <w:rPr>
          <w:lang w:val="fr-FR"/>
        </w:rPr>
        <w:lastRenderedPageBreak/>
        <w:t>Analyse par stratification des C(EAP)</w:t>
      </w:r>
    </w:p>
    <w:p w14:paraId="41AAAD80" w14:textId="77777777" w:rsidR="00E514A1" w:rsidRDefault="00E514A1" w:rsidP="00E514A1">
      <w:pPr>
        <w:pStyle w:val="Conclusions"/>
        <w:rPr>
          <w:color w:val="auto"/>
          <w:lang w:val="fr-FR"/>
        </w:rPr>
      </w:pPr>
      <w:r w:rsidRPr="008E3E6F">
        <w:rPr>
          <w:noProof/>
          <w:lang w:val="fr-FR"/>
        </w:rPr>
        <w:drawing>
          <wp:inline distT="0" distB="0" distL="0" distR="0" wp14:anchorId="5879F15E" wp14:editId="592D7664">
            <wp:extent cx="2943450" cy="1737062"/>
            <wp:effectExtent l="0" t="0" r="0" b="0"/>
            <wp:docPr id="43776179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9"/>
                    <a:stretch>
                      <a:fillRect/>
                    </a:stretch>
                  </pic:blipFill>
                  <pic:spPr>
                    <a:xfrm>
                      <a:off x="0" y="0"/>
                      <a:ext cx="2965693" cy="1750189"/>
                    </a:xfrm>
                    <a:prstGeom prst="rect">
                      <a:avLst/>
                    </a:prstGeom>
                  </pic:spPr>
                </pic:pic>
              </a:graphicData>
            </a:graphic>
          </wp:inline>
        </w:drawing>
      </w:r>
    </w:p>
    <w:p w14:paraId="72FA17C5" w14:textId="3D719442" w:rsidR="00E514A1" w:rsidRDefault="001253FB" w:rsidP="00E514A1">
      <w:pPr>
        <w:rPr>
          <w:lang w:val="fr-FR"/>
        </w:rPr>
      </w:pPr>
      <w:r w:rsidRPr="000F5FE3">
        <w:rPr>
          <w:i/>
          <w:iCs/>
          <w:lang w:val="fr-FR"/>
        </w:rPr>
        <w:t>Par signe clinique</w:t>
      </w:r>
      <w:r w:rsidRPr="008E3E6F">
        <w:rPr>
          <w:lang w:val="fr-FR"/>
        </w:rPr>
        <w:t>, il y a surreprésentation C3,F [chi2 pval=0.035 ; Fisher Exact pval=0.034 ; résidus C3, C6 pval&lt;0.05) ; proportionnel pval=0.029 ; binomial pval=7.864e-05] ainsi que C6,M [chi2 pval=0.051 ; Fisher Exact pval=0.049 ; proportionnel pval=0.042]</w:t>
      </w:r>
    </w:p>
    <w:tbl>
      <w:tblPr>
        <w:tblStyle w:val="TableGrid"/>
        <w:tblW w:w="0" w:type="auto"/>
        <w:tblLook w:val="04A0" w:firstRow="1" w:lastRow="0" w:firstColumn="1" w:lastColumn="0" w:noHBand="0" w:noVBand="1"/>
      </w:tblPr>
      <w:tblGrid>
        <w:gridCol w:w="9167"/>
      </w:tblGrid>
      <w:tr w:rsidR="000A4A1E" w:rsidRPr="008E3E6F" w14:paraId="18DB6F5D" w14:textId="77777777" w:rsidTr="00114DB4">
        <w:tc>
          <w:tcPr>
            <w:tcW w:w="9167" w:type="dxa"/>
          </w:tcPr>
          <w:p w14:paraId="13E02440" w14:textId="199CD447" w:rsidR="000A4A1E" w:rsidRPr="008E3E6F" w:rsidRDefault="006A7D0F" w:rsidP="00114DB4">
            <w:pPr>
              <w:rPr>
                <w:b/>
                <w:bCs/>
                <w:color w:val="77206D" w:themeColor="accent5" w:themeShade="BF"/>
                <w:lang w:val="fr-FR"/>
              </w:rPr>
            </w:pPr>
            <w:r w:rsidRPr="008E3E6F">
              <w:rPr>
                <w:color w:val="77206D" w:themeColor="accent5" w:themeShade="BF"/>
                <w:lang w:val="fr-FR"/>
              </w:rPr>
              <w:t>Le sexe n’est pas discriminant vis-à-vis des signes cliniques C(EAP)</w:t>
            </w:r>
            <w:r>
              <w:rPr>
                <w:color w:val="77206D" w:themeColor="accent5" w:themeShade="BF"/>
                <w:lang w:val="fr-FR"/>
              </w:rPr>
              <w:t>. Par signe clinique, F est</w:t>
            </w:r>
            <w:r w:rsidRPr="008E3E6F">
              <w:rPr>
                <w:color w:val="77206D" w:themeColor="accent5" w:themeShade="BF"/>
                <w:lang w:val="fr-FR"/>
              </w:rPr>
              <w:t xml:space="preserve"> </w:t>
            </w:r>
            <w:r>
              <w:rPr>
                <w:color w:val="77206D" w:themeColor="accent5" w:themeShade="BF"/>
                <w:lang w:val="fr-FR"/>
              </w:rPr>
              <w:t xml:space="preserve">prédominant avec un écart maximal vis-à-vis de D </w:t>
            </w:r>
            <w:r w:rsidRPr="008E3E6F">
              <w:rPr>
                <w:color w:val="77206D" w:themeColor="accent5" w:themeShade="BF"/>
                <w:lang w:val="fr-FR"/>
              </w:rPr>
              <w:t>en C3.</w:t>
            </w:r>
          </w:p>
        </w:tc>
      </w:tr>
    </w:tbl>
    <w:p w14:paraId="32E50AE0" w14:textId="1CF205FB" w:rsidR="00BA3293" w:rsidRPr="008E3E6F" w:rsidRDefault="00BA3293" w:rsidP="00B3129D">
      <w:pPr>
        <w:pStyle w:val="Heading3"/>
      </w:pPr>
      <w:bookmarkStart w:id="25" w:name="_Toc189675140"/>
      <w:r w:rsidRPr="008E3E6F">
        <w:t xml:space="preserve">C(EAP), </w:t>
      </w:r>
      <w:r w:rsidR="00F55F3D" w:rsidRPr="008E3E6F">
        <w:t>Latéralité</w:t>
      </w:r>
      <w:bookmarkEnd w:id="25"/>
      <w:r w:rsidR="00EC7E45" w:rsidRPr="008E3E6F">
        <w:t xml:space="preserve"> </w:t>
      </w:r>
    </w:p>
    <w:p w14:paraId="17DF05A6" w14:textId="77777777" w:rsidR="00BA3293" w:rsidRDefault="00BA3293" w:rsidP="00B3129D">
      <w:pPr>
        <w:rPr>
          <w:lang w:val="fr-FR"/>
        </w:rPr>
      </w:pPr>
      <w:r w:rsidRPr="008E3E6F">
        <w:rPr>
          <w:noProof/>
          <w:lang w:val="fr-FR"/>
        </w:rPr>
        <w:drawing>
          <wp:inline distT="0" distB="0" distL="0" distR="0" wp14:anchorId="26992F60" wp14:editId="5DBB3304">
            <wp:extent cx="2944586" cy="1297083"/>
            <wp:effectExtent l="0" t="0" r="8255" b="0"/>
            <wp:docPr id="1528385512"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512" name="Picture 1" descr="A table with numbers and numbers&#10;&#10;Description automatically generated"/>
                    <pic:cNvPicPr/>
                  </pic:nvPicPr>
                  <pic:blipFill>
                    <a:blip r:embed="rId30"/>
                    <a:stretch>
                      <a:fillRect/>
                    </a:stretch>
                  </pic:blipFill>
                  <pic:spPr>
                    <a:xfrm>
                      <a:off x="0" y="0"/>
                      <a:ext cx="2960480" cy="1304084"/>
                    </a:xfrm>
                    <a:prstGeom prst="rect">
                      <a:avLst/>
                    </a:prstGeom>
                  </pic:spPr>
                </pic:pic>
              </a:graphicData>
            </a:graphic>
          </wp:inline>
        </w:drawing>
      </w:r>
    </w:p>
    <w:p w14:paraId="1B20D3DE" w14:textId="397ECAFA" w:rsidR="00E93155" w:rsidRPr="008E3E6F" w:rsidRDefault="00E93155" w:rsidP="00E93155">
      <w:pPr>
        <w:pStyle w:val="Heading4"/>
        <w:rPr>
          <w:lang w:val="fr-FR"/>
        </w:rPr>
      </w:pPr>
      <w:r>
        <w:rPr>
          <w:lang w:val="fr-FR"/>
        </w:rPr>
        <w:t>Analyse par regroupement des latéralités</w:t>
      </w:r>
    </w:p>
    <w:p w14:paraId="61E875B6" w14:textId="45FD102D" w:rsidR="00BA3293" w:rsidRPr="008E3E6F" w:rsidRDefault="00BB23B3" w:rsidP="00B3129D">
      <w:pPr>
        <w:pStyle w:val="Conclusions"/>
        <w:rPr>
          <w:color w:val="auto"/>
          <w:lang w:val="fr-FR"/>
        </w:rPr>
      </w:pPr>
      <w:r w:rsidRPr="008E3E6F">
        <w:rPr>
          <w:noProof/>
          <w:lang w:val="fr-FR"/>
        </w:rPr>
        <w:drawing>
          <wp:inline distT="0" distB="0" distL="0" distR="0" wp14:anchorId="1862706E" wp14:editId="64BEFEB1">
            <wp:extent cx="3007360" cy="1786785"/>
            <wp:effectExtent l="0" t="0" r="2540" b="4445"/>
            <wp:docPr id="1579017027"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7027" name="Picture 1" descr="A graph with lines and dots&#10;&#10;Description automatically generated"/>
                    <pic:cNvPicPr/>
                  </pic:nvPicPr>
                  <pic:blipFill>
                    <a:blip r:embed="rId31"/>
                    <a:stretch>
                      <a:fillRect/>
                    </a:stretch>
                  </pic:blipFill>
                  <pic:spPr>
                    <a:xfrm>
                      <a:off x="0" y="0"/>
                      <a:ext cx="3043797" cy="1808433"/>
                    </a:xfrm>
                    <a:prstGeom prst="rect">
                      <a:avLst/>
                    </a:prstGeom>
                  </pic:spPr>
                </pic:pic>
              </a:graphicData>
            </a:graphic>
          </wp:inline>
        </w:drawing>
      </w:r>
      <w:r w:rsidR="00BA3293" w:rsidRPr="008E3E6F">
        <w:rPr>
          <w:noProof/>
          <w:lang w:val="fr-FR"/>
        </w:rPr>
        <w:drawing>
          <wp:inline distT="0" distB="0" distL="0" distR="0" wp14:anchorId="59C5C4AA" wp14:editId="0BC2B614">
            <wp:extent cx="2999484" cy="1771391"/>
            <wp:effectExtent l="0" t="0" r="0" b="635"/>
            <wp:docPr id="1173962632"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2632" name="Picture 1" descr="A graph with purple and pink bars&#10;&#10;Description automatically generated"/>
                    <pic:cNvPicPr/>
                  </pic:nvPicPr>
                  <pic:blipFill>
                    <a:blip r:embed="rId32"/>
                    <a:stretch>
                      <a:fillRect/>
                    </a:stretch>
                  </pic:blipFill>
                  <pic:spPr>
                    <a:xfrm>
                      <a:off x="0" y="0"/>
                      <a:ext cx="3015909" cy="1781091"/>
                    </a:xfrm>
                    <a:prstGeom prst="rect">
                      <a:avLst/>
                    </a:prstGeom>
                  </pic:spPr>
                </pic:pic>
              </a:graphicData>
            </a:graphic>
          </wp:inline>
        </w:drawing>
      </w:r>
    </w:p>
    <w:p w14:paraId="32A07173" w14:textId="306718E9" w:rsidR="00C03C7A" w:rsidRDefault="000A4A1E" w:rsidP="00E96463">
      <w:pPr>
        <w:rPr>
          <w:lang w:val="fr-FR"/>
        </w:rPr>
      </w:pPr>
      <w:r w:rsidRPr="000F5FE3">
        <w:rPr>
          <w:i/>
          <w:iCs/>
          <w:lang w:val="fr-FR"/>
        </w:rPr>
        <w:t>Sur l’ensemble des signes cliniques</w:t>
      </w:r>
      <w:r w:rsidRPr="000F5FE3">
        <w:rPr>
          <w:i/>
          <w:iCs/>
          <w:lang w:val="fr-FR"/>
        </w:rPr>
        <w:t> :</w:t>
      </w:r>
      <w:r w:rsidRPr="000F5FE3">
        <w:rPr>
          <w:i/>
          <w:iCs/>
          <w:lang w:val="fr-FR"/>
        </w:rPr>
        <w:br/>
      </w:r>
      <w:r>
        <w:rPr>
          <w:lang w:val="fr-FR"/>
        </w:rPr>
        <w:t>- L</w:t>
      </w:r>
      <w:r w:rsidR="00C03C7A">
        <w:rPr>
          <w:lang w:val="fr-FR"/>
        </w:rPr>
        <w:t xml:space="preserve">es graphiques visualisent les signes cliniques </w:t>
      </w:r>
      <w:r>
        <w:rPr>
          <w:lang w:val="fr-FR"/>
        </w:rPr>
        <w:t xml:space="preserve">significativement associés à la latéralité : valeurs résiduelles et </w:t>
      </w:r>
      <w:proofErr w:type="spellStart"/>
      <w:r>
        <w:rPr>
          <w:lang w:val="fr-FR"/>
        </w:rPr>
        <w:t>pval</w:t>
      </w:r>
      <w:proofErr w:type="spellEnd"/>
      <w:r>
        <w:rPr>
          <w:lang w:val="fr-FR"/>
        </w:rPr>
        <w:t xml:space="preserve"> significatifs ainsi que intervalles de confiance et Wilson.</w:t>
      </w:r>
      <w:r>
        <w:rPr>
          <w:lang w:val="fr-FR"/>
        </w:rPr>
        <w:br/>
        <w:t xml:space="preserve">- Les résultats statistiques sont : </w:t>
      </w:r>
      <w:r w:rsidRPr="008E3E6F">
        <w:rPr>
          <w:lang w:val="fr-FR"/>
        </w:rPr>
        <w:t xml:space="preserve">chi2 </w:t>
      </w:r>
      <w:proofErr w:type="spellStart"/>
      <w:r w:rsidRPr="008E3E6F">
        <w:rPr>
          <w:lang w:val="fr-FR"/>
        </w:rPr>
        <w:t>pval</w:t>
      </w:r>
      <w:proofErr w:type="spellEnd"/>
      <w:r w:rsidRPr="008E3E6F">
        <w:rPr>
          <w:lang w:val="fr-FR"/>
        </w:rPr>
        <w:t xml:space="preserve">=0.005 ; Mann-Whitney U </w:t>
      </w:r>
      <w:proofErr w:type="spellStart"/>
      <w:r w:rsidRPr="008E3E6F">
        <w:rPr>
          <w:lang w:val="fr-FR"/>
        </w:rPr>
        <w:t>pval</w:t>
      </w:r>
      <w:proofErr w:type="spellEnd"/>
      <w:r w:rsidRPr="008E3E6F">
        <w:rPr>
          <w:lang w:val="fr-FR"/>
        </w:rPr>
        <w:t xml:space="preserve">=1.453e-05 ; </w:t>
      </w:r>
      <w:proofErr w:type="spellStart"/>
      <w:r w:rsidRPr="008E3E6F">
        <w:rPr>
          <w:lang w:val="fr-FR"/>
        </w:rPr>
        <w:t>Median</w:t>
      </w:r>
      <w:proofErr w:type="spellEnd"/>
      <w:r w:rsidRPr="008E3E6F">
        <w:rPr>
          <w:lang w:val="fr-FR"/>
        </w:rPr>
        <w:t xml:space="preserve"> </w:t>
      </w:r>
      <w:proofErr w:type="spellStart"/>
      <w:r w:rsidRPr="008E3E6F">
        <w:rPr>
          <w:lang w:val="fr-FR"/>
        </w:rPr>
        <w:t>pval</w:t>
      </w:r>
      <w:proofErr w:type="spellEnd"/>
      <w:r w:rsidRPr="008E3E6F">
        <w:rPr>
          <w:lang w:val="fr-FR"/>
        </w:rPr>
        <w:t xml:space="preserve">=8.816e-04 ; Ansari-Bradley </w:t>
      </w:r>
      <w:proofErr w:type="spellStart"/>
      <w:r w:rsidRPr="008E3E6F">
        <w:rPr>
          <w:lang w:val="fr-FR"/>
        </w:rPr>
        <w:t>pval</w:t>
      </w:r>
      <w:proofErr w:type="spellEnd"/>
      <w:r w:rsidRPr="008E3E6F">
        <w:rPr>
          <w:lang w:val="fr-FR"/>
        </w:rPr>
        <w:t xml:space="preserve">=0.007; Cramer V </w:t>
      </w:r>
      <w:proofErr w:type="spellStart"/>
      <w:r w:rsidRPr="008E3E6F">
        <w:rPr>
          <w:lang w:val="fr-FR"/>
        </w:rPr>
        <w:t>pval</w:t>
      </w:r>
      <w:proofErr w:type="spellEnd"/>
      <w:r w:rsidRPr="008E3E6F">
        <w:rPr>
          <w:lang w:val="fr-FR"/>
        </w:rPr>
        <w:t>=:0.005 stat=0.152</w:t>
      </w:r>
    </w:p>
    <w:p w14:paraId="2EFFD034" w14:textId="475301B7" w:rsidR="00E93155" w:rsidRPr="008E3E6F" w:rsidRDefault="00E93155" w:rsidP="00E93155">
      <w:pPr>
        <w:pStyle w:val="Heading4"/>
        <w:rPr>
          <w:lang w:val="fr-FR"/>
        </w:rPr>
      </w:pPr>
      <w:r>
        <w:rPr>
          <w:lang w:val="fr-FR"/>
        </w:rPr>
        <w:lastRenderedPageBreak/>
        <w:t>Analyse par stratification des C(EAP)</w:t>
      </w:r>
    </w:p>
    <w:p w14:paraId="3B14D132" w14:textId="77777777" w:rsidR="00BA3293" w:rsidRPr="008E3E6F" w:rsidRDefault="00BA3293" w:rsidP="00B3129D">
      <w:pPr>
        <w:pStyle w:val="Conclusions"/>
        <w:rPr>
          <w:color w:val="auto"/>
          <w:lang w:val="fr-FR"/>
        </w:rPr>
      </w:pPr>
      <w:r w:rsidRPr="008E3E6F">
        <w:rPr>
          <w:noProof/>
          <w:color w:val="auto"/>
          <w:lang w:val="fr-FR"/>
        </w:rPr>
        <w:drawing>
          <wp:inline distT="0" distB="0" distL="0" distR="0" wp14:anchorId="633FE009" wp14:editId="2482A65E">
            <wp:extent cx="2932863" cy="1734820"/>
            <wp:effectExtent l="0" t="0" r="1270" b="0"/>
            <wp:docPr id="1157600865"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00865" name="Picture 1" descr="A graph with purple and blue lines&#10;&#10;Description automatically generated"/>
                    <pic:cNvPicPr/>
                  </pic:nvPicPr>
                  <pic:blipFill>
                    <a:blip r:embed="rId33"/>
                    <a:stretch>
                      <a:fillRect/>
                    </a:stretch>
                  </pic:blipFill>
                  <pic:spPr>
                    <a:xfrm>
                      <a:off x="0" y="0"/>
                      <a:ext cx="2959071" cy="1750322"/>
                    </a:xfrm>
                    <a:prstGeom prst="rect">
                      <a:avLst/>
                    </a:prstGeom>
                  </pic:spPr>
                </pic:pic>
              </a:graphicData>
            </a:graphic>
          </wp:inline>
        </w:drawing>
      </w:r>
    </w:p>
    <w:p w14:paraId="6848C168" w14:textId="4D1CA10E" w:rsidR="00BA3293" w:rsidRPr="000A4A1E" w:rsidRDefault="00C03C7A" w:rsidP="000A4A1E">
      <w:pPr>
        <w:rPr>
          <w:lang w:val="fr-FR"/>
        </w:rPr>
      </w:pPr>
      <w:r w:rsidRPr="000F5FE3">
        <w:rPr>
          <w:i/>
          <w:iCs/>
          <w:lang w:val="fr-FR"/>
        </w:rPr>
        <w:t>Par signe clinique</w:t>
      </w:r>
      <w:r w:rsidR="000A4A1E" w:rsidRPr="000F5FE3">
        <w:rPr>
          <w:i/>
          <w:iCs/>
          <w:lang w:val="fr-FR"/>
        </w:rPr>
        <w:t> :</w:t>
      </w:r>
      <w:r w:rsidR="000A4A1E">
        <w:rPr>
          <w:lang w:val="fr-FR"/>
        </w:rPr>
        <w:br/>
      </w:r>
      <w:r w:rsidR="000A4A1E">
        <w:rPr>
          <w:noProof/>
          <w:lang w:val="fr-FR"/>
        </w:rPr>
        <w:t>- L</w:t>
      </w:r>
      <w:r w:rsidR="008E2ECA" w:rsidRPr="000A4A1E">
        <w:rPr>
          <w:noProof/>
          <w:lang w:val="fr-FR"/>
        </w:rPr>
        <w:t xml:space="preserve">e graphique des proportions stratifié par </w:t>
      </w:r>
      <w:r w:rsidR="00E93155" w:rsidRPr="000A4A1E">
        <w:rPr>
          <w:noProof/>
          <w:lang w:val="fr-FR"/>
        </w:rPr>
        <w:t>« </w:t>
      </w:r>
      <w:r w:rsidR="008E2ECA" w:rsidRPr="000A4A1E">
        <w:rPr>
          <w:noProof/>
          <w:lang w:val="fr-FR"/>
        </w:rPr>
        <w:t>C(EAP), latéralité</w:t>
      </w:r>
      <w:r w:rsidR="00E93155" w:rsidRPr="000A4A1E">
        <w:rPr>
          <w:noProof/>
          <w:lang w:val="fr-FR"/>
        </w:rPr>
        <w:t> »</w:t>
      </w:r>
      <w:r w:rsidR="008E2ECA" w:rsidRPr="000A4A1E">
        <w:rPr>
          <w:noProof/>
          <w:lang w:val="fr-FR"/>
        </w:rPr>
        <w:t xml:space="preserve"> </w:t>
      </w:r>
      <w:r w:rsidR="00BA3293" w:rsidRPr="000A4A1E">
        <w:rPr>
          <w:noProof/>
          <w:lang w:val="fr-FR"/>
        </w:rPr>
        <w:t xml:space="preserve">confirme la transition </w:t>
      </w:r>
      <w:r w:rsidR="00E93155" w:rsidRPr="000A4A1E">
        <w:rPr>
          <w:noProof/>
          <w:lang w:val="fr-FR"/>
        </w:rPr>
        <w:t xml:space="preserve">quasi </w:t>
      </w:r>
      <w:r w:rsidR="00BA3293" w:rsidRPr="000A4A1E">
        <w:rPr>
          <w:noProof/>
          <w:lang w:val="fr-FR"/>
        </w:rPr>
        <w:t>linéaire de la prédominance NA,D vers C6,G</w:t>
      </w:r>
      <w:r w:rsidR="006F6C07" w:rsidRPr="000A4A1E">
        <w:rPr>
          <w:noProof/>
          <w:lang w:val="fr-FR"/>
        </w:rPr>
        <w:t xml:space="preserve"> avec équilibre d’influence </w:t>
      </w:r>
      <w:r w:rsidR="00EC7E45" w:rsidRPr="000A4A1E">
        <w:rPr>
          <w:noProof/>
          <w:lang w:val="fr-FR"/>
        </w:rPr>
        <w:t xml:space="preserve">de la latéralité </w:t>
      </w:r>
      <w:r w:rsidR="008E2ECA" w:rsidRPr="000A4A1E">
        <w:rPr>
          <w:noProof/>
          <w:lang w:val="fr-FR"/>
        </w:rPr>
        <w:t>en</w:t>
      </w:r>
      <w:r w:rsidR="006F6C07" w:rsidRPr="000A4A1E">
        <w:rPr>
          <w:noProof/>
          <w:lang w:val="fr-FR"/>
        </w:rPr>
        <w:t xml:space="preserve"> classe C3</w:t>
      </w:r>
      <w:r w:rsidR="00BA3293" w:rsidRPr="000A4A1E">
        <w:rPr>
          <w:noProof/>
          <w:lang w:val="fr-FR"/>
        </w:rPr>
        <w:t>.</w:t>
      </w:r>
      <w:r w:rsidR="000A4A1E">
        <w:rPr>
          <w:noProof/>
          <w:lang w:val="fr-FR"/>
        </w:rPr>
        <w:br/>
        <w:t>- Les résultats statistiques indiquent :</w:t>
      </w:r>
      <w:r w:rsidR="000A4A1E">
        <w:rPr>
          <w:lang w:val="fr-FR"/>
        </w:rPr>
        <w:t>une</w:t>
      </w:r>
      <w:r w:rsidR="000A4A1E" w:rsidRPr="000A4A1E">
        <w:rPr>
          <w:lang w:val="fr-FR"/>
        </w:rPr>
        <w:t xml:space="preserve"> surreprésentation NA,D [chi2 </w:t>
      </w:r>
      <w:proofErr w:type="spellStart"/>
      <w:r w:rsidR="000A4A1E" w:rsidRPr="000A4A1E">
        <w:rPr>
          <w:lang w:val="fr-FR"/>
        </w:rPr>
        <w:t>pval</w:t>
      </w:r>
      <w:proofErr w:type="spellEnd"/>
      <w:r w:rsidR="000A4A1E" w:rsidRPr="000A4A1E">
        <w:rPr>
          <w:lang w:val="fr-FR"/>
        </w:rPr>
        <w:t xml:space="preserve">=0.013 ; Fisher Exact </w:t>
      </w:r>
      <w:proofErr w:type="spellStart"/>
      <w:r w:rsidR="000A4A1E" w:rsidRPr="000A4A1E">
        <w:rPr>
          <w:lang w:val="fr-FR"/>
        </w:rPr>
        <w:t>pval</w:t>
      </w:r>
      <w:proofErr w:type="spellEnd"/>
      <w:r w:rsidR="000A4A1E" w:rsidRPr="000A4A1E">
        <w:rPr>
          <w:lang w:val="fr-FR"/>
        </w:rPr>
        <w:t xml:space="preserve">=0.012 ; résidus NA, C6 </w:t>
      </w:r>
      <w:proofErr w:type="spellStart"/>
      <w:r w:rsidR="000A4A1E" w:rsidRPr="000A4A1E">
        <w:rPr>
          <w:lang w:val="fr-FR"/>
        </w:rPr>
        <w:t>pval</w:t>
      </w:r>
      <w:proofErr w:type="spellEnd"/>
      <w:r w:rsidR="000A4A1E" w:rsidRPr="000A4A1E">
        <w:rPr>
          <w:lang w:val="fr-FR"/>
        </w:rPr>
        <w:t xml:space="preserve">&lt;0.01 ; C0 </w:t>
      </w:r>
      <w:proofErr w:type="spellStart"/>
      <w:r w:rsidR="000A4A1E" w:rsidRPr="000A4A1E">
        <w:rPr>
          <w:lang w:val="fr-FR"/>
        </w:rPr>
        <w:t>pval</w:t>
      </w:r>
      <w:proofErr w:type="spellEnd"/>
      <w:r w:rsidR="000A4A1E" w:rsidRPr="000A4A1E">
        <w:rPr>
          <w:lang w:val="fr-FR"/>
        </w:rPr>
        <w:t xml:space="preserve">&lt;0.05) ; proportionnel </w:t>
      </w:r>
      <w:proofErr w:type="spellStart"/>
      <w:r w:rsidR="000A4A1E" w:rsidRPr="000A4A1E">
        <w:rPr>
          <w:lang w:val="fr-FR"/>
        </w:rPr>
        <w:t>pval</w:t>
      </w:r>
      <w:proofErr w:type="spellEnd"/>
      <w:r w:rsidR="000A4A1E" w:rsidRPr="000A4A1E">
        <w:rPr>
          <w:lang w:val="fr-FR"/>
        </w:rPr>
        <w:t xml:space="preserve">=0.010 ; binomial </w:t>
      </w:r>
      <w:proofErr w:type="spellStart"/>
      <w:r w:rsidR="000A4A1E" w:rsidRPr="000A4A1E">
        <w:rPr>
          <w:lang w:val="fr-FR"/>
        </w:rPr>
        <w:t>pval</w:t>
      </w:r>
      <w:proofErr w:type="spellEnd"/>
      <w:r w:rsidR="000A4A1E" w:rsidRPr="000A4A1E">
        <w:rPr>
          <w:lang w:val="fr-FR"/>
        </w:rPr>
        <w:t xml:space="preserve">=011] ainsi que C6,G [chi2 </w:t>
      </w:r>
      <w:proofErr w:type="spellStart"/>
      <w:r w:rsidR="000A4A1E" w:rsidRPr="000A4A1E">
        <w:rPr>
          <w:lang w:val="fr-FR"/>
        </w:rPr>
        <w:t>pval</w:t>
      </w:r>
      <w:proofErr w:type="spellEnd"/>
      <w:r w:rsidR="000A4A1E" w:rsidRPr="000A4A1E">
        <w:rPr>
          <w:lang w:val="fr-FR"/>
        </w:rPr>
        <w:t xml:space="preserve">=0.07 ; Fisher Exact </w:t>
      </w:r>
      <w:proofErr w:type="spellStart"/>
      <w:r w:rsidR="000A4A1E" w:rsidRPr="000A4A1E">
        <w:rPr>
          <w:lang w:val="fr-FR"/>
        </w:rPr>
        <w:t>pval</w:t>
      </w:r>
      <w:proofErr w:type="spellEnd"/>
      <w:r w:rsidR="000A4A1E" w:rsidRPr="000A4A1E">
        <w:rPr>
          <w:lang w:val="fr-FR"/>
        </w:rPr>
        <w:t xml:space="preserve">=0.012 ; proportionnel </w:t>
      </w:r>
      <w:proofErr w:type="spellStart"/>
      <w:r w:rsidR="000A4A1E" w:rsidRPr="000A4A1E">
        <w:rPr>
          <w:lang w:val="fr-FR"/>
        </w:rPr>
        <w:t>pval</w:t>
      </w:r>
      <w:proofErr w:type="spellEnd"/>
      <w:r w:rsidR="000A4A1E" w:rsidRPr="000A4A1E">
        <w:rPr>
          <w:lang w:val="fr-FR"/>
        </w:rPr>
        <w:t xml:space="preserve">=0.006 ; binomial </w:t>
      </w:r>
      <w:proofErr w:type="spellStart"/>
      <w:r w:rsidR="000A4A1E" w:rsidRPr="000A4A1E">
        <w:rPr>
          <w:lang w:val="fr-FR"/>
        </w:rPr>
        <w:t>pval</w:t>
      </w:r>
      <w:proofErr w:type="spellEnd"/>
      <w:r w:rsidR="000A4A1E" w:rsidRPr="000A4A1E">
        <w:rPr>
          <w:lang w:val="fr-FR"/>
        </w:rPr>
        <w:t>=038].</w:t>
      </w:r>
    </w:p>
    <w:tbl>
      <w:tblPr>
        <w:tblStyle w:val="TableGrid"/>
        <w:tblW w:w="0" w:type="auto"/>
        <w:tblLook w:val="04A0" w:firstRow="1" w:lastRow="0" w:firstColumn="1" w:lastColumn="0" w:noHBand="0" w:noVBand="1"/>
      </w:tblPr>
      <w:tblGrid>
        <w:gridCol w:w="9167"/>
      </w:tblGrid>
      <w:tr w:rsidR="00C03C7A" w:rsidRPr="008E3E6F" w14:paraId="4A45FBD0" w14:textId="77777777" w:rsidTr="00114DB4">
        <w:tc>
          <w:tcPr>
            <w:tcW w:w="9167" w:type="dxa"/>
          </w:tcPr>
          <w:p w14:paraId="466C780A" w14:textId="78FE91A5" w:rsidR="00C03C7A" w:rsidRPr="008E3E6F" w:rsidRDefault="00331D9F" w:rsidP="00114DB4">
            <w:pPr>
              <w:rPr>
                <w:color w:val="77206D" w:themeColor="accent5" w:themeShade="BF"/>
                <w:lang w:val="fr-FR"/>
              </w:rPr>
            </w:pPr>
            <w:r>
              <w:rPr>
                <w:color w:val="77206D" w:themeColor="accent5" w:themeShade="BF"/>
                <w:lang w:val="fr-FR"/>
              </w:rPr>
              <w:t>La</w:t>
            </w:r>
            <w:r w:rsidR="00C03C7A" w:rsidRPr="008E3E6F">
              <w:rPr>
                <w:color w:val="77206D" w:themeColor="accent5" w:themeShade="BF"/>
                <w:lang w:val="fr-FR"/>
              </w:rPr>
              <w:t xml:space="preserve"> latéralité est discriminante vis-à-vis des signes cliniques C(EAP)</w:t>
            </w:r>
            <w:r w:rsidR="00A62A1D">
              <w:rPr>
                <w:color w:val="77206D" w:themeColor="accent5" w:themeShade="BF"/>
                <w:lang w:val="fr-FR"/>
              </w:rPr>
              <w:t>.</w:t>
            </w:r>
            <w:r w:rsidR="00C03C7A">
              <w:rPr>
                <w:color w:val="77206D" w:themeColor="accent5" w:themeShade="BF"/>
                <w:lang w:val="fr-FR"/>
              </w:rPr>
              <w:t xml:space="preserve"> </w:t>
            </w:r>
            <w:r w:rsidR="00A62A1D">
              <w:rPr>
                <w:color w:val="77206D" w:themeColor="accent5" w:themeShade="BF"/>
                <w:lang w:val="fr-FR"/>
              </w:rPr>
              <w:t xml:space="preserve">Par </w:t>
            </w:r>
            <w:r>
              <w:rPr>
                <w:color w:val="77206D" w:themeColor="accent5" w:themeShade="BF"/>
                <w:lang w:val="fr-FR"/>
              </w:rPr>
              <w:t>signe clinique</w:t>
            </w:r>
            <w:r w:rsidR="00A62A1D">
              <w:rPr>
                <w:color w:val="77206D" w:themeColor="accent5" w:themeShade="BF"/>
                <w:lang w:val="fr-FR"/>
              </w:rPr>
              <w:t xml:space="preserve">, </w:t>
            </w:r>
            <w:r w:rsidR="00C03C7A">
              <w:rPr>
                <w:color w:val="77206D" w:themeColor="accent5" w:themeShade="BF"/>
                <w:lang w:val="fr-FR"/>
              </w:rPr>
              <w:t>D est</w:t>
            </w:r>
            <w:r w:rsidR="00C03C7A" w:rsidRPr="008E3E6F">
              <w:rPr>
                <w:color w:val="77206D" w:themeColor="accent5" w:themeShade="BF"/>
                <w:lang w:val="fr-FR"/>
              </w:rPr>
              <w:t xml:space="preserve"> </w:t>
            </w:r>
            <w:r w:rsidR="00C03C7A">
              <w:rPr>
                <w:color w:val="77206D" w:themeColor="accent5" w:themeShade="BF"/>
                <w:lang w:val="fr-FR"/>
              </w:rPr>
              <w:t xml:space="preserve">prédominante pour les </w:t>
            </w:r>
            <w:r>
              <w:rPr>
                <w:color w:val="77206D" w:themeColor="accent5" w:themeShade="BF"/>
                <w:lang w:val="fr-FR"/>
              </w:rPr>
              <w:t xml:space="preserve">C(EAP) </w:t>
            </w:r>
            <w:r w:rsidR="00C03C7A">
              <w:rPr>
                <w:color w:val="77206D" w:themeColor="accent5" w:themeShade="BF"/>
                <w:lang w:val="fr-FR"/>
              </w:rPr>
              <w:t>faibles tandis que G l’est pour les signes sévères. La transition est quasi linéaire</w:t>
            </w:r>
            <w:r w:rsidR="00C03C7A" w:rsidRPr="008E3E6F">
              <w:rPr>
                <w:color w:val="77206D" w:themeColor="accent5" w:themeShade="BF"/>
                <w:lang w:val="fr-FR"/>
              </w:rPr>
              <w:t xml:space="preserve"> avec équilibre en C3.</w:t>
            </w:r>
          </w:p>
        </w:tc>
      </w:tr>
    </w:tbl>
    <w:p w14:paraId="1B4575C1" w14:textId="28151FAD" w:rsidR="00BA7DAE" w:rsidRPr="008E3E6F" w:rsidRDefault="00BA7DAE" w:rsidP="00BA7DAE">
      <w:pPr>
        <w:pStyle w:val="Heading3"/>
      </w:pPr>
      <w:bookmarkStart w:id="26" w:name="_Toc189675141"/>
      <w:r w:rsidRPr="008E3E6F">
        <w:t xml:space="preserve">C(EAP), Sexe, </w:t>
      </w:r>
      <w:r w:rsidR="00F55F3D" w:rsidRPr="008E3E6F">
        <w:t>Latéralité</w:t>
      </w:r>
      <w:bookmarkEnd w:id="26"/>
    </w:p>
    <w:p w14:paraId="52C322C3" w14:textId="77777777" w:rsidR="00BA7DAE" w:rsidRPr="008E3E6F" w:rsidRDefault="00BA7DAE" w:rsidP="00BA7DAE">
      <w:pPr>
        <w:rPr>
          <w:noProof/>
          <w:lang w:val="fr-FR"/>
        </w:rPr>
      </w:pPr>
      <w:r w:rsidRPr="008E3E6F">
        <w:rPr>
          <w:noProof/>
          <w:lang w:val="fr-FR"/>
        </w:rPr>
        <w:drawing>
          <wp:inline distT="0" distB="0" distL="0" distR="0" wp14:anchorId="358CEC6E" wp14:editId="7A5710AC">
            <wp:extent cx="2914650" cy="1291366"/>
            <wp:effectExtent l="0" t="0" r="0" b="0"/>
            <wp:docPr id="1087441228"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1228" name="Picture 1" descr="A table with numbers and a number on it&#10;&#10;Description automatically generated"/>
                    <pic:cNvPicPr/>
                  </pic:nvPicPr>
                  <pic:blipFill>
                    <a:blip r:embed="rId34"/>
                    <a:stretch>
                      <a:fillRect/>
                    </a:stretch>
                  </pic:blipFill>
                  <pic:spPr>
                    <a:xfrm>
                      <a:off x="0" y="0"/>
                      <a:ext cx="2947067" cy="1305729"/>
                    </a:xfrm>
                    <a:prstGeom prst="rect">
                      <a:avLst/>
                    </a:prstGeom>
                  </pic:spPr>
                </pic:pic>
              </a:graphicData>
            </a:graphic>
          </wp:inline>
        </w:drawing>
      </w:r>
      <w:r w:rsidRPr="008E3E6F">
        <w:rPr>
          <w:noProof/>
          <w:lang w:val="fr-FR"/>
        </w:rPr>
        <w:drawing>
          <wp:inline distT="0" distB="0" distL="0" distR="0" wp14:anchorId="79279915" wp14:editId="7F28AB8B">
            <wp:extent cx="2976880" cy="1299766"/>
            <wp:effectExtent l="0" t="0" r="0" b="0"/>
            <wp:docPr id="601008243"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8243" name="Picture 1" descr="A table with numbers and a number on it&#10;&#10;Description automatically generated"/>
                    <pic:cNvPicPr/>
                  </pic:nvPicPr>
                  <pic:blipFill>
                    <a:blip r:embed="rId35"/>
                    <a:stretch>
                      <a:fillRect/>
                    </a:stretch>
                  </pic:blipFill>
                  <pic:spPr>
                    <a:xfrm>
                      <a:off x="0" y="0"/>
                      <a:ext cx="3024331" cy="1320484"/>
                    </a:xfrm>
                    <a:prstGeom prst="rect">
                      <a:avLst/>
                    </a:prstGeom>
                  </pic:spPr>
                </pic:pic>
              </a:graphicData>
            </a:graphic>
          </wp:inline>
        </w:drawing>
      </w:r>
    </w:p>
    <w:p w14:paraId="23196EC7" w14:textId="77777777" w:rsidR="00BA7DAE" w:rsidRDefault="00BA7DAE" w:rsidP="00BA7DAE">
      <w:pPr>
        <w:rPr>
          <w:noProof/>
          <w:lang w:val="fr-FR"/>
        </w:rPr>
      </w:pPr>
      <w:r w:rsidRPr="008E3E6F">
        <w:rPr>
          <w:noProof/>
          <w:lang w:val="fr-FR"/>
        </w:rPr>
        <w:drawing>
          <wp:inline distT="0" distB="0" distL="0" distR="0" wp14:anchorId="5649E982" wp14:editId="6C8FFD5C">
            <wp:extent cx="2909887" cy="1748745"/>
            <wp:effectExtent l="0" t="0" r="5080" b="4445"/>
            <wp:docPr id="95586047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0475" name="Picture 1" descr="A graph of different colored lines&#10;&#10;Description automatically generated"/>
                    <pic:cNvPicPr/>
                  </pic:nvPicPr>
                  <pic:blipFill>
                    <a:blip r:embed="rId36"/>
                    <a:stretch>
                      <a:fillRect/>
                    </a:stretch>
                  </pic:blipFill>
                  <pic:spPr>
                    <a:xfrm>
                      <a:off x="0" y="0"/>
                      <a:ext cx="2924741" cy="1757672"/>
                    </a:xfrm>
                    <a:prstGeom prst="rect">
                      <a:avLst/>
                    </a:prstGeom>
                  </pic:spPr>
                </pic:pic>
              </a:graphicData>
            </a:graphic>
          </wp:inline>
        </w:drawing>
      </w:r>
      <w:r w:rsidRPr="008E3E6F">
        <w:rPr>
          <w:noProof/>
          <w:lang w:val="fr-FR"/>
        </w:rPr>
        <w:t xml:space="preserve"> </w:t>
      </w:r>
      <w:r w:rsidRPr="008E3E6F">
        <w:rPr>
          <w:noProof/>
          <w:lang w:val="fr-FR"/>
        </w:rPr>
        <w:drawing>
          <wp:inline distT="0" distB="0" distL="0" distR="0" wp14:anchorId="6AF7AA28" wp14:editId="3A47A490">
            <wp:extent cx="2941549" cy="1752320"/>
            <wp:effectExtent l="0" t="0" r="0" b="635"/>
            <wp:docPr id="1247472959"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2959" name="Picture 1" descr="A graph with lines and numbers&#10;&#10;Description automatically generated"/>
                    <pic:cNvPicPr/>
                  </pic:nvPicPr>
                  <pic:blipFill>
                    <a:blip r:embed="rId37"/>
                    <a:stretch>
                      <a:fillRect/>
                    </a:stretch>
                  </pic:blipFill>
                  <pic:spPr>
                    <a:xfrm>
                      <a:off x="0" y="0"/>
                      <a:ext cx="2965349" cy="1766498"/>
                    </a:xfrm>
                    <a:prstGeom prst="rect">
                      <a:avLst/>
                    </a:prstGeom>
                  </pic:spPr>
                </pic:pic>
              </a:graphicData>
            </a:graphic>
          </wp:inline>
        </w:drawing>
      </w:r>
    </w:p>
    <w:p w14:paraId="1BF760EB" w14:textId="1222A70F" w:rsidR="00DF7AE6" w:rsidRPr="008E3E6F" w:rsidRDefault="00DF7AE6" w:rsidP="00DF7AE6">
      <w:pPr>
        <w:jc w:val="center"/>
        <w:rPr>
          <w:noProof/>
          <w:lang w:val="fr-FR"/>
        </w:rPr>
      </w:pPr>
      <w:r w:rsidRPr="008E3E6F">
        <w:rPr>
          <w:noProof/>
          <w:lang w:val="fr-FR"/>
        </w:rPr>
        <w:lastRenderedPageBreak/>
        <w:drawing>
          <wp:inline distT="0" distB="0" distL="0" distR="0" wp14:anchorId="566FA0B2" wp14:editId="1374B9FD">
            <wp:extent cx="2970170" cy="1672936"/>
            <wp:effectExtent l="0" t="0" r="1905" b="3810"/>
            <wp:docPr id="15807520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5202" name="Picture 1" descr="A table with numbers and letters&#10;&#10;Description automatically generated"/>
                    <pic:cNvPicPr/>
                  </pic:nvPicPr>
                  <pic:blipFill>
                    <a:blip r:embed="rId38"/>
                    <a:stretch>
                      <a:fillRect/>
                    </a:stretch>
                  </pic:blipFill>
                  <pic:spPr>
                    <a:xfrm>
                      <a:off x="0" y="0"/>
                      <a:ext cx="2979054" cy="1677940"/>
                    </a:xfrm>
                    <a:prstGeom prst="rect">
                      <a:avLst/>
                    </a:prstGeom>
                  </pic:spPr>
                </pic:pic>
              </a:graphicData>
            </a:graphic>
          </wp:inline>
        </w:drawing>
      </w:r>
    </w:p>
    <w:p w14:paraId="273D2A5A" w14:textId="5320CE82" w:rsidR="00D7386E" w:rsidRPr="008E3E6F" w:rsidRDefault="00BA7DAE" w:rsidP="00BA7DAE">
      <w:pPr>
        <w:rPr>
          <w:noProof/>
          <w:lang w:val="fr-FR"/>
        </w:rPr>
      </w:pPr>
      <w:r w:rsidRPr="008E3E6F">
        <w:rPr>
          <w:noProof/>
          <w:lang w:val="fr-FR"/>
        </w:rPr>
        <w:t>Le</w:t>
      </w:r>
      <w:r w:rsidR="00DF7AE6">
        <w:rPr>
          <w:noProof/>
          <w:lang w:val="fr-FR"/>
        </w:rPr>
        <w:t>s</w:t>
      </w:r>
      <w:r w:rsidRPr="008E3E6F">
        <w:rPr>
          <w:noProof/>
          <w:lang w:val="fr-FR"/>
        </w:rPr>
        <w:t xml:space="preserve"> graphique</w:t>
      </w:r>
      <w:r w:rsidR="00DF7AE6">
        <w:rPr>
          <w:noProof/>
          <w:lang w:val="fr-FR"/>
        </w:rPr>
        <w:t xml:space="preserve">s ainsi que le tableau insiquent la prépondérance </w:t>
      </w:r>
      <w:r w:rsidR="00DF7AE6" w:rsidRPr="008E3E6F">
        <w:rPr>
          <w:noProof/>
          <w:lang w:val="fr-FR"/>
        </w:rPr>
        <w:t>du facteur « latéralité » sur le facteur « sexe » quant à la distribution des signes cliniques sur l’échelle NA..C6</w:t>
      </w:r>
      <w:r w:rsidR="00DF7AE6">
        <w:rPr>
          <w:noProof/>
          <w:lang w:val="fr-FR"/>
        </w:rPr>
        <w:t>» :</w:t>
      </w:r>
      <w:r w:rsidR="00DF7AE6">
        <w:rPr>
          <w:noProof/>
          <w:lang w:val="fr-FR"/>
        </w:rPr>
        <w:br/>
        <w:t>- Le graphique de</w:t>
      </w:r>
      <w:r w:rsidRPr="008E3E6F">
        <w:rPr>
          <w:noProof/>
          <w:lang w:val="fr-FR"/>
        </w:rPr>
        <w:t xml:space="preserve"> gauche des valeurs résiduelles </w:t>
      </w:r>
      <w:r w:rsidR="00B51380" w:rsidRPr="008E3E6F">
        <w:rPr>
          <w:noProof/>
          <w:lang w:val="fr-FR"/>
        </w:rPr>
        <w:t>chi2</w:t>
      </w:r>
      <w:r w:rsidRPr="008E3E6F">
        <w:rPr>
          <w:noProof/>
          <w:lang w:val="fr-FR"/>
        </w:rPr>
        <w:t xml:space="preserve"> met en évidence </w:t>
      </w:r>
      <w:r w:rsidR="00DF7AE6">
        <w:rPr>
          <w:noProof/>
          <w:lang w:val="fr-FR"/>
        </w:rPr>
        <w:t>d</w:t>
      </w:r>
      <w:r w:rsidRPr="008E3E6F">
        <w:rPr>
          <w:noProof/>
          <w:lang w:val="fr-FR"/>
        </w:rPr>
        <w:t xml:space="preserve">es tendances </w:t>
      </w:r>
      <w:r w:rsidR="00DF7AE6">
        <w:rPr>
          <w:noProof/>
          <w:lang w:val="fr-FR"/>
        </w:rPr>
        <w:t>cohérentes G</w:t>
      </w:r>
      <w:r w:rsidRPr="008E3E6F">
        <w:rPr>
          <w:noProof/>
          <w:lang w:val="fr-FR"/>
        </w:rPr>
        <w:t>(M,</w:t>
      </w:r>
      <w:r w:rsidR="00DF7AE6">
        <w:rPr>
          <w:noProof/>
          <w:lang w:val="fr-FR"/>
        </w:rPr>
        <w:t>F</w:t>
      </w:r>
      <w:r w:rsidRPr="008E3E6F">
        <w:rPr>
          <w:noProof/>
          <w:lang w:val="fr-FR"/>
        </w:rPr>
        <w:t xml:space="preserve">) ascendantes et </w:t>
      </w:r>
      <w:r w:rsidR="00DF7AE6">
        <w:rPr>
          <w:noProof/>
          <w:lang w:val="fr-FR"/>
        </w:rPr>
        <w:t>D</w:t>
      </w:r>
      <w:r w:rsidRPr="008E3E6F">
        <w:rPr>
          <w:noProof/>
          <w:lang w:val="fr-FR"/>
        </w:rPr>
        <w:t>(M,</w:t>
      </w:r>
      <w:r w:rsidR="00DF7AE6">
        <w:rPr>
          <w:noProof/>
          <w:lang w:val="fr-FR"/>
        </w:rPr>
        <w:t>F</w:t>
      </w:r>
      <w:r w:rsidRPr="008E3E6F">
        <w:rPr>
          <w:noProof/>
          <w:lang w:val="fr-FR"/>
        </w:rPr>
        <w:t>) descendantes.</w:t>
      </w:r>
      <w:r w:rsidR="00DF7AE6">
        <w:rPr>
          <w:noProof/>
          <w:lang w:val="fr-FR"/>
        </w:rPr>
        <w:t xml:space="preserve"> </w:t>
      </w:r>
      <w:r w:rsidR="00DF7AE6">
        <w:rPr>
          <w:noProof/>
          <w:lang w:val="fr-FR"/>
        </w:rPr>
        <w:br/>
        <w:t>-</w:t>
      </w:r>
      <w:r w:rsidRPr="008E3E6F">
        <w:rPr>
          <w:noProof/>
          <w:lang w:val="fr-FR"/>
        </w:rPr>
        <w:t xml:space="preserve"> Le graphique </w:t>
      </w:r>
      <w:r w:rsidR="00DF7AE6">
        <w:rPr>
          <w:noProof/>
          <w:lang w:val="fr-FR"/>
        </w:rPr>
        <w:t>de</w:t>
      </w:r>
      <w:r w:rsidRPr="008E3E6F">
        <w:rPr>
          <w:noProof/>
          <w:lang w:val="fr-FR"/>
        </w:rPr>
        <w:t xml:space="preserve"> droite des observations proportionnelles sur l’ensemble des C(EAP) confirme cette cohérence. A l’équilibre des latéralités en C3, le</w:t>
      </w:r>
      <w:r w:rsidR="00DF7AE6">
        <w:rPr>
          <w:noProof/>
          <w:lang w:val="fr-FR"/>
        </w:rPr>
        <w:t>s</w:t>
      </w:r>
      <w:r w:rsidRPr="008E3E6F">
        <w:rPr>
          <w:noProof/>
          <w:lang w:val="fr-FR"/>
        </w:rPr>
        <w:t xml:space="preserve"> sexe</w:t>
      </w:r>
      <w:r w:rsidR="00DF7AE6">
        <w:rPr>
          <w:noProof/>
          <w:lang w:val="fr-FR"/>
        </w:rPr>
        <w:t>s</w:t>
      </w:r>
      <w:r w:rsidRPr="008E3E6F">
        <w:rPr>
          <w:noProof/>
          <w:lang w:val="fr-FR"/>
        </w:rPr>
        <w:t xml:space="preserve"> </w:t>
      </w:r>
      <w:r w:rsidR="00DF7AE6">
        <w:rPr>
          <w:noProof/>
          <w:lang w:val="fr-FR"/>
        </w:rPr>
        <w:t>M,</w:t>
      </w:r>
      <w:r w:rsidRPr="008E3E6F">
        <w:rPr>
          <w:noProof/>
          <w:lang w:val="fr-FR"/>
        </w:rPr>
        <w:t xml:space="preserve">F </w:t>
      </w:r>
      <w:r w:rsidR="00DF7AE6">
        <w:rPr>
          <w:noProof/>
          <w:lang w:val="fr-FR"/>
        </w:rPr>
        <w:t>sont les facteurs déterminants de l’association</w:t>
      </w:r>
      <w:r w:rsidRPr="008E3E6F">
        <w:rPr>
          <w:noProof/>
          <w:lang w:val="fr-FR"/>
        </w:rPr>
        <w:t>.</w:t>
      </w:r>
      <w:r w:rsidR="00DF7AE6">
        <w:rPr>
          <w:noProof/>
          <w:lang w:val="fr-FR"/>
        </w:rPr>
        <w:br/>
        <w:t>- Le tableau d’</w:t>
      </w:r>
      <w:r w:rsidR="00D7386E" w:rsidRPr="008E3E6F">
        <w:rPr>
          <w:lang w:val="fr-FR"/>
        </w:rPr>
        <w:t xml:space="preserve">analyse </w:t>
      </w:r>
      <w:r w:rsidR="00DF7AE6">
        <w:rPr>
          <w:lang w:val="fr-FR"/>
        </w:rPr>
        <w:t xml:space="preserve">comparative </w:t>
      </w:r>
      <w:r w:rsidR="00D7386E" w:rsidRPr="008E3E6F">
        <w:rPr>
          <w:lang w:val="fr-FR"/>
        </w:rPr>
        <w:t>chi2 des signes cliniques C(EAP) par paire « sexe, latéralité » confirme la prépondérance de la latéralité sur le sexe</w:t>
      </w:r>
      <w:r w:rsidR="009B6B3A" w:rsidRPr="008E3E6F">
        <w:rPr>
          <w:lang w:val="fr-FR"/>
        </w:rPr>
        <w:t xml:space="preserve"> dans le tri décroissant des « pval »</w:t>
      </w:r>
      <w:r w:rsidR="00D7386E" w:rsidRPr="008E3E6F">
        <w:rPr>
          <w:lang w:val="fr-FR"/>
        </w:rPr>
        <w:t xml:space="preserve">.   </w:t>
      </w:r>
    </w:p>
    <w:p w14:paraId="5C6E310C" w14:textId="5ECF90BB" w:rsidR="0073510C" w:rsidRPr="008E3E6F" w:rsidRDefault="0073510C" w:rsidP="00B3129D">
      <w:pPr>
        <w:pStyle w:val="Heading3"/>
      </w:pPr>
      <w:bookmarkStart w:id="27" w:name="_Toc189675142"/>
      <w:r w:rsidRPr="008E3E6F">
        <w:t>C(EAP), Âge</w:t>
      </w:r>
      <w:bookmarkEnd w:id="27"/>
    </w:p>
    <w:p w14:paraId="7A8D15E1" w14:textId="4C4B029F" w:rsidR="00CE25B6" w:rsidRPr="008E3E6F" w:rsidRDefault="00CE25B6" w:rsidP="00B3129D">
      <w:pPr>
        <w:rPr>
          <w:lang w:val="fr-FR"/>
        </w:rPr>
      </w:pPr>
      <w:r w:rsidRPr="008E3E6F">
        <w:rPr>
          <w:b/>
          <w:bCs/>
          <w:noProof/>
          <w:color w:val="BF4E14" w:themeColor="accent2" w:themeShade="BF"/>
          <w:lang w:val="fr-FR"/>
        </w:rPr>
        <w:drawing>
          <wp:inline distT="0" distB="0" distL="0" distR="0" wp14:anchorId="41506B18" wp14:editId="7C80C8D0">
            <wp:extent cx="3281716" cy="1308930"/>
            <wp:effectExtent l="0" t="0" r="0" b="5715"/>
            <wp:docPr id="968209486"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8718" name="Picture 1" descr="A table with numbers and a green and white background&#10;&#10;Description automatically generated"/>
                    <pic:cNvPicPr/>
                  </pic:nvPicPr>
                  <pic:blipFill>
                    <a:blip r:embed="rId39"/>
                    <a:stretch>
                      <a:fillRect/>
                    </a:stretch>
                  </pic:blipFill>
                  <pic:spPr>
                    <a:xfrm>
                      <a:off x="0" y="0"/>
                      <a:ext cx="3328625" cy="1327640"/>
                    </a:xfrm>
                    <a:prstGeom prst="rect">
                      <a:avLst/>
                    </a:prstGeom>
                  </pic:spPr>
                </pic:pic>
              </a:graphicData>
            </a:graphic>
          </wp:inline>
        </w:drawing>
      </w:r>
      <w:r w:rsidR="00A0405F" w:rsidRPr="008E3E6F">
        <w:rPr>
          <w:noProof/>
          <w:lang w:val="fr-FR"/>
        </w:rPr>
        <w:drawing>
          <wp:inline distT="0" distB="0" distL="0" distR="0" wp14:anchorId="74B07622" wp14:editId="749D39B4">
            <wp:extent cx="2257058" cy="1339105"/>
            <wp:effectExtent l="0" t="0" r="0" b="0"/>
            <wp:docPr id="347306584" name="Picture 1" descr="A chart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06584" name="Picture 1" descr="A chart with orange and blue dots&#10;&#10;Description automatically generated"/>
                    <pic:cNvPicPr/>
                  </pic:nvPicPr>
                  <pic:blipFill>
                    <a:blip r:embed="rId40"/>
                    <a:stretch>
                      <a:fillRect/>
                    </a:stretch>
                  </pic:blipFill>
                  <pic:spPr>
                    <a:xfrm>
                      <a:off x="0" y="0"/>
                      <a:ext cx="2292673" cy="1360235"/>
                    </a:xfrm>
                    <a:prstGeom prst="rect">
                      <a:avLst/>
                    </a:prstGeom>
                  </pic:spPr>
                </pic:pic>
              </a:graphicData>
            </a:graphic>
          </wp:inline>
        </w:drawing>
      </w:r>
    </w:p>
    <w:p w14:paraId="78719D4D" w14:textId="5CC939B5" w:rsidR="0073510C" w:rsidRPr="008E3E6F" w:rsidRDefault="00493A77" w:rsidP="00B3129D">
      <w:pPr>
        <w:rPr>
          <w:lang w:val="fr-FR"/>
        </w:rPr>
      </w:pPr>
      <w:r w:rsidRPr="008E3E6F">
        <w:rPr>
          <w:noProof/>
          <w:lang w:val="fr-FR"/>
        </w:rPr>
        <w:drawing>
          <wp:inline distT="0" distB="0" distL="0" distR="0" wp14:anchorId="0AA85934" wp14:editId="34A91FAE">
            <wp:extent cx="2661920" cy="1756901"/>
            <wp:effectExtent l="0" t="0" r="5080" b="0"/>
            <wp:docPr id="206519995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99959" name="Picture 1" descr="A graph of different colored lines&#10;&#10;Description automatically generated"/>
                    <pic:cNvPicPr/>
                  </pic:nvPicPr>
                  <pic:blipFill>
                    <a:blip r:embed="rId41"/>
                    <a:stretch>
                      <a:fillRect/>
                    </a:stretch>
                  </pic:blipFill>
                  <pic:spPr>
                    <a:xfrm>
                      <a:off x="0" y="0"/>
                      <a:ext cx="2675455" cy="1765834"/>
                    </a:xfrm>
                    <a:prstGeom prst="rect">
                      <a:avLst/>
                    </a:prstGeom>
                  </pic:spPr>
                </pic:pic>
              </a:graphicData>
            </a:graphic>
          </wp:inline>
        </w:drawing>
      </w:r>
      <w:r w:rsidR="00A657AA" w:rsidRPr="008E3E6F">
        <w:rPr>
          <w:noProof/>
          <w:lang w:val="fr-FR"/>
        </w:rPr>
        <w:t xml:space="preserve"> </w:t>
      </w:r>
      <w:r w:rsidR="00C7571E" w:rsidRPr="008E3E6F">
        <w:rPr>
          <w:noProof/>
          <w:lang w:val="fr-FR"/>
        </w:rPr>
        <w:drawing>
          <wp:inline distT="0" distB="0" distL="0" distR="0" wp14:anchorId="2EB7C765" wp14:editId="513979FE">
            <wp:extent cx="3247951" cy="1605889"/>
            <wp:effectExtent l="0" t="0" r="0" b="0"/>
            <wp:docPr id="161762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1298" name=""/>
                    <pic:cNvPicPr/>
                  </pic:nvPicPr>
                  <pic:blipFill>
                    <a:blip r:embed="rId42"/>
                    <a:stretch>
                      <a:fillRect/>
                    </a:stretch>
                  </pic:blipFill>
                  <pic:spPr>
                    <a:xfrm>
                      <a:off x="0" y="0"/>
                      <a:ext cx="3309520" cy="1636331"/>
                    </a:xfrm>
                    <a:prstGeom prst="rect">
                      <a:avLst/>
                    </a:prstGeom>
                  </pic:spPr>
                </pic:pic>
              </a:graphicData>
            </a:graphic>
          </wp:inline>
        </w:drawing>
      </w:r>
    </w:p>
    <w:p w14:paraId="67AEA0AA" w14:textId="21C99AAD" w:rsidR="00F01999" w:rsidRPr="008E3E6F" w:rsidRDefault="00C7571E" w:rsidP="00C7571E">
      <w:pPr>
        <w:rPr>
          <w:lang w:val="fr-FR"/>
        </w:rPr>
      </w:pPr>
      <w:r w:rsidRPr="008E3E6F">
        <w:rPr>
          <w:lang w:val="fr-FR"/>
        </w:rPr>
        <w:t>Il n’existe pas d’association significative entre les tranches d’âge (en variables catégorielles) et leur stratification par classe C(EAP) (</w:t>
      </w:r>
      <w:r w:rsidR="00B51380" w:rsidRPr="008E3E6F">
        <w:rPr>
          <w:lang w:val="fr-FR"/>
        </w:rPr>
        <w:t>chi2</w:t>
      </w:r>
      <w:r w:rsidRPr="008E3E6F">
        <w:rPr>
          <w:lang w:val="fr-FR"/>
        </w:rPr>
        <w:t xml:space="preserve"> pval:0.365). </w:t>
      </w:r>
      <w:r w:rsidR="00CE25B6" w:rsidRPr="008E3E6F">
        <w:rPr>
          <w:lang w:val="fr-FR"/>
        </w:rPr>
        <w:t xml:space="preserve">La </w:t>
      </w:r>
      <w:r w:rsidR="00A657AA" w:rsidRPr="008E3E6F">
        <w:rPr>
          <w:lang w:val="fr-FR"/>
        </w:rPr>
        <w:t xml:space="preserve">distribution </w:t>
      </w:r>
      <w:r w:rsidR="00CE25B6" w:rsidRPr="008E3E6F">
        <w:rPr>
          <w:lang w:val="fr-FR"/>
        </w:rPr>
        <w:t xml:space="preserve">des âges </w:t>
      </w:r>
      <w:r w:rsidRPr="008E3E6F">
        <w:rPr>
          <w:lang w:val="fr-FR"/>
        </w:rPr>
        <w:t xml:space="preserve">(en variable continue) </w:t>
      </w:r>
      <w:r w:rsidR="00CE25B6" w:rsidRPr="008E3E6F">
        <w:rPr>
          <w:lang w:val="fr-FR"/>
        </w:rPr>
        <w:t xml:space="preserve">par C(EAP) </w:t>
      </w:r>
      <w:r w:rsidR="000C54D0" w:rsidRPr="008E3E6F">
        <w:rPr>
          <w:lang w:val="fr-FR"/>
        </w:rPr>
        <w:t>comparée</w:t>
      </w:r>
      <w:r w:rsidR="00CE25B6" w:rsidRPr="008E3E6F">
        <w:rPr>
          <w:lang w:val="fr-FR"/>
        </w:rPr>
        <w:t xml:space="preserve"> à celle obtenue tous </w:t>
      </w:r>
      <w:r w:rsidR="004250FD" w:rsidRPr="008E3E6F">
        <w:rPr>
          <w:lang w:val="fr-FR"/>
        </w:rPr>
        <w:t>signes cliniques</w:t>
      </w:r>
      <w:r w:rsidR="00CE25B6" w:rsidRPr="008E3E6F">
        <w:rPr>
          <w:lang w:val="fr-FR"/>
        </w:rPr>
        <w:t xml:space="preserve"> confondus ne présente pas de différence statistiquement significative (Mann-Whitney U</w:t>
      </w:r>
      <w:r w:rsidRPr="008E3E6F">
        <w:rPr>
          <w:lang w:val="fr-FR"/>
        </w:rPr>
        <w:t>, tableau des pval</w:t>
      </w:r>
      <w:r w:rsidR="00CE25B6" w:rsidRPr="008E3E6F">
        <w:rPr>
          <w:lang w:val="fr-FR"/>
        </w:rPr>
        <w:t>).</w:t>
      </w:r>
    </w:p>
    <w:p w14:paraId="6A82BF1C" w14:textId="6212E105" w:rsidR="006567BD" w:rsidRPr="008E3E6F" w:rsidRDefault="006567BD" w:rsidP="00B3129D">
      <w:pPr>
        <w:pStyle w:val="Heading3"/>
      </w:pPr>
      <w:bookmarkStart w:id="28" w:name="_Toc189675143"/>
      <w:r w:rsidRPr="008E3E6F">
        <w:lastRenderedPageBreak/>
        <w:t>C(EAP), Âge, Sexe</w:t>
      </w:r>
      <w:bookmarkEnd w:id="28"/>
    </w:p>
    <w:p w14:paraId="7667EB3E" w14:textId="5574CE99" w:rsidR="00A0405F" w:rsidRPr="008E3E6F" w:rsidRDefault="00A0405F" w:rsidP="00B3129D">
      <w:pPr>
        <w:rPr>
          <w:lang w:val="fr-FR"/>
        </w:rPr>
      </w:pPr>
      <w:r w:rsidRPr="008E3E6F">
        <w:rPr>
          <w:noProof/>
          <w:color w:val="196B24" w:themeColor="accent3"/>
          <w:lang w:val="fr-FR"/>
        </w:rPr>
        <w:drawing>
          <wp:inline distT="0" distB="0" distL="0" distR="0" wp14:anchorId="27A0B4F0" wp14:editId="5B4A11A9">
            <wp:extent cx="3010022" cy="1963567"/>
            <wp:effectExtent l="0" t="0" r="0" b="0"/>
            <wp:docPr id="8210996"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50946" name="Picture 1" descr="A table with numbers and lines&#10;&#10;Description automatically generated"/>
                    <pic:cNvPicPr/>
                  </pic:nvPicPr>
                  <pic:blipFill>
                    <a:blip r:embed="rId43"/>
                    <a:stretch>
                      <a:fillRect/>
                    </a:stretch>
                  </pic:blipFill>
                  <pic:spPr>
                    <a:xfrm>
                      <a:off x="0" y="0"/>
                      <a:ext cx="3038333" cy="1982035"/>
                    </a:xfrm>
                    <a:prstGeom prst="rect">
                      <a:avLst/>
                    </a:prstGeom>
                  </pic:spPr>
                </pic:pic>
              </a:graphicData>
            </a:graphic>
          </wp:inline>
        </w:drawing>
      </w:r>
      <w:r w:rsidRPr="008E3E6F">
        <w:rPr>
          <w:lang w:val="fr-FR"/>
        </w:rPr>
        <w:t xml:space="preserve"> </w:t>
      </w:r>
      <w:r w:rsidRPr="008E3E6F">
        <w:rPr>
          <w:noProof/>
          <w:color w:val="60CAF3" w:themeColor="accent4" w:themeTint="99"/>
          <w:lang w:val="fr-FR"/>
        </w:rPr>
        <w:drawing>
          <wp:inline distT="0" distB="0" distL="0" distR="0" wp14:anchorId="7D26B000" wp14:editId="0FE792AB">
            <wp:extent cx="2835940" cy="1869372"/>
            <wp:effectExtent l="0" t="0" r="2540" b="0"/>
            <wp:docPr id="175061614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44"/>
                    <a:stretch>
                      <a:fillRect/>
                    </a:stretch>
                  </pic:blipFill>
                  <pic:spPr>
                    <a:xfrm>
                      <a:off x="0" y="0"/>
                      <a:ext cx="2870253" cy="1891990"/>
                    </a:xfrm>
                    <a:prstGeom prst="rect">
                      <a:avLst/>
                    </a:prstGeom>
                  </pic:spPr>
                </pic:pic>
              </a:graphicData>
            </a:graphic>
          </wp:inline>
        </w:drawing>
      </w:r>
    </w:p>
    <w:p w14:paraId="79B9059E" w14:textId="3DD28AF9" w:rsidR="00A0405F" w:rsidRPr="008E3E6F" w:rsidRDefault="00B26B8E" w:rsidP="00B3129D">
      <w:pPr>
        <w:jc w:val="center"/>
        <w:rPr>
          <w:lang w:val="fr-FR"/>
        </w:rPr>
      </w:pPr>
      <w:r w:rsidRPr="008E3E6F">
        <w:rPr>
          <w:noProof/>
          <w:lang w:val="fr-FR"/>
        </w:rPr>
        <w:drawing>
          <wp:inline distT="0" distB="0" distL="0" distR="0" wp14:anchorId="512A396A" wp14:editId="791ED5E7">
            <wp:extent cx="6043930" cy="2985135"/>
            <wp:effectExtent l="0" t="0" r="0" b="5715"/>
            <wp:docPr id="1625064910" name="Picture 1" descr="A graph of different colored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64910" name="Picture 1" descr="A graph of different colored and black numbers&#10;&#10;Description automatically generated with medium confidence"/>
                    <pic:cNvPicPr/>
                  </pic:nvPicPr>
                  <pic:blipFill>
                    <a:blip r:embed="rId45"/>
                    <a:stretch>
                      <a:fillRect/>
                    </a:stretch>
                  </pic:blipFill>
                  <pic:spPr>
                    <a:xfrm>
                      <a:off x="0" y="0"/>
                      <a:ext cx="6043930" cy="2985135"/>
                    </a:xfrm>
                    <a:prstGeom prst="rect">
                      <a:avLst/>
                    </a:prstGeom>
                  </pic:spPr>
                </pic:pic>
              </a:graphicData>
            </a:graphic>
          </wp:inline>
        </w:drawing>
      </w:r>
    </w:p>
    <w:p w14:paraId="5F52B570" w14:textId="45802EE9" w:rsidR="0077729E" w:rsidRPr="008E3E6F" w:rsidRDefault="006D75A9" w:rsidP="00B3129D">
      <w:pPr>
        <w:rPr>
          <w:lang w:val="fr-FR"/>
        </w:rPr>
      </w:pPr>
      <w:r w:rsidRPr="008E3E6F">
        <w:rPr>
          <w:noProof/>
          <w:lang w:val="fr-FR"/>
        </w:rPr>
        <w:drawing>
          <wp:inline distT="0" distB="0" distL="0" distR="0" wp14:anchorId="619485F2" wp14:editId="33F856AB">
            <wp:extent cx="3094737" cy="1350010"/>
            <wp:effectExtent l="0" t="0" r="0" b="2540"/>
            <wp:docPr id="203307022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0222" name="Picture 1" descr="A screenshot of a table&#10;&#10;Description automatically generated"/>
                    <pic:cNvPicPr/>
                  </pic:nvPicPr>
                  <pic:blipFill>
                    <a:blip r:embed="rId46"/>
                    <a:stretch>
                      <a:fillRect/>
                    </a:stretch>
                  </pic:blipFill>
                  <pic:spPr>
                    <a:xfrm>
                      <a:off x="0" y="0"/>
                      <a:ext cx="3129962" cy="1365376"/>
                    </a:xfrm>
                    <a:prstGeom prst="rect">
                      <a:avLst/>
                    </a:prstGeom>
                  </pic:spPr>
                </pic:pic>
              </a:graphicData>
            </a:graphic>
          </wp:inline>
        </w:drawing>
      </w:r>
      <w:r w:rsidR="0077729E" w:rsidRPr="008E3E6F">
        <w:rPr>
          <w:lang w:val="fr-FR"/>
        </w:rPr>
        <w:t xml:space="preserve"> </w:t>
      </w:r>
      <w:r w:rsidR="0077729E" w:rsidRPr="008E3E6F">
        <w:rPr>
          <w:noProof/>
          <w:color w:val="60CAF3" w:themeColor="accent4" w:themeTint="99"/>
          <w:lang w:val="fr-FR"/>
        </w:rPr>
        <w:drawing>
          <wp:inline distT="0" distB="0" distL="0" distR="0" wp14:anchorId="71ACD73C" wp14:editId="0ECA14A8">
            <wp:extent cx="2775858" cy="1360516"/>
            <wp:effectExtent l="0" t="0" r="5715" b="0"/>
            <wp:docPr id="788313028"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47"/>
                    <a:stretch>
                      <a:fillRect/>
                    </a:stretch>
                  </pic:blipFill>
                  <pic:spPr>
                    <a:xfrm>
                      <a:off x="0" y="0"/>
                      <a:ext cx="2853080" cy="1398365"/>
                    </a:xfrm>
                    <a:prstGeom prst="rect">
                      <a:avLst/>
                    </a:prstGeom>
                  </pic:spPr>
                </pic:pic>
              </a:graphicData>
            </a:graphic>
          </wp:inline>
        </w:drawing>
      </w:r>
    </w:p>
    <w:p w14:paraId="45B636EC" w14:textId="222DF50A" w:rsidR="004C32E0" w:rsidRPr="008E3E6F" w:rsidRDefault="0077729E" w:rsidP="00B3129D">
      <w:pPr>
        <w:rPr>
          <w:noProof/>
          <w:lang w:val="fr-FR"/>
        </w:rPr>
      </w:pPr>
      <w:r w:rsidRPr="008E3E6F">
        <w:rPr>
          <w:lang w:val="fr-FR"/>
        </w:rPr>
        <w:t xml:space="preserve">Seuls les signes C3 (âge </w:t>
      </w:r>
      <w:r w:rsidR="001B08CC" w:rsidRPr="008E3E6F">
        <w:rPr>
          <w:lang w:val="fr-FR"/>
        </w:rPr>
        <w:t xml:space="preserve">moyen : </w:t>
      </w:r>
      <w:r w:rsidRPr="008E3E6F">
        <w:rPr>
          <w:lang w:val="fr-FR"/>
        </w:rPr>
        <w:t>M</w:t>
      </w:r>
      <w:r w:rsidR="00A951A6" w:rsidRPr="008E3E6F">
        <w:rPr>
          <w:lang w:val="fr-FR"/>
        </w:rPr>
        <w:t>,60y</w:t>
      </w:r>
      <w:r w:rsidRPr="008E3E6F">
        <w:rPr>
          <w:lang w:val="fr-FR"/>
        </w:rPr>
        <w:t>&gt;F</w:t>
      </w:r>
      <w:r w:rsidR="00A951A6" w:rsidRPr="008E3E6F">
        <w:rPr>
          <w:lang w:val="fr-FR"/>
        </w:rPr>
        <w:t>,55y</w:t>
      </w:r>
      <w:r w:rsidRPr="008E3E6F">
        <w:rPr>
          <w:lang w:val="fr-FR"/>
        </w:rPr>
        <w:t>) et C6 (M</w:t>
      </w:r>
      <w:r w:rsidR="00A951A6" w:rsidRPr="008E3E6F">
        <w:rPr>
          <w:lang w:val="fr-FR"/>
        </w:rPr>
        <w:t>,55y</w:t>
      </w:r>
      <w:r w:rsidRPr="008E3E6F">
        <w:rPr>
          <w:lang w:val="fr-FR"/>
        </w:rPr>
        <w:t>&lt;F</w:t>
      </w:r>
      <w:r w:rsidR="00A951A6" w:rsidRPr="008E3E6F">
        <w:rPr>
          <w:lang w:val="fr-FR"/>
        </w:rPr>
        <w:t>,59y</w:t>
      </w:r>
      <w:r w:rsidRPr="008E3E6F">
        <w:rPr>
          <w:lang w:val="fr-FR"/>
        </w:rPr>
        <w:t xml:space="preserve">) présentent une différence d’âge significative entre sexe même si celle-ci doit être relativisée pour C6 en corrections FDR et </w:t>
      </w:r>
      <w:proofErr w:type="spellStart"/>
      <w:r w:rsidRPr="008E3E6F">
        <w:rPr>
          <w:lang w:val="fr-FR"/>
        </w:rPr>
        <w:t>Bonferroni</w:t>
      </w:r>
      <w:proofErr w:type="spellEnd"/>
      <w:r w:rsidRPr="008E3E6F">
        <w:rPr>
          <w:lang w:val="fr-FR"/>
        </w:rPr>
        <w:t xml:space="preserve"> (</w:t>
      </w:r>
      <w:r w:rsidRPr="008E3E6F">
        <w:rPr>
          <w:noProof/>
          <w:lang w:val="fr-FR"/>
        </w:rPr>
        <w:t>Mann-Whitney U)</w:t>
      </w:r>
      <w:r w:rsidR="00D55926" w:rsidRPr="008E3E6F">
        <w:rPr>
          <w:noProof/>
          <w:lang w:val="fr-FR"/>
        </w:rPr>
        <w:t>.</w:t>
      </w:r>
      <w:r w:rsidR="00776646" w:rsidRPr="008E3E6F">
        <w:rPr>
          <w:noProof/>
          <w:lang w:val="fr-FR"/>
        </w:rPr>
        <w:t xml:space="preserve"> Le graphique des C(EAP), Âges stratifié par sexe montre que la tranche d’âge 50_59 </w:t>
      </w:r>
      <w:r w:rsidR="001B08CC" w:rsidRPr="008E3E6F">
        <w:rPr>
          <w:noProof/>
          <w:lang w:val="fr-FR"/>
        </w:rPr>
        <w:t xml:space="preserve">(pour M et F) </w:t>
      </w:r>
      <w:r w:rsidR="00776646" w:rsidRPr="008E3E6F">
        <w:rPr>
          <w:noProof/>
          <w:lang w:val="fr-FR"/>
        </w:rPr>
        <w:t>est principalement contributrice des différences d’âge en C3 et C6.</w:t>
      </w:r>
      <w:r w:rsidR="0046619D" w:rsidRPr="008E3E6F">
        <w:rPr>
          <w:noProof/>
          <w:lang w:val="fr-FR"/>
        </w:rPr>
        <w:t xml:space="preserve"> A partir de 30 ans, selon Spearman, l’association « âge, sexe » pour M est -1/5 pval 0.019  et pour F +1/5 pval 0.012.</w:t>
      </w:r>
    </w:p>
    <w:p w14:paraId="52FC41A1" w14:textId="68007DC7" w:rsidR="007212E4" w:rsidRPr="008E3E6F" w:rsidRDefault="007212E4" w:rsidP="00B3129D">
      <w:pPr>
        <w:pStyle w:val="Heading3"/>
      </w:pPr>
      <w:bookmarkStart w:id="29" w:name="_Toc189675144"/>
      <w:r w:rsidRPr="008E3E6F">
        <w:lastRenderedPageBreak/>
        <w:t xml:space="preserve">C(EAP), Âge, </w:t>
      </w:r>
      <w:r w:rsidR="00DA5E91" w:rsidRPr="008E3E6F">
        <w:t>Latéralité</w:t>
      </w:r>
      <w:bookmarkEnd w:id="29"/>
    </w:p>
    <w:p w14:paraId="326E9E5F" w14:textId="092C2F31" w:rsidR="007212E4" w:rsidRPr="008E3E6F" w:rsidRDefault="007212E4" w:rsidP="00B3129D">
      <w:pPr>
        <w:rPr>
          <w:lang w:val="fr-FR"/>
        </w:rPr>
      </w:pPr>
      <w:r w:rsidRPr="008E3E6F">
        <w:rPr>
          <w:noProof/>
          <w:lang w:val="fr-FR"/>
        </w:rPr>
        <w:drawing>
          <wp:inline distT="0" distB="0" distL="0" distR="0" wp14:anchorId="09AEEADF" wp14:editId="167523CA">
            <wp:extent cx="3024187" cy="1905867"/>
            <wp:effectExtent l="0" t="0" r="5080" b="0"/>
            <wp:docPr id="11216550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5022" name="Picture 1" descr="A table with numbers and text&#10;&#10;Description automatically generated"/>
                    <pic:cNvPicPr/>
                  </pic:nvPicPr>
                  <pic:blipFill>
                    <a:blip r:embed="rId48"/>
                    <a:stretch>
                      <a:fillRect/>
                    </a:stretch>
                  </pic:blipFill>
                  <pic:spPr>
                    <a:xfrm>
                      <a:off x="0" y="0"/>
                      <a:ext cx="3036207" cy="1913442"/>
                    </a:xfrm>
                    <a:prstGeom prst="rect">
                      <a:avLst/>
                    </a:prstGeom>
                  </pic:spPr>
                </pic:pic>
              </a:graphicData>
            </a:graphic>
          </wp:inline>
        </w:drawing>
      </w:r>
      <w:r w:rsidRPr="008E3E6F">
        <w:rPr>
          <w:lang w:val="fr-FR"/>
        </w:rPr>
        <w:t xml:space="preserve"> </w:t>
      </w:r>
      <w:r w:rsidRPr="008E3E6F">
        <w:rPr>
          <w:noProof/>
          <w:lang w:val="fr-FR"/>
        </w:rPr>
        <w:drawing>
          <wp:inline distT="0" distB="0" distL="0" distR="0" wp14:anchorId="7F1B1F9F" wp14:editId="2A898C8C">
            <wp:extent cx="2946944" cy="1935423"/>
            <wp:effectExtent l="0" t="0" r="6350" b="8255"/>
            <wp:docPr id="630007802"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49"/>
                    <a:stretch>
                      <a:fillRect/>
                    </a:stretch>
                  </pic:blipFill>
                  <pic:spPr>
                    <a:xfrm>
                      <a:off x="0" y="0"/>
                      <a:ext cx="2991252" cy="1964523"/>
                    </a:xfrm>
                    <a:prstGeom prst="rect">
                      <a:avLst/>
                    </a:prstGeom>
                  </pic:spPr>
                </pic:pic>
              </a:graphicData>
            </a:graphic>
          </wp:inline>
        </w:drawing>
      </w:r>
    </w:p>
    <w:p w14:paraId="691C9178" w14:textId="09605A95" w:rsidR="00E31F9D" w:rsidRPr="008E3E6F" w:rsidRDefault="00B33954" w:rsidP="00B3129D">
      <w:pPr>
        <w:jc w:val="center"/>
        <w:rPr>
          <w:lang w:val="fr-FR"/>
        </w:rPr>
      </w:pPr>
      <w:r w:rsidRPr="008E3E6F">
        <w:rPr>
          <w:noProof/>
          <w:lang w:val="fr-FR"/>
        </w:rPr>
        <w:drawing>
          <wp:inline distT="0" distB="0" distL="0" distR="0" wp14:anchorId="507FB6E8" wp14:editId="5685C87D">
            <wp:extent cx="6043930" cy="3039110"/>
            <wp:effectExtent l="0" t="0" r="0" b="8890"/>
            <wp:docPr id="1843386489"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6489" name="Picture 1" descr="A group of graphs on a white background&#10;&#10;Description automatically generated"/>
                    <pic:cNvPicPr/>
                  </pic:nvPicPr>
                  <pic:blipFill>
                    <a:blip r:embed="rId50"/>
                    <a:stretch>
                      <a:fillRect/>
                    </a:stretch>
                  </pic:blipFill>
                  <pic:spPr>
                    <a:xfrm>
                      <a:off x="0" y="0"/>
                      <a:ext cx="6043930" cy="3039110"/>
                    </a:xfrm>
                    <a:prstGeom prst="rect">
                      <a:avLst/>
                    </a:prstGeom>
                  </pic:spPr>
                </pic:pic>
              </a:graphicData>
            </a:graphic>
          </wp:inline>
        </w:drawing>
      </w:r>
    </w:p>
    <w:p w14:paraId="76CB3A70" w14:textId="19E0ECB4" w:rsidR="007212E4" w:rsidRPr="008E3E6F" w:rsidRDefault="0043415E" w:rsidP="00B3129D">
      <w:pPr>
        <w:rPr>
          <w:lang w:val="fr-FR"/>
        </w:rPr>
      </w:pPr>
      <w:r w:rsidRPr="008E3E6F">
        <w:rPr>
          <w:noProof/>
          <w:lang w:val="fr-FR"/>
        </w:rPr>
        <w:drawing>
          <wp:inline distT="0" distB="0" distL="0" distR="0" wp14:anchorId="64E5826A" wp14:editId="687426E3">
            <wp:extent cx="3083014" cy="1312349"/>
            <wp:effectExtent l="0" t="0" r="3175" b="2540"/>
            <wp:docPr id="195230303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3039" name="Picture 1" descr="A screenshot of a table&#10;&#10;Description automatically generated"/>
                    <pic:cNvPicPr/>
                  </pic:nvPicPr>
                  <pic:blipFill>
                    <a:blip r:embed="rId51"/>
                    <a:stretch>
                      <a:fillRect/>
                    </a:stretch>
                  </pic:blipFill>
                  <pic:spPr>
                    <a:xfrm>
                      <a:off x="0" y="0"/>
                      <a:ext cx="3116546" cy="1326623"/>
                    </a:xfrm>
                    <a:prstGeom prst="rect">
                      <a:avLst/>
                    </a:prstGeom>
                  </pic:spPr>
                </pic:pic>
              </a:graphicData>
            </a:graphic>
          </wp:inline>
        </w:drawing>
      </w:r>
      <w:r w:rsidR="007212E4" w:rsidRPr="008E3E6F">
        <w:rPr>
          <w:lang w:val="fr-FR"/>
        </w:rPr>
        <w:t xml:space="preserve"> </w:t>
      </w:r>
      <w:r w:rsidR="007212E4" w:rsidRPr="008E3E6F">
        <w:rPr>
          <w:noProof/>
          <w:color w:val="60CAF3" w:themeColor="accent4" w:themeTint="99"/>
          <w:lang w:val="fr-FR"/>
        </w:rPr>
        <w:drawing>
          <wp:inline distT="0" distB="0" distL="0" distR="0" wp14:anchorId="1EB8E592" wp14:editId="72DDAF55">
            <wp:extent cx="2892733" cy="1407160"/>
            <wp:effectExtent l="0" t="0" r="3175" b="2540"/>
            <wp:docPr id="127656529" name="Picture 1" descr="A graph of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529" name="Picture 1" descr="A graph of blue and purple bars&#10;&#10;Description automatically generated"/>
                    <pic:cNvPicPr/>
                  </pic:nvPicPr>
                  <pic:blipFill>
                    <a:blip r:embed="rId52"/>
                    <a:stretch>
                      <a:fillRect/>
                    </a:stretch>
                  </pic:blipFill>
                  <pic:spPr>
                    <a:xfrm>
                      <a:off x="0" y="0"/>
                      <a:ext cx="2931616" cy="1426075"/>
                    </a:xfrm>
                    <a:prstGeom prst="rect">
                      <a:avLst/>
                    </a:prstGeom>
                  </pic:spPr>
                </pic:pic>
              </a:graphicData>
            </a:graphic>
          </wp:inline>
        </w:drawing>
      </w:r>
    </w:p>
    <w:p w14:paraId="17F0CF8E" w14:textId="6CF55595" w:rsidR="00A217AE" w:rsidRPr="008E3E6F" w:rsidRDefault="007212E4" w:rsidP="00B3129D">
      <w:pPr>
        <w:rPr>
          <w:noProof/>
          <w:lang w:val="fr-FR"/>
        </w:rPr>
      </w:pPr>
      <w:r w:rsidRPr="008E3E6F">
        <w:rPr>
          <w:lang w:val="fr-FR"/>
        </w:rPr>
        <w:t>Seuls les signes C</w:t>
      </w:r>
      <w:r w:rsidR="00A861C4" w:rsidRPr="008E3E6F">
        <w:rPr>
          <w:lang w:val="fr-FR"/>
        </w:rPr>
        <w:t>0</w:t>
      </w:r>
      <w:r w:rsidRPr="008E3E6F">
        <w:rPr>
          <w:lang w:val="fr-FR"/>
        </w:rPr>
        <w:t xml:space="preserve"> (</w:t>
      </w:r>
      <w:r w:rsidR="0025720D" w:rsidRPr="008E3E6F">
        <w:rPr>
          <w:lang w:val="fr-FR"/>
        </w:rPr>
        <w:t>âge moyen : G,63y&gt;D,52y</w:t>
      </w:r>
      <w:r w:rsidRPr="008E3E6F">
        <w:rPr>
          <w:lang w:val="fr-FR"/>
        </w:rPr>
        <w:t>) et C6 (</w:t>
      </w:r>
      <w:r w:rsidR="0025720D" w:rsidRPr="008E3E6F">
        <w:rPr>
          <w:lang w:val="fr-FR"/>
        </w:rPr>
        <w:t>G,54y&lt;</w:t>
      </w:r>
      <w:r w:rsidR="00CC3A12" w:rsidRPr="008E3E6F">
        <w:rPr>
          <w:lang w:val="fr-FR"/>
        </w:rPr>
        <w:t>D</w:t>
      </w:r>
      <w:r w:rsidR="0025720D" w:rsidRPr="008E3E6F">
        <w:rPr>
          <w:lang w:val="fr-FR"/>
        </w:rPr>
        <w:t>,61y</w:t>
      </w:r>
      <w:r w:rsidRPr="008E3E6F">
        <w:rPr>
          <w:lang w:val="fr-FR"/>
        </w:rPr>
        <w:t xml:space="preserve">) présentent une différence d’âge </w:t>
      </w:r>
      <w:r w:rsidR="00A861C4" w:rsidRPr="008E3E6F">
        <w:rPr>
          <w:lang w:val="fr-FR"/>
        </w:rPr>
        <w:t xml:space="preserve">particulièrement </w:t>
      </w:r>
      <w:r w:rsidRPr="008E3E6F">
        <w:rPr>
          <w:lang w:val="fr-FR"/>
        </w:rPr>
        <w:t xml:space="preserve">significative entre </w:t>
      </w:r>
      <w:r w:rsidR="00A861C4" w:rsidRPr="008E3E6F">
        <w:rPr>
          <w:lang w:val="fr-FR"/>
        </w:rPr>
        <w:t>membres</w:t>
      </w:r>
      <w:r w:rsidRPr="008E3E6F">
        <w:rPr>
          <w:lang w:val="fr-FR"/>
        </w:rPr>
        <w:t xml:space="preserve"> </w:t>
      </w:r>
      <w:r w:rsidR="00A861C4" w:rsidRPr="008E3E6F">
        <w:rPr>
          <w:lang w:val="fr-FR"/>
        </w:rPr>
        <w:t>puisque confirmée</w:t>
      </w:r>
      <w:r w:rsidRPr="008E3E6F">
        <w:rPr>
          <w:lang w:val="fr-FR"/>
        </w:rPr>
        <w:t xml:space="preserve"> </w:t>
      </w:r>
      <w:r w:rsidR="00A861C4" w:rsidRPr="008E3E6F">
        <w:rPr>
          <w:lang w:val="fr-FR"/>
        </w:rPr>
        <w:t>par les</w:t>
      </w:r>
      <w:r w:rsidRPr="008E3E6F">
        <w:rPr>
          <w:lang w:val="fr-FR"/>
        </w:rPr>
        <w:t xml:space="preserve"> corrections FDR et </w:t>
      </w:r>
      <w:proofErr w:type="spellStart"/>
      <w:r w:rsidRPr="008E3E6F">
        <w:rPr>
          <w:lang w:val="fr-FR"/>
        </w:rPr>
        <w:t>Bonferroni</w:t>
      </w:r>
      <w:proofErr w:type="spellEnd"/>
      <w:r w:rsidRPr="008E3E6F">
        <w:rPr>
          <w:lang w:val="fr-FR"/>
        </w:rPr>
        <w:t xml:space="preserve"> (</w:t>
      </w:r>
      <w:r w:rsidRPr="008E3E6F">
        <w:rPr>
          <w:noProof/>
          <w:lang w:val="fr-FR"/>
        </w:rPr>
        <w:t xml:space="preserve">Mann-Whitney U). Le graphique des C(EAP), </w:t>
      </w:r>
      <w:r w:rsidR="00BD0D39" w:rsidRPr="008E3E6F">
        <w:rPr>
          <w:noProof/>
          <w:lang w:val="fr-FR"/>
        </w:rPr>
        <w:t>â</w:t>
      </w:r>
      <w:r w:rsidRPr="008E3E6F">
        <w:rPr>
          <w:noProof/>
          <w:lang w:val="fr-FR"/>
        </w:rPr>
        <w:t xml:space="preserve">ges stratifié par </w:t>
      </w:r>
      <w:r w:rsidR="0025720D" w:rsidRPr="008E3E6F">
        <w:rPr>
          <w:noProof/>
          <w:lang w:val="fr-FR"/>
        </w:rPr>
        <w:t>latéralité</w:t>
      </w:r>
      <w:r w:rsidRPr="008E3E6F">
        <w:rPr>
          <w:noProof/>
          <w:lang w:val="fr-FR"/>
        </w:rPr>
        <w:t xml:space="preserve"> montre que l</w:t>
      </w:r>
      <w:r w:rsidR="00E31F9D" w:rsidRPr="008E3E6F">
        <w:rPr>
          <w:noProof/>
          <w:lang w:val="fr-FR"/>
        </w:rPr>
        <w:t>es</w:t>
      </w:r>
      <w:r w:rsidRPr="008E3E6F">
        <w:rPr>
          <w:noProof/>
          <w:lang w:val="fr-FR"/>
        </w:rPr>
        <w:t xml:space="preserve"> tranche</w:t>
      </w:r>
      <w:r w:rsidR="00E31F9D" w:rsidRPr="008E3E6F">
        <w:rPr>
          <w:noProof/>
          <w:lang w:val="fr-FR"/>
        </w:rPr>
        <w:t>s</w:t>
      </w:r>
      <w:r w:rsidRPr="008E3E6F">
        <w:rPr>
          <w:noProof/>
          <w:lang w:val="fr-FR"/>
        </w:rPr>
        <w:t xml:space="preserve"> d’âge 50_</w:t>
      </w:r>
      <w:r w:rsidR="00E31F9D" w:rsidRPr="008E3E6F">
        <w:rPr>
          <w:noProof/>
          <w:lang w:val="fr-FR"/>
        </w:rPr>
        <w:t>7</w:t>
      </w:r>
      <w:r w:rsidRPr="008E3E6F">
        <w:rPr>
          <w:noProof/>
          <w:lang w:val="fr-FR"/>
        </w:rPr>
        <w:t xml:space="preserve">9 </w:t>
      </w:r>
      <w:r w:rsidR="00E31F9D" w:rsidRPr="008E3E6F">
        <w:rPr>
          <w:noProof/>
          <w:lang w:val="fr-FR"/>
        </w:rPr>
        <w:t>(C0) et 40_79 (C6) son</w:t>
      </w:r>
      <w:r w:rsidRPr="008E3E6F">
        <w:rPr>
          <w:noProof/>
          <w:lang w:val="fr-FR"/>
        </w:rPr>
        <w:t xml:space="preserve">t </w:t>
      </w:r>
      <w:r w:rsidR="00E31F9D" w:rsidRPr="008E3E6F">
        <w:rPr>
          <w:noProof/>
          <w:lang w:val="fr-FR"/>
        </w:rPr>
        <w:t xml:space="preserve">celles </w:t>
      </w:r>
      <w:r w:rsidRPr="008E3E6F">
        <w:rPr>
          <w:noProof/>
          <w:lang w:val="fr-FR"/>
        </w:rPr>
        <w:t>principalement contributrice</w:t>
      </w:r>
      <w:r w:rsidR="00E31F9D" w:rsidRPr="008E3E6F">
        <w:rPr>
          <w:noProof/>
          <w:lang w:val="fr-FR"/>
        </w:rPr>
        <w:t>s</w:t>
      </w:r>
      <w:r w:rsidRPr="008E3E6F">
        <w:rPr>
          <w:noProof/>
          <w:lang w:val="fr-FR"/>
        </w:rPr>
        <w:t xml:space="preserve"> </w:t>
      </w:r>
      <w:r w:rsidR="00BD0D39" w:rsidRPr="008E3E6F">
        <w:rPr>
          <w:noProof/>
          <w:lang w:val="fr-FR"/>
        </w:rPr>
        <w:t>aux</w:t>
      </w:r>
      <w:r w:rsidRPr="008E3E6F">
        <w:rPr>
          <w:noProof/>
          <w:lang w:val="fr-FR"/>
        </w:rPr>
        <w:t xml:space="preserve"> différences d’âge.</w:t>
      </w:r>
      <w:r w:rsidR="00585AF2" w:rsidRPr="008E3E6F">
        <w:rPr>
          <w:noProof/>
          <w:lang w:val="fr-FR"/>
        </w:rPr>
        <w:t xml:space="preserve"> A partir de 30 ans, selon Spearman, l’association « âge, latéralité » pour G est -1/5 pval 0.010  et pour D +1/5 pval 0.001.</w:t>
      </w:r>
    </w:p>
    <w:p w14:paraId="69A31816" w14:textId="777DA944" w:rsidR="00E80531" w:rsidRPr="008E3E6F" w:rsidRDefault="00E80531" w:rsidP="00B3129D">
      <w:pPr>
        <w:pStyle w:val="Heading3"/>
      </w:pPr>
      <w:bookmarkStart w:id="30" w:name="_Toc189675145"/>
      <w:r w:rsidRPr="008E3E6F">
        <w:lastRenderedPageBreak/>
        <w:t xml:space="preserve">C(EAP), Âge, Sexe, </w:t>
      </w:r>
      <w:r w:rsidR="00685B1A" w:rsidRPr="008E3E6F">
        <w:t>Latéralité</w:t>
      </w:r>
      <w:bookmarkEnd w:id="30"/>
    </w:p>
    <w:p w14:paraId="440497B7" w14:textId="082E9A9F" w:rsidR="00B83DCF" w:rsidRPr="00BE0E4D" w:rsidRDefault="00B83DCF" w:rsidP="00B83DCF">
      <w:pPr>
        <w:rPr>
          <w:highlight w:val="yellow"/>
          <w:lang w:val="fr-FR"/>
        </w:rPr>
      </w:pPr>
      <w:r w:rsidRPr="00BE0E4D">
        <w:rPr>
          <w:b/>
          <w:bCs/>
          <w:highlight w:val="yellow"/>
          <w:lang w:val="fr-FR"/>
        </w:rPr>
        <w:t>Objet :</w:t>
      </w:r>
      <w:r w:rsidRPr="00BE0E4D">
        <w:rPr>
          <w:highlight w:val="yellow"/>
          <w:lang w:val="fr-FR"/>
        </w:rPr>
        <w:t xml:space="preserve"> </w:t>
      </w:r>
      <w:r w:rsidR="00FB04D3" w:rsidRPr="00BE0E4D">
        <w:rPr>
          <w:highlight w:val="yellow"/>
          <w:lang w:val="fr-FR"/>
        </w:rPr>
        <w:t>le</w:t>
      </w:r>
      <w:r w:rsidRPr="00BE0E4D">
        <w:rPr>
          <w:highlight w:val="yellow"/>
          <w:lang w:val="fr-FR"/>
        </w:rPr>
        <w:t xml:space="preserve"> modèle de régression logistique </w:t>
      </w:r>
      <w:r w:rsidR="00FB04D3" w:rsidRPr="00BE0E4D">
        <w:rPr>
          <w:highlight w:val="yellow"/>
          <w:lang w:val="fr-FR"/>
        </w:rPr>
        <w:t>permet d’</w:t>
      </w:r>
      <w:r w:rsidRPr="00BE0E4D">
        <w:rPr>
          <w:highlight w:val="yellow"/>
          <w:lang w:val="fr-FR"/>
        </w:rPr>
        <w:t>évalue</w:t>
      </w:r>
      <w:r w:rsidR="00FB04D3" w:rsidRPr="00BE0E4D">
        <w:rPr>
          <w:highlight w:val="yellow"/>
          <w:lang w:val="fr-FR"/>
        </w:rPr>
        <w:t>r</w:t>
      </w:r>
      <w:r w:rsidRPr="00BE0E4D">
        <w:rPr>
          <w:highlight w:val="yellow"/>
          <w:lang w:val="fr-FR"/>
        </w:rPr>
        <w:t xml:space="preserve"> la relation entre les variables indépendantes de prédiction « âge, sexe, latéralité » et la variable dépendante de réponse « C(EAP) ». </w:t>
      </w:r>
    </w:p>
    <w:p w14:paraId="69977784" w14:textId="2F4112B3" w:rsidR="00FB04D3" w:rsidRPr="00BE0E4D" w:rsidRDefault="00FB04D3" w:rsidP="00B83DCF">
      <w:pPr>
        <w:rPr>
          <w:highlight w:val="yellow"/>
          <w:lang w:val="fr-FR"/>
        </w:rPr>
      </w:pPr>
      <w:r w:rsidRPr="00BE0E4D">
        <w:rPr>
          <w:b/>
          <w:bCs/>
          <w:highlight w:val="yellow"/>
          <w:lang w:val="fr-FR"/>
        </w:rPr>
        <w:t>Motivation</w:t>
      </w:r>
      <w:r w:rsidRPr="00BE0E4D">
        <w:rPr>
          <w:highlight w:val="yellow"/>
          <w:lang w:val="fr-FR"/>
        </w:rPr>
        <w:t xml:space="preserve"> : une analyse logistique C(EAP) f(sexe, latéralité, âge) pondère l'éventuel biais introduit par des variables confondantes dans les analyses bivariées </w:t>
      </w:r>
      <w:r w:rsidRPr="00BE0E4D">
        <w:rPr>
          <w:highlight w:val="yellow"/>
          <w:lang w:val="fr-FR"/>
        </w:rPr>
        <w:t xml:space="preserve">précédentes </w:t>
      </w:r>
      <w:r w:rsidRPr="00BE0E4D">
        <w:rPr>
          <w:highlight w:val="yellow"/>
          <w:lang w:val="fr-FR"/>
        </w:rPr>
        <w:t>telles que C(EAP) f(sexe) dont elle contextualise en quelque sorte le résultat.</w:t>
      </w:r>
    </w:p>
    <w:p w14:paraId="37782B33" w14:textId="29864275" w:rsidR="00FB04D3" w:rsidRPr="00370E5F" w:rsidRDefault="00FB04D3" w:rsidP="00B83DCF">
      <w:pPr>
        <w:rPr>
          <w:lang w:val="fr-FR"/>
        </w:rPr>
      </w:pPr>
      <w:r w:rsidRPr="00BE0E4D">
        <w:rPr>
          <w:b/>
          <w:bCs/>
          <w:highlight w:val="yellow"/>
          <w:lang w:val="fr-FR"/>
        </w:rPr>
        <w:t>Technique</w:t>
      </w:r>
      <w:r w:rsidRPr="00BE0E4D">
        <w:rPr>
          <w:highlight w:val="yellow"/>
          <w:lang w:val="fr-FR"/>
        </w:rPr>
        <w:t> : p</w:t>
      </w:r>
      <w:r w:rsidRPr="00BE0E4D">
        <w:rPr>
          <w:highlight w:val="yellow"/>
          <w:lang w:val="fr-FR"/>
        </w:rPr>
        <w:t xml:space="preserve">our chacune des classes de C(EAP), </w:t>
      </w:r>
      <w:r w:rsidRPr="00BE0E4D">
        <w:rPr>
          <w:highlight w:val="yellow"/>
          <w:lang w:val="fr-FR"/>
        </w:rPr>
        <w:t>l’analyse</w:t>
      </w:r>
      <w:r w:rsidRPr="00BE0E4D">
        <w:rPr>
          <w:highlight w:val="yellow"/>
          <w:lang w:val="fr-FR"/>
        </w:rPr>
        <w:t xml:space="preserve"> </w:t>
      </w:r>
      <w:r w:rsidRPr="00BE0E4D">
        <w:rPr>
          <w:highlight w:val="yellow"/>
          <w:lang w:val="fr-FR"/>
        </w:rPr>
        <w:t>détermine</w:t>
      </w:r>
      <w:r w:rsidRPr="00BE0E4D">
        <w:rPr>
          <w:highlight w:val="yellow"/>
          <w:lang w:val="fr-FR"/>
        </w:rPr>
        <w:t xml:space="preserve"> le logarithme des chances (log-odds) de la variable dépendante </w:t>
      </w:r>
      <w:r w:rsidRPr="00BE0E4D">
        <w:rPr>
          <w:highlight w:val="yellow"/>
          <w:lang w:val="fr-FR"/>
        </w:rPr>
        <w:t>comme fonction</w:t>
      </w:r>
      <w:r w:rsidRPr="00BE0E4D">
        <w:rPr>
          <w:highlight w:val="yellow"/>
          <w:lang w:val="fr-FR"/>
        </w:rPr>
        <w:t xml:space="preserve"> d'une combinaison linéaire des variables indépendantes</w:t>
      </w:r>
      <w:r w:rsidRPr="00BE0E4D">
        <w:rPr>
          <w:highlight w:val="yellow"/>
          <w:lang w:val="fr-FR"/>
        </w:rPr>
        <w:t xml:space="preserve"> dont les coefficients de pondérations sont à déterminer</w:t>
      </w:r>
      <w:r w:rsidRPr="00BE0E4D">
        <w:rPr>
          <w:highlight w:val="yellow"/>
          <w:lang w:val="fr-FR"/>
        </w:rPr>
        <w:t xml:space="preserve">. Les résultats </w:t>
      </w:r>
      <w:r w:rsidRPr="00BE0E4D">
        <w:rPr>
          <w:highlight w:val="yellow"/>
          <w:lang w:val="fr-FR"/>
        </w:rPr>
        <w:t>sont</w:t>
      </w:r>
      <w:r w:rsidRPr="00BE0E4D">
        <w:rPr>
          <w:highlight w:val="yellow"/>
          <w:lang w:val="fr-FR"/>
        </w:rPr>
        <w:t xml:space="preserve"> interprétés en termes de rapport de cotes (odds ratio) associés à leurs intervalles de confiance.</w:t>
      </w:r>
    </w:p>
    <w:p w14:paraId="7F3D1255" w14:textId="77777777" w:rsidR="00B83DCF" w:rsidRPr="003B3A4C" w:rsidRDefault="00B83DCF" w:rsidP="00B83DCF">
      <w:pPr>
        <w:pStyle w:val="Heading4"/>
        <w:rPr>
          <w:lang w:val="fr-FR"/>
        </w:rPr>
      </w:pPr>
      <w:r w:rsidRPr="003B3A4C">
        <w:rPr>
          <w:lang w:val="fr-FR"/>
        </w:rPr>
        <w:t>Tableaux</w:t>
      </w:r>
    </w:p>
    <w:p w14:paraId="64F53253" w14:textId="314A6A5A" w:rsidR="00B83DCF" w:rsidRPr="003B3A4C" w:rsidRDefault="00B83DCF" w:rsidP="00B83DCF">
      <w:pPr>
        <w:rPr>
          <w:lang w:val="fr-FR"/>
        </w:rPr>
      </w:pPr>
      <w:r w:rsidRPr="003B3A4C">
        <w:rPr>
          <w:lang w:val="fr-FR"/>
        </w:rPr>
        <w:t xml:space="preserve">Le tableau ci-dessous présente les résultats de la régression logistique </w:t>
      </w:r>
      <w:r w:rsidR="00EA23C2">
        <w:rPr>
          <w:lang w:val="fr-FR"/>
        </w:rPr>
        <w:t xml:space="preserve">« Logit » </w:t>
      </w:r>
      <w:r w:rsidRPr="003B3A4C">
        <w:rPr>
          <w:lang w:val="fr-FR"/>
        </w:rPr>
        <w:t>pour les différents signes cliniques C(EAP). Pour chaque signe clinique, les indicateurs permettent d'évaluer la performance et la pertinence des modèles de régression :</w:t>
      </w:r>
    </w:p>
    <w:p w14:paraId="2D988646" w14:textId="77777777" w:rsidR="00B83DCF" w:rsidRPr="003B3A4C" w:rsidRDefault="00B83DCF" w:rsidP="00B83DCF">
      <w:pPr>
        <w:rPr>
          <w:lang w:val="fr-FR"/>
        </w:rPr>
      </w:pPr>
      <w:r w:rsidRPr="003B3A4C">
        <w:rPr>
          <w:lang w:val="fr-FR"/>
        </w:rPr>
        <w:t>- LLR (Log-Likelihood Ratio) : mesure de la qualité de l'ajustement du modèle par rapport au modèle de base.</w:t>
      </w:r>
      <w:r w:rsidRPr="003B3A4C">
        <w:rPr>
          <w:lang w:val="fr-FR"/>
        </w:rPr>
        <w:br/>
        <w:t>- R-squared : indicateur de la proportion de la variance expliquée par le modèle.</w:t>
      </w:r>
      <w:r w:rsidRPr="003B3A4C">
        <w:rPr>
          <w:lang w:val="fr-FR"/>
        </w:rPr>
        <w:br/>
        <w:t>- AIC (Akaike Information Criterion) : critère d'information comparant la qualité des modèles, en tenant compte de la complexité.</w:t>
      </w:r>
      <w:r w:rsidRPr="003B3A4C">
        <w:rPr>
          <w:lang w:val="fr-FR"/>
        </w:rPr>
        <w:br/>
        <w:t>BIC (Bayesian Information Criterion) : critère d'information similaire à l'AIC avec une pénalité plus forte pour les modèles complexes.</w:t>
      </w:r>
    </w:p>
    <w:p w14:paraId="4F640964" w14:textId="77777777" w:rsidR="00B83DCF" w:rsidRPr="003B3A4C" w:rsidRDefault="00B83DCF" w:rsidP="00B83DCF">
      <w:pPr>
        <w:rPr>
          <w:lang w:val="fr-FR"/>
        </w:rPr>
      </w:pPr>
      <w:r w:rsidRPr="003B3A4C">
        <w:rPr>
          <w:noProof/>
          <w:lang w:val="fr-FR"/>
        </w:rPr>
        <w:drawing>
          <wp:inline distT="0" distB="0" distL="0" distR="0" wp14:anchorId="063C76DA" wp14:editId="58A83122">
            <wp:extent cx="2585164" cy="1593273"/>
            <wp:effectExtent l="0" t="0" r="5715" b="6985"/>
            <wp:docPr id="1985296626" name="Picture 1" descr="A table with numbers and a green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96626" name="Picture 1" descr="A table with numbers and a green and white background&#10;&#10;AI-generated content may be incorrect."/>
                    <pic:cNvPicPr/>
                  </pic:nvPicPr>
                  <pic:blipFill>
                    <a:blip r:embed="rId53"/>
                    <a:stretch>
                      <a:fillRect/>
                    </a:stretch>
                  </pic:blipFill>
                  <pic:spPr>
                    <a:xfrm>
                      <a:off x="0" y="0"/>
                      <a:ext cx="2588158" cy="1595118"/>
                    </a:xfrm>
                    <a:prstGeom prst="rect">
                      <a:avLst/>
                    </a:prstGeom>
                  </pic:spPr>
                </pic:pic>
              </a:graphicData>
            </a:graphic>
          </wp:inline>
        </w:drawing>
      </w:r>
    </w:p>
    <w:p w14:paraId="4BC912A0" w14:textId="77777777" w:rsidR="00B83DCF" w:rsidRPr="003B3A4C" w:rsidRDefault="00B83DCF" w:rsidP="00B83DCF">
      <w:pPr>
        <w:rPr>
          <w:lang w:val="fr-FR"/>
        </w:rPr>
      </w:pPr>
      <w:r w:rsidRPr="003B3A4C">
        <w:rPr>
          <w:lang w:val="fr-FR"/>
        </w:rPr>
        <w:t>Le tableau suivant présente les coefficients de régression pour chaque variable prédictive :</w:t>
      </w:r>
    </w:p>
    <w:p w14:paraId="7BDC6108" w14:textId="77777777" w:rsidR="00B83DCF" w:rsidRDefault="00B83DCF" w:rsidP="00B83DCF">
      <w:pPr>
        <w:rPr>
          <w:lang w:val="fr-FR"/>
        </w:rPr>
      </w:pPr>
      <w:r w:rsidRPr="003B3A4C">
        <w:rPr>
          <w:lang w:val="fr-FR"/>
        </w:rPr>
        <w:t>- Variable : le nom de la variable indépendante.</w:t>
      </w:r>
      <w:r w:rsidRPr="003B3A4C">
        <w:rPr>
          <w:lang w:val="fr-FR"/>
        </w:rPr>
        <w:br/>
        <w:t>- Coef : le coefficient estimé de la variable dans le modèle de régression logistique.</w:t>
      </w:r>
      <w:r w:rsidRPr="003B3A4C">
        <w:rPr>
          <w:lang w:val="fr-FR"/>
        </w:rPr>
        <w:br/>
        <w:t>- Std Err : l'erreur standard du coefficient indiquant la précision de l'estimation.</w:t>
      </w:r>
      <w:r w:rsidRPr="003B3A4C">
        <w:rPr>
          <w:lang w:val="fr-FR"/>
        </w:rPr>
        <w:br/>
        <w:t>- z : la statistique z (élevée si abs(z)&gt;2) qui mesure la signification statistique du coefficient.</w:t>
      </w:r>
      <w:r w:rsidRPr="003B3A4C">
        <w:rPr>
          <w:lang w:val="fr-FR"/>
        </w:rPr>
        <w:br/>
        <w:t>- P&gt;|z| : la valeur p associée à la statistique z permettant de tester l'hypothèse nulle selon laquelle le coefficient est égal à zéro.</w:t>
      </w:r>
      <w:r w:rsidRPr="003B3A4C">
        <w:rPr>
          <w:lang w:val="fr-FR"/>
        </w:rPr>
        <w:br/>
        <w:t>- [0.025, 0.975] : l'intervalle de confiance à 95 % pour le coefficient fournissant une plage de valeurs plausibles du rapport des cotes pour le coefficient estimé.</w:t>
      </w:r>
    </w:p>
    <w:p w14:paraId="75D25415" w14:textId="03D02865" w:rsidR="003F5634" w:rsidRPr="003B3A4C" w:rsidRDefault="003F5634" w:rsidP="00B83DCF">
      <w:pPr>
        <w:rPr>
          <w:lang w:val="fr-FR"/>
        </w:rPr>
      </w:pPr>
      <w:r>
        <w:rPr>
          <w:lang w:val="fr-FR"/>
        </w:rPr>
        <w:lastRenderedPageBreak/>
        <w:br/>
        <w:t>Ainsi que le</w:t>
      </w:r>
      <w:r w:rsidR="00FB04D3">
        <w:rPr>
          <w:lang w:val="fr-FR"/>
        </w:rPr>
        <w:t>ur</w:t>
      </w:r>
      <w:r>
        <w:rPr>
          <w:lang w:val="fr-FR"/>
        </w:rPr>
        <w:t>s valeurs dérivées :</w:t>
      </w:r>
      <w:r>
        <w:rPr>
          <w:lang w:val="fr-FR"/>
        </w:rPr>
        <w:br/>
      </w:r>
      <w:r>
        <w:rPr>
          <w:lang w:val="fr-FR"/>
        </w:rPr>
        <w:br/>
      </w:r>
      <w:r w:rsidRPr="005B3F94">
        <w:rPr>
          <w:lang w:val="fr-FR"/>
        </w:rPr>
        <w:t xml:space="preserve">- Odds Ratio (OR) : </w:t>
      </w:r>
      <w:r>
        <w:rPr>
          <w:lang w:val="fr-FR"/>
        </w:rPr>
        <w:t xml:space="preserve">l’exposant du </w:t>
      </w:r>
      <w:r w:rsidRPr="005B3F94">
        <w:rPr>
          <w:lang w:val="fr-FR"/>
        </w:rPr>
        <w:t>coefficient de régression</w:t>
      </w:r>
      <w:r>
        <w:rPr>
          <w:lang w:val="fr-FR"/>
        </w:rPr>
        <w:t xml:space="preserve"> (beta</w:t>
      </w:r>
      <w:r w:rsidRPr="005B3F94">
        <w:rPr>
          <w:lang w:val="fr-FR"/>
        </w:rPr>
        <w:t>)</w:t>
      </w:r>
      <w:r>
        <w:rPr>
          <w:lang w:val="fr-FR"/>
        </w:rPr>
        <w:t xml:space="preserve"> pour la variable, i</w:t>
      </w:r>
      <w:r w:rsidRPr="005B3F94">
        <w:rPr>
          <w:lang w:val="fr-FR"/>
        </w:rPr>
        <w:t>l représente le changement dans les chances (odds) de l'événement d'intérêt associé à une unité de changement dans la variable indépendante</w:t>
      </w:r>
      <w:r>
        <w:rPr>
          <w:lang w:val="fr-FR"/>
        </w:rPr>
        <w:t xml:space="preserve"> : augmentation (beta&gt;1) ou diminution (beta&lt;1) </w:t>
      </w:r>
      <w:r w:rsidRPr="005B3F94">
        <w:rPr>
          <w:lang w:val="fr-FR"/>
        </w:rPr>
        <w:t xml:space="preserve">des chances de l'événement </w:t>
      </w:r>
      <w:r>
        <w:rPr>
          <w:lang w:val="fr-FR"/>
        </w:rPr>
        <w:t xml:space="preserve">d’intérêt </w:t>
      </w:r>
      <w:r w:rsidRPr="005B3F94">
        <w:rPr>
          <w:lang w:val="fr-FR"/>
        </w:rPr>
        <w:t>avec l'augmentation de la variable indépendante.</w:t>
      </w:r>
      <w:r>
        <w:rPr>
          <w:lang w:val="fr-FR"/>
        </w:rPr>
        <w:br/>
      </w:r>
      <w:r w:rsidRPr="005B3F94">
        <w:rPr>
          <w:lang w:val="fr-FR"/>
        </w:rPr>
        <w:t xml:space="preserve">- </w:t>
      </w:r>
      <w:proofErr w:type="spellStart"/>
      <w:r w:rsidRPr="005B3F94">
        <w:rPr>
          <w:lang w:val="fr-FR"/>
        </w:rPr>
        <w:t>ci_lower</w:t>
      </w:r>
      <w:proofErr w:type="spellEnd"/>
      <w:r w:rsidRPr="005B3F94">
        <w:rPr>
          <w:lang w:val="fr-FR"/>
        </w:rPr>
        <w:t xml:space="preserve"> </w:t>
      </w:r>
      <w:r>
        <w:rPr>
          <w:lang w:val="fr-FR"/>
        </w:rPr>
        <w:t>&amp;</w:t>
      </w:r>
      <w:r w:rsidRPr="005B3F94">
        <w:rPr>
          <w:lang w:val="fr-FR"/>
        </w:rPr>
        <w:t xml:space="preserve"> </w:t>
      </w:r>
      <w:proofErr w:type="spellStart"/>
      <w:r w:rsidRPr="005B3F94">
        <w:rPr>
          <w:lang w:val="fr-FR"/>
        </w:rPr>
        <w:t>ci_upper</w:t>
      </w:r>
      <w:proofErr w:type="spellEnd"/>
      <w:r w:rsidRPr="005B3F94">
        <w:rPr>
          <w:lang w:val="fr-FR"/>
        </w:rPr>
        <w:t xml:space="preserve"> : l'intervalle de confiance à 95 % pour l'odds ratio. Si l'intervalle ne contient pas 1, cela indique que l'effet de la variable est statistiquement significatif.</w:t>
      </w:r>
      <w:r>
        <w:rPr>
          <w:lang w:val="fr-FR"/>
        </w:rPr>
        <w:br/>
        <w:t xml:space="preserve">- Odds Ratio </w:t>
      </w:r>
      <w:proofErr w:type="spellStart"/>
      <w:r>
        <w:rPr>
          <w:lang w:val="fr-FR"/>
        </w:rPr>
        <w:t>neg</w:t>
      </w:r>
      <w:proofErr w:type="spellEnd"/>
      <w:r>
        <w:rPr>
          <w:lang w:val="fr-FR"/>
        </w:rPr>
        <w:t xml:space="preserve"> (ORN) : idem OR mais impact pour une </w:t>
      </w:r>
      <w:r w:rsidRPr="00065821">
        <w:rPr>
          <w:i/>
          <w:iCs/>
          <w:lang w:val="fr-FR"/>
        </w:rPr>
        <w:t>diminution</w:t>
      </w:r>
      <w:r>
        <w:rPr>
          <w:lang w:val="fr-FR"/>
        </w:rPr>
        <w:t xml:space="preserve"> d’une unité de la variable indépendante.</w:t>
      </w:r>
    </w:p>
    <w:p w14:paraId="50837919" w14:textId="77777777" w:rsidR="00B83DCF" w:rsidRPr="003B3A4C" w:rsidRDefault="00B83DCF" w:rsidP="00B83DCF">
      <w:pPr>
        <w:rPr>
          <w:lang w:val="fr-FR"/>
        </w:rPr>
      </w:pPr>
      <w:r w:rsidRPr="003B3A4C">
        <w:rPr>
          <w:noProof/>
          <w:lang w:val="fr-FR"/>
        </w:rPr>
        <w:drawing>
          <wp:inline distT="0" distB="0" distL="0" distR="0" wp14:anchorId="4771B813" wp14:editId="70AF78C2">
            <wp:extent cx="6043930" cy="3004185"/>
            <wp:effectExtent l="0" t="0" r="0" b="5715"/>
            <wp:docPr id="1047663617"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63617" name="Picture 1" descr="A table with numbers and letters&#10;&#10;AI-generated content may be incorrect."/>
                    <pic:cNvPicPr/>
                  </pic:nvPicPr>
                  <pic:blipFill>
                    <a:blip r:embed="rId54"/>
                    <a:stretch>
                      <a:fillRect/>
                    </a:stretch>
                  </pic:blipFill>
                  <pic:spPr>
                    <a:xfrm>
                      <a:off x="0" y="0"/>
                      <a:ext cx="6043930" cy="3004185"/>
                    </a:xfrm>
                    <a:prstGeom prst="rect">
                      <a:avLst/>
                    </a:prstGeom>
                  </pic:spPr>
                </pic:pic>
              </a:graphicData>
            </a:graphic>
          </wp:inline>
        </w:drawing>
      </w:r>
    </w:p>
    <w:p w14:paraId="5EC9A466" w14:textId="77777777" w:rsidR="00B83DCF" w:rsidRPr="003B3A4C" w:rsidRDefault="00B83DCF" w:rsidP="00B83DCF">
      <w:pPr>
        <w:rPr>
          <w:lang w:val="fr-FR"/>
        </w:rPr>
      </w:pPr>
    </w:p>
    <w:p w14:paraId="78B4C19B" w14:textId="77777777" w:rsidR="00B83DCF" w:rsidRPr="003B3A4C" w:rsidRDefault="00B83DCF" w:rsidP="00B83DCF">
      <w:pPr>
        <w:rPr>
          <w:lang w:val="fr-FR"/>
        </w:rPr>
      </w:pPr>
      <w:r w:rsidRPr="003B3A4C">
        <w:rPr>
          <w:noProof/>
          <w:lang w:val="fr-FR"/>
        </w:rPr>
        <w:lastRenderedPageBreak/>
        <w:drawing>
          <wp:inline distT="0" distB="0" distL="0" distR="0" wp14:anchorId="16B88BBD" wp14:editId="40D57C72">
            <wp:extent cx="6043930" cy="2996565"/>
            <wp:effectExtent l="0" t="0" r="0" b="0"/>
            <wp:docPr id="313142254"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2254" name="Picture 1" descr="A table with numbers and letters&#10;&#10;AI-generated content may be incorrect."/>
                    <pic:cNvPicPr/>
                  </pic:nvPicPr>
                  <pic:blipFill>
                    <a:blip r:embed="rId55"/>
                    <a:stretch>
                      <a:fillRect/>
                    </a:stretch>
                  </pic:blipFill>
                  <pic:spPr>
                    <a:xfrm>
                      <a:off x="0" y="0"/>
                      <a:ext cx="6043930" cy="2996565"/>
                    </a:xfrm>
                    <a:prstGeom prst="rect">
                      <a:avLst/>
                    </a:prstGeom>
                  </pic:spPr>
                </pic:pic>
              </a:graphicData>
            </a:graphic>
          </wp:inline>
        </w:drawing>
      </w:r>
    </w:p>
    <w:p w14:paraId="49744E5F" w14:textId="77777777" w:rsidR="00B83DCF" w:rsidRPr="003B3A4C" w:rsidRDefault="00B83DCF" w:rsidP="00B83DCF">
      <w:pPr>
        <w:pStyle w:val="Heading4"/>
        <w:rPr>
          <w:lang w:val="fr-FR"/>
        </w:rPr>
      </w:pPr>
      <w:r w:rsidRPr="003B3A4C">
        <w:rPr>
          <w:lang w:val="fr-FR"/>
        </w:rPr>
        <w:t>Graphiques</w:t>
      </w:r>
    </w:p>
    <w:p w14:paraId="32FA62F1" w14:textId="6D0DA479" w:rsidR="00B83DCF" w:rsidRPr="003B3A4C" w:rsidRDefault="00B83DCF" w:rsidP="00B83DCF">
      <w:pPr>
        <w:rPr>
          <w:lang w:val="fr-FR"/>
        </w:rPr>
      </w:pPr>
      <w:r w:rsidRPr="003B3A4C">
        <w:rPr>
          <w:noProof/>
          <w:lang w:val="fr-FR"/>
        </w:rPr>
        <w:drawing>
          <wp:inline distT="0" distB="0" distL="0" distR="0" wp14:anchorId="5913F063" wp14:editId="6CF9F109">
            <wp:extent cx="6043930" cy="2999105"/>
            <wp:effectExtent l="0" t="0" r="0" b="0"/>
            <wp:docPr id="7752092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0929" name="Picture 1" descr="A graph with numbers and lines&#10;&#10;AI-generated content may be incorrect."/>
                    <pic:cNvPicPr/>
                  </pic:nvPicPr>
                  <pic:blipFill>
                    <a:blip r:embed="rId56"/>
                    <a:stretch>
                      <a:fillRect/>
                    </a:stretch>
                  </pic:blipFill>
                  <pic:spPr>
                    <a:xfrm>
                      <a:off x="0" y="0"/>
                      <a:ext cx="6043930" cy="2999105"/>
                    </a:xfrm>
                    <a:prstGeom prst="rect">
                      <a:avLst/>
                    </a:prstGeom>
                  </pic:spPr>
                </pic:pic>
              </a:graphicData>
            </a:graphic>
          </wp:inline>
        </w:drawing>
      </w:r>
    </w:p>
    <w:p w14:paraId="4AB27A50" w14:textId="77777777" w:rsidR="00B83DCF" w:rsidRPr="003B3A4C" w:rsidRDefault="00B83DCF" w:rsidP="00B83DCF">
      <w:pPr>
        <w:pStyle w:val="Heading4"/>
        <w:rPr>
          <w:lang w:val="fr-FR"/>
        </w:rPr>
      </w:pPr>
      <w:r w:rsidRPr="003B3A4C">
        <w:rPr>
          <w:lang w:val="fr-FR"/>
        </w:rPr>
        <w:t>Analyse globale</w:t>
      </w:r>
    </w:p>
    <w:p w14:paraId="3C0B22D5" w14:textId="10104DF0" w:rsidR="00B83DCF" w:rsidRPr="003B3A4C" w:rsidRDefault="00B83DCF" w:rsidP="00B83DCF">
      <w:pPr>
        <w:pStyle w:val="NoSpacing"/>
        <w:rPr>
          <w:lang w:val="fr-FR"/>
        </w:rPr>
      </w:pPr>
      <w:r w:rsidRPr="003B3A4C">
        <w:rPr>
          <w:lang w:val="fr-FR"/>
        </w:rPr>
        <w:t xml:space="preserve">Les modèles de régression logistique démontrent une puissance prédictive globale </w:t>
      </w:r>
      <w:r w:rsidR="00EC7EB5">
        <w:rPr>
          <w:lang w:val="fr-FR"/>
        </w:rPr>
        <w:t>marginale</w:t>
      </w:r>
      <w:r w:rsidRPr="003B3A4C">
        <w:rPr>
          <w:lang w:val="fr-FR"/>
        </w:rPr>
        <w:t xml:space="preserve"> avec des valeurs pseudo-R-carré de 0,004 à 0,016. Seuls les modèles NA et C6 ont montré une signification statistique dans leur ajustement global (p = 0,017 et p = 0,009).</w:t>
      </w:r>
    </w:p>
    <w:p w14:paraId="12442211" w14:textId="77777777" w:rsidR="00B83DCF" w:rsidRPr="003B3A4C" w:rsidRDefault="00B83DCF" w:rsidP="00B83DCF">
      <w:pPr>
        <w:pStyle w:val="Heading4"/>
        <w:rPr>
          <w:lang w:val="fr-FR"/>
        </w:rPr>
      </w:pPr>
      <w:r w:rsidRPr="003B3A4C">
        <w:rPr>
          <w:lang w:val="fr-FR"/>
        </w:rPr>
        <w:t>Analyse détaillée</w:t>
      </w:r>
    </w:p>
    <w:p w14:paraId="5ADBB41A" w14:textId="77777777" w:rsidR="00B83DCF" w:rsidRPr="003B3A4C" w:rsidRDefault="00B83DCF" w:rsidP="00B83DCF">
      <w:pPr>
        <w:pStyle w:val="NoSpacing"/>
        <w:rPr>
          <w:b/>
          <w:bCs/>
          <w:lang w:val="fr-FR"/>
        </w:rPr>
      </w:pPr>
      <w:r w:rsidRPr="003B3A4C">
        <w:rPr>
          <w:lang w:val="fr-FR"/>
        </w:rPr>
        <w:t>1. Le sexe est significativement associé aux signes cliniques C(EAP) en :</w:t>
      </w:r>
      <w:r w:rsidRPr="003B3A4C">
        <w:rPr>
          <w:lang w:val="fr-FR"/>
        </w:rPr>
        <w:br/>
        <w:t>- C3 p :0.029 : C3,M (OR = 0.714) &lt; C3,F (OR = 1.400)</w:t>
      </w:r>
      <w:r w:rsidRPr="003B3A4C">
        <w:rPr>
          <w:lang w:val="fr-FR"/>
        </w:rPr>
        <w:br/>
        <w:t>- C6 p :0.045 : C6,M (OR = 1.387) &gt; C6,F (OR = 0.721)</w:t>
      </w:r>
    </w:p>
    <w:p w14:paraId="39991FB0" w14:textId="77777777" w:rsidR="00B83DCF" w:rsidRPr="003B3A4C" w:rsidRDefault="00B83DCF" w:rsidP="00B83DCF">
      <w:pPr>
        <w:pStyle w:val="NoSpacing"/>
        <w:rPr>
          <w:lang w:val="fr-FR"/>
        </w:rPr>
      </w:pPr>
      <w:r w:rsidRPr="003B3A4C">
        <w:rPr>
          <w:lang w:val="fr-FR"/>
        </w:rPr>
        <w:lastRenderedPageBreak/>
        <w:t>2. La latéralité est significativement associée aux signes cliniques C(EAP) en :</w:t>
      </w:r>
      <w:r w:rsidRPr="003B3A4C">
        <w:rPr>
          <w:lang w:val="fr-FR"/>
        </w:rPr>
        <w:br/>
        <w:t>- NA p :0.010 : NA,G (OR = 0.576) &lt; NA,D (OR = 1.738)</w:t>
      </w:r>
      <w:r w:rsidRPr="003B3A4C">
        <w:rPr>
          <w:lang w:val="fr-FR"/>
        </w:rPr>
        <w:br/>
        <w:t>- C0 p :0.027 : C0,G (OR = 1.556) &lt; C0,D (OR = 1.798)</w:t>
      </w:r>
      <w:r w:rsidRPr="003B3A4C">
        <w:rPr>
          <w:lang w:val="fr-FR"/>
        </w:rPr>
        <w:br/>
        <w:t>- C6 p :0.006 : C6,G (OR = 1.154) &gt; C6,D (OR = 0.639)</w:t>
      </w:r>
    </w:p>
    <w:p w14:paraId="42617F66" w14:textId="77777777" w:rsidR="00B83DCF" w:rsidRPr="003B3A4C" w:rsidRDefault="00B83DCF" w:rsidP="00B83DCF">
      <w:pPr>
        <w:pStyle w:val="NoSpacing"/>
        <w:rPr>
          <w:lang w:val="fr-FR"/>
        </w:rPr>
      </w:pPr>
      <w:r w:rsidRPr="003B3A4C">
        <w:rPr>
          <w:lang w:val="fr-FR"/>
        </w:rPr>
        <w:t>3. L'âge ne présente pas d'association statistiquement significative (p &gt; 0,05) avec les classifications CEAP, même s’il s’en est approché pour C4 (p = 0,097).</w:t>
      </w:r>
    </w:p>
    <w:p w14:paraId="31614B71" w14:textId="77777777" w:rsidR="00B83DCF" w:rsidRPr="003B3A4C" w:rsidRDefault="00B83DCF" w:rsidP="00B83DCF">
      <w:pPr>
        <w:pStyle w:val="NoSpacing"/>
        <w:rPr>
          <w:b/>
          <w:bCs/>
          <w:lang w:val="fr-FR"/>
        </w:rPr>
      </w:pPr>
      <w:r w:rsidRPr="003B3A4C">
        <w:rPr>
          <w:lang w:val="fr-FR"/>
        </w:rPr>
        <w:t>4. Les termes constants sont tous statistiquement significatifs (p &lt; 0.05), ce qui indique que le modèle de base est pertinent.</w:t>
      </w:r>
    </w:p>
    <w:p w14:paraId="7C97EA4A" w14:textId="77777777" w:rsidR="00B83DCF" w:rsidRPr="003B3A4C" w:rsidRDefault="00B83DCF" w:rsidP="00B83DCF">
      <w:pPr>
        <w:pStyle w:val="Heading4"/>
        <w:rPr>
          <w:lang w:val="fr-FR"/>
        </w:rPr>
      </w:pPr>
      <w:r w:rsidRPr="003B3A4C">
        <w:rPr>
          <w:lang w:val="fr-FR"/>
        </w:rPr>
        <w:t>Discussion</w:t>
      </w:r>
    </w:p>
    <w:p w14:paraId="6B041A95" w14:textId="77777777" w:rsidR="00B83DCF" w:rsidRPr="003B3A4C" w:rsidRDefault="00B83DCF" w:rsidP="00B83DCF">
      <w:pPr>
        <w:pStyle w:val="NoSpacing"/>
        <w:rPr>
          <w:lang w:val="fr-FR"/>
        </w:rPr>
      </w:pPr>
      <w:r w:rsidRPr="003B3A4C">
        <w:rPr>
          <w:lang w:val="fr-FR"/>
        </w:rPr>
        <w:t xml:space="preserve">Le faible pouvoir explicatif global des modèles suggère que les variables indépendantes ne contribuent pas significativement à la détermination des classes C(EAP). Dans ce contexte, émergent néanmoins les associations de détail suivantes : </w:t>
      </w:r>
    </w:p>
    <w:p w14:paraId="177CB028" w14:textId="77777777" w:rsidR="00B83DCF" w:rsidRPr="003B3A4C" w:rsidRDefault="00B83DCF" w:rsidP="00B83DCF">
      <w:pPr>
        <w:pStyle w:val="NoSpacing"/>
        <w:rPr>
          <w:lang w:val="fr-FR"/>
        </w:rPr>
      </w:pPr>
      <w:r w:rsidRPr="003B3A4C">
        <w:rPr>
          <w:b/>
          <w:bCs/>
          <w:lang w:val="fr-FR"/>
        </w:rPr>
        <w:t>Sexe</w:t>
      </w:r>
      <w:r w:rsidRPr="003B3A4C">
        <w:rPr>
          <w:lang w:val="fr-FR"/>
        </w:rPr>
        <w:t xml:space="preserve">, </w:t>
      </w:r>
      <w:r w:rsidRPr="003B3A4C">
        <w:rPr>
          <w:b/>
          <w:bCs/>
          <w:lang w:val="fr-FR"/>
        </w:rPr>
        <w:t>Latéralité</w:t>
      </w:r>
      <w:r w:rsidRPr="003B3A4C">
        <w:rPr>
          <w:lang w:val="fr-FR"/>
        </w:rPr>
        <w:t xml:space="preserve"> : les associations significatives sont C3,M&lt;C3,F ; C6,M &gt; C6,F ainsi que NA,G &lt; NA,D ; C0,G &lt; C0,D ; C6,G &gt; C6,D. </w:t>
      </w:r>
    </w:p>
    <w:p w14:paraId="2206C5C8" w14:textId="7474B1AC" w:rsidR="00E80531" w:rsidRPr="008E3E6F" w:rsidRDefault="00B83DCF" w:rsidP="00C46EA9">
      <w:pPr>
        <w:rPr>
          <w:lang w:val="fr-FR"/>
        </w:rPr>
      </w:pPr>
      <w:r w:rsidRPr="003B3A4C">
        <w:rPr>
          <w:b/>
          <w:bCs/>
          <w:lang w:val="fr-FR"/>
        </w:rPr>
        <w:t>Âge</w:t>
      </w:r>
      <w:r w:rsidRPr="003B3A4C">
        <w:rPr>
          <w:lang w:val="fr-FR"/>
        </w:rPr>
        <w:t> : L'absence d'association significative des classes C(EAP) avec l'âge peut être comprise compte tenu des caractéristiques spécifiques de l’échantillon qui inclut exclusivement des patients présentant des signes cliniques graves (C3-C6) tant uni- que bilatéralement. Ainsi, un échantillon de patients aux stades avancés de la maladie veineuse chronique créerait potentiellement un groupe relativement homogène et reflèterait une distribution « tronquée » quant à l’âge du spectre des signes cliniques associés à la maladie.</w:t>
      </w:r>
    </w:p>
    <w:p w14:paraId="32304D73" w14:textId="181B294A" w:rsidR="005F1408" w:rsidRDefault="005F1408" w:rsidP="00B3129D">
      <w:pPr>
        <w:pStyle w:val="Heading3"/>
      </w:pPr>
      <w:bookmarkStart w:id="31" w:name="_Toc189675146"/>
      <w:r w:rsidRPr="008E3E6F">
        <w:t>C(EAP)</w:t>
      </w:r>
      <w:r w:rsidR="00D55CE8" w:rsidRPr="008E3E6F">
        <w:t>,</w:t>
      </w:r>
      <w:r w:rsidRPr="008E3E6F">
        <w:t> Comparatif bilatéral</w:t>
      </w:r>
      <w:bookmarkEnd w:id="31"/>
    </w:p>
    <w:p w14:paraId="00D3B990" w14:textId="2709B560" w:rsidR="00FB04D3" w:rsidRPr="00FB04D3" w:rsidRDefault="00FB04D3" w:rsidP="00FB04D3">
      <w:pPr>
        <w:rPr>
          <w:lang w:val="fr-FR"/>
        </w:rPr>
      </w:pPr>
      <w:r w:rsidRPr="00FB04D3">
        <w:rPr>
          <w:b/>
          <w:bCs/>
          <w:lang w:val="fr-FR"/>
        </w:rPr>
        <w:t>Objet</w:t>
      </w:r>
      <w:r>
        <w:rPr>
          <w:lang w:val="fr-FR"/>
        </w:rPr>
        <w:t> : l’analyse bilatérale des signes cliniques porte sur les valeurs C(EAP) appariées en latéralité pour chacun des patients.</w:t>
      </w:r>
      <w:r w:rsidR="00C54BF9">
        <w:rPr>
          <w:lang w:val="fr-FR"/>
        </w:rPr>
        <w:t xml:space="preserve"> </w:t>
      </w:r>
      <w:r w:rsidR="00356D7E">
        <w:rPr>
          <w:lang w:val="fr-FR"/>
        </w:rPr>
        <w:t xml:space="preserve">Cette approche </w:t>
      </w:r>
      <w:r w:rsidR="00AF51CC">
        <w:rPr>
          <w:lang w:val="fr-FR"/>
        </w:rPr>
        <w:t xml:space="preserve">devrait </w:t>
      </w:r>
      <w:r w:rsidR="00356D7E">
        <w:rPr>
          <w:lang w:val="fr-FR"/>
        </w:rPr>
        <w:t>permettr</w:t>
      </w:r>
      <w:r w:rsidR="00AF51CC">
        <w:rPr>
          <w:lang w:val="fr-FR"/>
        </w:rPr>
        <w:t>e</w:t>
      </w:r>
      <w:r w:rsidR="00C54BF9">
        <w:rPr>
          <w:lang w:val="fr-FR"/>
        </w:rPr>
        <w:t xml:space="preserve"> de </w:t>
      </w:r>
      <w:r w:rsidR="00AF51CC">
        <w:rPr>
          <w:lang w:val="fr-FR"/>
        </w:rPr>
        <w:t>dégager</w:t>
      </w:r>
      <w:r w:rsidR="00C54BF9">
        <w:rPr>
          <w:lang w:val="fr-FR"/>
        </w:rPr>
        <w:t xml:space="preserve"> </w:t>
      </w:r>
      <w:r w:rsidR="00AF51CC">
        <w:rPr>
          <w:lang w:val="fr-FR"/>
        </w:rPr>
        <w:t>d’éventuels</w:t>
      </w:r>
      <w:r w:rsidR="00C54BF9">
        <w:rPr>
          <w:lang w:val="fr-FR"/>
        </w:rPr>
        <w:t xml:space="preserve"> schéma (patterns) de progression de la maladi</w:t>
      </w:r>
      <w:r w:rsidR="00356D7E">
        <w:rPr>
          <w:lang w:val="fr-FR"/>
        </w:rPr>
        <w:t>e</w:t>
      </w:r>
      <w:r w:rsidR="00C54BF9">
        <w:rPr>
          <w:lang w:val="fr-FR"/>
        </w:rPr>
        <w:t xml:space="preserve">. </w:t>
      </w:r>
    </w:p>
    <w:p w14:paraId="4147EDBB" w14:textId="49ACD87E" w:rsidR="00E1259C" w:rsidRPr="00E1259C" w:rsidRDefault="00E1259C" w:rsidP="00E1259C">
      <w:pPr>
        <w:rPr>
          <w:vanish/>
          <w:sz w:val="32"/>
          <w:szCs w:val="32"/>
          <w:lang w:val="fr-FR"/>
        </w:rPr>
      </w:pPr>
      <w:r w:rsidRPr="00E1259C">
        <w:rPr>
          <w:vanish/>
          <w:color w:val="D86DCB" w:themeColor="accent5" w:themeTint="99"/>
          <w:lang w:val="fr-FR"/>
        </w:rPr>
        <w:t>C:\tate01\grph01\gr05\keep_v61\refe_2024_11_05_ceap_ceap_square\ke53_ceap_ceap_c3c6_full_abso_.py</w:t>
      </w:r>
    </w:p>
    <w:p w14:paraId="7CF54359" w14:textId="0D739255" w:rsidR="00D3017E" w:rsidRDefault="00D3017E" w:rsidP="00D3017E">
      <w:pPr>
        <w:rPr>
          <w:lang w:val="fr-FR"/>
        </w:rPr>
      </w:pPr>
      <w:r w:rsidRPr="004026F2">
        <w:rPr>
          <w:b/>
          <w:bCs/>
          <w:noProof/>
          <w:lang w:val="fr-FR"/>
        </w:rPr>
        <w:drawing>
          <wp:inline distT="0" distB="0" distL="0" distR="0" wp14:anchorId="25C18273" wp14:editId="5FC2EDCC">
            <wp:extent cx="3525097" cy="1685884"/>
            <wp:effectExtent l="0" t="0" r="0" b="0"/>
            <wp:docPr id="1501801139"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1139" name="Picture 1" descr="A table with numbers and letters&#10;&#10;AI-generated content may be incorrect."/>
                    <pic:cNvPicPr/>
                  </pic:nvPicPr>
                  <pic:blipFill>
                    <a:blip r:embed="rId57"/>
                    <a:stretch>
                      <a:fillRect/>
                    </a:stretch>
                  </pic:blipFill>
                  <pic:spPr>
                    <a:xfrm>
                      <a:off x="0" y="0"/>
                      <a:ext cx="3549130" cy="1697378"/>
                    </a:xfrm>
                    <a:prstGeom prst="rect">
                      <a:avLst/>
                    </a:prstGeom>
                  </pic:spPr>
                </pic:pic>
              </a:graphicData>
            </a:graphic>
          </wp:inline>
        </w:drawing>
      </w:r>
    </w:p>
    <w:p w14:paraId="73A9F1EB" w14:textId="3683EA69" w:rsidR="00C12C2E" w:rsidRDefault="00D3017E" w:rsidP="00C12C2E">
      <w:pPr>
        <w:rPr>
          <w:lang w:val="fr-FR"/>
        </w:rPr>
      </w:pPr>
      <w:r w:rsidRPr="004026F2">
        <w:rPr>
          <w:b/>
          <w:bCs/>
          <w:noProof/>
          <w:lang w:val="fr-FR"/>
        </w:rPr>
        <w:drawing>
          <wp:inline distT="0" distB="0" distL="0" distR="0" wp14:anchorId="58404B86" wp14:editId="09DF5E53">
            <wp:extent cx="3606800" cy="1719274"/>
            <wp:effectExtent l="0" t="0" r="0" b="0"/>
            <wp:docPr id="962266734"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66734" name="Picture 1" descr="A table with numbers and letters&#10;&#10;AI-generated content may be incorrect."/>
                    <pic:cNvPicPr/>
                  </pic:nvPicPr>
                  <pic:blipFill>
                    <a:blip r:embed="rId58"/>
                    <a:stretch>
                      <a:fillRect/>
                    </a:stretch>
                  </pic:blipFill>
                  <pic:spPr>
                    <a:xfrm>
                      <a:off x="0" y="0"/>
                      <a:ext cx="3642359" cy="1736224"/>
                    </a:xfrm>
                    <a:prstGeom prst="rect">
                      <a:avLst/>
                    </a:prstGeom>
                  </pic:spPr>
                </pic:pic>
              </a:graphicData>
            </a:graphic>
          </wp:inline>
        </w:drawing>
      </w:r>
    </w:p>
    <w:p w14:paraId="58A685CB" w14:textId="160B7E48" w:rsidR="00C54BF9" w:rsidRPr="00D3017E" w:rsidRDefault="00C54BF9" w:rsidP="00C12C2E">
      <w:pPr>
        <w:rPr>
          <w:lang w:val="fr-FR"/>
        </w:rPr>
      </w:pPr>
      <w:r>
        <w:rPr>
          <w:lang w:val="fr-FR"/>
        </w:rPr>
        <w:lastRenderedPageBreak/>
        <w:t>Les tableaux</w:t>
      </w:r>
      <w:r w:rsidR="00AF51CC">
        <w:rPr>
          <w:lang w:val="fr-FR"/>
        </w:rPr>
        <w:t xml:space="preserve"> ci-dessus</w:t>
      </w:r>
      <w:r>
        <w:rPr>
          <w:lang w:val="fr-FR"/>
        </w:rPr>
        <w:t xml:space="preserve"> indiquent la</w:t>
      </w:r>
      <w:r w:rsidR="000306A4">
        <w:rPr>
          <w:lang w:val="fr-FR"/>
        </w:rPr>
        <w:t xml:space="preserve"> répartition en</w:t>
      </w:r>
      <w:r>
        <w:rPr>
          <w:lang w:val="fr-FR"/>
        </w:rPr>
        <w:t xml:space="preserve"> fréquence absolue et relative de</w:t>
      </w:r>
      <w:r w:rsidR="000306A4">
        <w:rPr>
          <w:lang w:val="fr-FR"/>
        </w:rPr>
        <w:t xml:space="preserve"> 542</w:t>
      </w:r>
      <w:r>
        <w:rPr>
          <w:lang w:val="fr-FR"/>
        </w:rPr>
        <w:t xml:space="preserve"> paires G,D pour un total de </w:t>
      </w:r>
      <w:r w:rsidR="000306A4">
        <w:rPr>
          <w:lang w:val="fr-FR"/>
        </w:rPr>
        <w:t>876</w:t>
      </w:r>
      <w:r>
        <w:rPr>
          <w:lang w:val="fr-FR"/>
        </w:rPr>
        <w:t xml:space="preserve"> </w:t>
      </w:r>
      <w:r w:rsidR="000306A4">
        <w:rPr>
          <w:lang w:val="fr-FR"/>
        </w:rPr>
        <w:t>C(EAP) observées</w:t>
      </w:r>
      <w:r>
        <w:rPr>
          <w:lang w:val="fr-F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CB5BB7" w:rsidRPr="008E3E6F" w14:paraId="5D1AA0C6" w14:textId="77777777" w:rsidTr="00067C18">
        <w:tc>
          <w:tcPr>
            <w:tcW w:w="9508" w:type="dxa"/>
            <w:gridSpan w:val="2"/>
          </w:tcPr>
          <w:p w14:paraId="5891669E" w14:textId="6A32B81A" w:rsidR="00CB5BB7" w:rsidRPr="008E3E6F" w:rsidRDefault="00CB5BB7" w:rsidP="00CB5BB7">
            <w:pPr>
              <w:jc w:val="center"/>
              <w:rPr>
                <w:lang w:val="fr-FR"/>
              </w:rPr>
            </w:pPr>
            <w:r w:rsidRPr="008E3E6F">
              <w:rPr>
                <w:noProof/>
                <w:lang w:val="fr-FR"/>
              </w:rPr>
              <w:t>B</w:t>
            </w:r>
            <w:proofErr w:type="spellStart"/>
            <w:r w:rsidRPr="008E3E6F">
              <w:rPr>
                <w:lang w:val="fr-FR"/>
              </w:rPr>
              <w:t>ilateral</w:t>
            </w:r>
            <w:proofErr w:type="spellEnd"/>
            <w:r w:rsidRPr="008E3E6F">
              <w:rPr>
                <w:lang w:val="fr-FR"/>
              </w:rPr>
              <w:t xml:space="preserve"> C(EAP) </w:t>
            </w:r>
            <w:proofErr w:type="spellStart"/>
            <w:r w:rsidRPr="008E3E6F">
              <w:rPr>
                <w:lang w:val="fr-FR"/>
              </w:rPr>
              <w:t>Synthetic</w:t>
            </w:r>
            <w:proofErr w:type="spellEnd"/>
            <w:r w:rsidRPr="008E3E6F">
              <w:rPr>
                <w:lang w:val="fr-FR"/>
              </w:rPr>
              <w:t xml:space="preserve"> Table » [BCST]</w:t>
            </w:r>
          </w:p>
        </w:tc>
      </w:tr>
      <w:tr w:rsidR="00115368" w:rsidRPr="008E3E6F" w14:paraId="273CF8C7" w14:textId="77777777" w:rsidTr="002B5B0B">
        <w:tc>
          <w:tcPr>
            <w:tcW w:w="4754" w:type="dxa"/>
          </w:tcPr>
          <w:p w14:paraId="1DF547A7" w14:textId="4381B8E9" w:rsidR="00115368" w:rsidRPr="008E3E6F" w:rsidRDefault="00115368" w:rsidP="00B3129D">
            <w:pPr>
              <w:rPr>
                <w:lang w:val="fr-FR"/>
              </w:rPr>
            </w:pPr>
            <w:r w:rsidRPr="008E3E6F">
              <w:rPr>
                <w:noProof/>
                <w:lang w:val="fr-FR"/>
              </w:rPr>
              <w:drawing>
                <wp:inline distT="0" distB="0" distL="0" distR="0" wp14:anchorId="629F9237" wp14:editId="31D80B42">
                  <wp:extent cx="2561101" cy="2713400"/>
                  <wp:effectExtent l="0" t="0" r="0" b="0"/>
                  <wp:docPr id="462035283" name="Picture 1" descr="A grid of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35283" name="Picture 1" descr="A grid of red and blue squares&#10;&#10;Description automatically generated"/>
                          <pic:cNvPicPr/>
                        </pic:nvPicPr>
                        <pic:blipFill>
                          <a:blip r:embed="rId59"/>
                          <a:stretch>
                            <a:fillRect/>
                          </a:stretch>
                        </pic:blipFill>
                        <pic:spPr>
                          <a:xfrm>
                            <a:off x="0" y="0"/>
                            <a:ext cx="2628459" cy="2784763"/>
                          </a:xfrm>
                          <a:prstGeom prst="rect">
                            <a:avLst/>
                          </a:prstGeom>
                        </pic:spPr>
                      </pic:pic>
                    </a:graphicData>
                  </a:graphic>
                </wp:inline>
              </w:drawing>
            </w:r>
          </w:p>
        </w:tc>
        <w:tc>
          <w:tcPr>
            <w:tcW w:w="4754" w:type="dxa"/>
          </w:tcPr>
          <w:p w14:paraId="0C718933" w14:textId="77777777" w:rsidR="00115368" w:rsidRPr="008E3E6F" w:rsidRDefault="00115368" w:rsidP="00B3129D">
            <w:pPr>
              <w:rPr>
                <w:lang w:val="fr-FR"/>
              </w:rPr>
            </w:pPr>
          </w:p>
          <w:p w14:paraId="4A9186EE" w14:textId="77777777" w:rsidR="002B5B0B" w:rsidRPr="008E3E6F" w:rsidRDefault="002B5B0B" w:rsidP="00B3129D">
            <w:pPr>
              <w:rPr>
                <w:lang w:val="fr-FR"/>
              </w:rPr>
            </w:pPr>
          </w:p>
          <w:p w14:paraId="028E2A47" w14:textId="77777777" w:rsidR="002B5B0B" w:rsidRPr="008E3E6F" w:rsidRDefault="002B5B0B" w:rsidP="00B3129D">
            <w:pPr>
              <w:rPr>
                <w:lang w:val="fr-FR"/>
              </w:rPr>
            </w:pPr>
          </w:p>
          <w:p w14:paraId="65CD0B7B" w14:textId="3F4CDB84" w:rsidR="00115368" w:rsidRPr="008E3E6F" w:rsidRDefault="00115368" w:rsidP="00B3129D">
            <w:pPr>
              <w:rPr>
                <w:lang w:val="fr-FR"/>
              </w:rPr>
            </w:pPr>
            <w:r w:rsidRPr="008E3E6F">
              <w:rPr>
                <w:lang w:val="fr-FR"/>
              </w:rPr>
              <w:t xml:space="preserve">Latéralité: </w:t>
            </w:r>
            <w:r w:rsidRPr="008E3E6F">
              <w:rPr>
                <w:i/>
                <w:iCs/>
                <w:lang w:val="fr-FR"/>
              </w:rPr>
              <w:t>G (lignes) et D (colonnes)</w:t>
            </w:r>
          </w:p>
          <w:p w14:paraId="092B9012" w14:textId="77777777" w:rsidR="00115368" w:rsidRPr="008E3E6F" w:rsidRDefault="00115368" w:rsidP="00B3129D">
            <w:pPr>
              <w:rPr>
                <w:lang w:val="fr-FR"/>
              </w:rPr>
            </w:pPr>
          </w:p>
          <w:p w14:paraId="4C5D2329" w14:textId="52548A10" w:rsidR="00115368" w:rsidRPr="008E3E6F" w:rsidRDefault="00115368" w:rsidP="00B3129D">
            <w:pPr>
              <w:rPr>
                <w:lang w:val="fr-FR"/>
              </w:rPr>
            </w:pPr>
            <w:r w:rsidRPr="008E3E6F">
              <w:rPr>
                <w:lang w:val="fr-FR"/>
              </w:rPr>
              <w:t>Signes C(EAP) :</w:t>
            </w:r>
          </w:p>
          <w:p w14:paraId="063E49A0" w14:textId="01C59486" w:rsidR="00115368" w:rsidRPr="008E3E6F" w:rsidRDefault="00115368" w:rsidP="00B3129D">
            <w:pPr>
              <w:rPr>
                <w:i/>
                <w:iCs/>
                <w:lang w:val="fr-FR"/>
              </w:rPr>
            </w:pPr>
            <w:r w:rsidRPr="008E3E6F">
              <w:rPr>
                <w:i/>
                <w:iCs/>
                <w:lang w:val="fr-FR"/>
              </w:rPr>
              <w:t>OO, O : valeurs observées</w:t>
            </w:r>
            <w:r w:rsidR="002B5B0B" w:rsidRPr="008E3E6F">
              <w:rPr>
                <w:i/>
                <w:iCs/>
                <w:lang w:val="fr-FR"/>
              </w:rPr>
              <w:t> </w:t>
            </w:r>
            <w:r w:rsidR="002D1703" w:rsidRPr="008E3E6F">
              <w:rPr>
                <w:i/>
                <w:iCs/>
                <w:lang w:val="fr-FR"/>
              </w:rPr>
              <w:t>surreprésentées</w:t>
            </w:r>
            <w:r w:rsidR="002B5B0B" w:rsidRPr="008E3E6F">
              <w:rPr>
                <w:i/>
                <w:iCs/>
                <w:lang w:val="fr-FR"/>
              </w:rPr>
              <w:t xml:space="preserve"> </w:t>
            </w:r>
          </w:p>
          <w:p w14:paraId="5E2D1996" w14:textId="77777777" w:rsidR="004A0015" w:rsidRPr="008E3E6F" w:rsidRDefault="00115368" w:rsidP="00B3129D">
            <w:pPr>
              <w:rPr>
                <w:i/>
                <w:iCs/>
                <w:lang w:val="fr-FR"/>
              </w:rPr>
            </w:pPr>
            <w:r w:rsidRPr="008E3E6F">
              <w:rPr>
                <w:i/>
                <w:iCs/>
                <w:lang w:val="fr-FR"/>
              </w:rPr>
              <w:t xml:space="preserve">EE, E : valeurs </w:t>
            </w:r>
            <w:r w:rsidR="002B5B0B" w:rsidRPr="008E3E6F">
              <w:rPr>
                <w:i/>
                <w:iCs/>
                <w:lang w:val="fr-FR"/>
              </w:rPr>
              <w:t xml:space="preserve">attendues </w:t>
            </w:r>
            <w:r w:rsidR="002D1703" w:rsidRPr="008E3E6F">
              <w:rPr>
                <w:i/>
                <w:iCs/>
                <w:lang w:val="fr-FR"/>
              </w:rPr>
              <w:t>surreprésentées</w:t>
            </w:r>
            <w:r w:rsidR="002B5B0B" w:rsidRPr="008E3E6F">
              <w:rPr>
                <w:i/>
                <w:iCs/>
                <w:lang w:val="fr-FR"/>
              </w:rPr>
              <w:t xml:space="preserve"> </w:t>
            </w:r>
          </w:p>
          <w:p w14:paraId="7B1DC617" w14:textId="77777777" w:rsidR="004A0015" w:rsidRPr="008E3E6F" w:rsidRDefault="004A0015" w:rsidP="00B3129D">
            <w:pPr>
              <w:rPr>
                <w:i/>
                <w:iCs/>
                <w:lang w:val="fr-FR"/>
              </w:rPr>
            </w:pPr>
          </w:p>
          <w:p w14:paraId="657C482F" w14:textId="4B1BF372" w:rsidR="002B5B0B" w:rsidRPr="008E3E6F" w:rsidRDefault="004A0015" w:rsidP="00B3129D">
            <w:pPr>
              <w:rPr>
                <w:i/>
                <w:iCs/>
                <w:lang w:val="fr-FR"/>
              </w:rPr>
            </w:pPr>
            <w:r w:rsidRPr="008E3E6F">
              <w:rPr>
                <w:i/>
                <w:iCs/>
                <w:lang w:val="fr-FR"/>
              </w:rPr>
              <w:t>S</w:t>
            </w:r>
            <w:r w:rsidR="002B5B0B" w:rsidRPr="008E3E6F">
              <w:rPr>
                <w:i/>
                <w:iCs/>
                <w:lang w:val="fr-FR"/>
              </w:rPr>
              <w:t>ignification statistique p&lt;0</w:t>
            </w:r>
            <w:r w:rsidR="00D3017E">
              <w:rPr>
                <w:i/>
                <w:iCs/>
                <w:lang w:val="fr-FR"/>
              </w:rPr>
              <w:t>.</w:t>
            </w:r>
            <w:r w:rsidR="002B5B0B" w:rsidRPr="008E3E6F">
              <w:rPr>
                <w:i/>
                <w:iCs/>
                <w:lang w:val="fr-FR"/>
              </w:rPr>
              <w:t>01 et p&lt;0</w:t>
            </w:r>
            <w:r w:rsidR="00D3017E">
              <w:rPr>
                <w:i/>
                <w:iCs/>
                <w:lang w:val="fr-FR"/>
              </w:rPr>
              <w:t>.</w:t>
            </w:r>
            <w:r w:rsidR="002B5B0B" w:rsidRPr="008E3E6F">
              <w:rPr>
                <w:i/>
                <w:iCs/>
                <w:lang w:val="fr-FR"/>
              </w:rPr>
              <w:t>05</w:t>
            </w:r>
          </w:p>
          <w:p w14:paraId="65CA9181" w14:textId="6BEA1467" w:rsidR="00115368" w:rsidRPr="008E3E6F" w:rsidRDefault="00115368" w:rsidP="00B3129D">
            <w:pPr>
              <w:rPr>
                <w:lang w:val="fr-FR"/>
              </w:rPr>
            </w:pPr>
          </w:p>
        </w:tc>
      </w:tr>
    </w:tbl>
    <w:p w14:paraId="10A88F57" w14:textId="77777777" w:rsidR="00D3017E" w:rsidRDefault="00D3017E" w:rsidP="00D57D2F">
      <w:pPr>
        <w:rPr>
          <w:lang w:val="fr-FR"/>
        </w:rPr>
      </w:pPr>
    </w:p>
    <w:p w14:paraId="6BD0489C" w14:textId="7FF6F078" w:rsidR="00D57D2F" w:rsidRPr="008E3E6F" w:rsidRDefault="00D3017E" w:rsidP="00D57D2F">
      <w:pPr>
        <w:rPr>
          <w:lang w:val="fr-FR"/>
        </w:rPr>
      </w:pPr>
      <w:r>
        <w:rPr>
          <w:lang w:val="fr-FR"/>
        </w:rPr>
        <w:t>L</w:t>
      </w:r>
      <w:r w:rsidR="00313BFF" w:rsidRPr="008E3E6F">
        <w:rPr>
          <w:lang w:val="fr-FR"/>
        </w:rPr>
        <w:t>e tableau synthétique des signes cliniques</w:t>
      </w:r>
      <w:r w:rsidR="00507BAF" w:rsidRPr="008E3E6F">
        <w:rPr>
          <w:lang w:val="fr-FR"/>
        </w:rPr>
        <w:t xml:space="preserve"> bilatéraux</w:t>
      </w:r>
      <w:r w:rsidR="00313BFF" w:rsidRPr="008E3E6F">
        <w:rPr>
          <w:lang w:val="fr-FR"/>
        </w:rPr>
        <w:t xml:space="preserve"> (BCST) </w:t>
      </w:r>
      <w:r>
        <w:rPr>
          <w:lang w:val="fr-FR"/>
        </w:rPr>
        <w:t>met en évidence</w:t>
      </w:r>
      <w:r w:rsidR="00313BFF" w:rsidRPr="008E3E6F">
        <w:rPr>
          <w:lang w:val="fr-FR"/>
        </w:rPr>
        <w:t xml:space="preserve"> la symétrie des stades C1,C3,C4,C5 de la maladie ainsi qu’une asymétrie au stade C6. Tant à G qu’à D, la maladie semble initialement évoluer de manière symétrique jusqu’au stade C5 dans la mesure où les paires controlatérales concordantes sont surreprésentées. Au stade C6, le membre controlatéral surreprésente les signes NA,C0,C2 et sous-représente les signes C3,C4.</w:t>
      </w:r>
      <w:r w:rsidR="00061F02" w:rsidRPr="008E3E6F">
        <w:rPr>
          <w:lang w:val="fr-FR"/>
        </w:rPr>
        <w:t xml:space="preserve"> </w:t>
      </w:r>
      <w:r w:rsidR="00B3048F">
        <w:rPr>
          <w:lang w:val="fr-FR"/>
        </w:rPr>
        <w:t xml:space="preserve">Les tableaux du regroupement des données </w:t>
      </w:r>
      <w:r w:rsidR="00D57D2F" w:rsidRPr="008E3E6F">
        <w:rPr>
          <w:lang w:val="fr-FR"/>
        </w:rPr>
        <w:t>par sexe M,F</w:t>
      </w:r>
      <w:r w:rsidR="00B3048F">
        <w:rPr>
          <w:lang w:val="fr-FR"/>
        </w:rPr>
        <w:t xml:space="preserve"> sont :</w:t>
      </w:r>
    </w:p>
    <w:tbl>
      <w:tblPr>
        <w:tblStyle w:val="TableGrid"/>
        <w:tblW w:w="0" w:type="auto"/>
        <w:tblLook w:val="04A0" w:firstRow="1" w:lastRow="0" w:firstColumn="1" w:lastColumn="0" w:noHBand="0" w:noVBand="1"/>
      </w:tblPr>
      <w:tblGrid>
        <w:gridCol w:w="4711"/>
        <w:gridCol w:w="4797"/>
      </w:tblGrid>
      <w:tr w:rsidR="00D57D2F" w:rsidRPr="008E3E6F" w14:paraId="7CE93E13" w14:textId="77777777" w:rsidTr="00E829BC">
        <w:tc>
          <w:tcPr>
            <w:tcW w:w="9508" w:type="dxa"/>
            <w:gridSpan w:val="2"/>
          </w:tcPr>
          <w:p w14:paraId="307E6B5B" w14:textId="77777777" w:rsidR="00D57D2F" w:rsidRPr="008E3E6F" w:rsidRDefault="00D57D2F" w:rsidP="00CB5BB7">
            <w:pPr>
              <w:jc w:val="center"/>
              <w:rPr>
                <w:lang w:val="fr-FR"/>
              </w:rPr>
            </w:pPr>
            <w:r w:rsidRPr="008E3E6F">
              <w:rPr>
                <w:noProof/>
                <w:lang w:val="fr-FR"/>
              </w:rPr>
              <w:t>B</w:t>
            </w:r>
            <w:proofErr w:type="spellStart"/>
            <w:r w:rsidRPr="008E3E6F">
              <w:rPr>
                <w:lang w:val="fr-FR"/>
              </w:rPr>
              <w:t>ilateral</w:t>
            </w:r>
            <w:proofErr w:type="spellEnd"/>
            <w:r w:rsidRPr="008E3E6F">
              <w:rPr>
                <w:lang w:val="fr-FR"/>
              </w:rPr>
              <w:t xml:space="preserve"> C(EAP) </w:t>
            </w:r>
            <w:proofErr w:type="spellStart"/>
            <w:r w:rsidRPr="008E3E6F">
              <w:rPr>
                <w:lang w:val="fr-FR"/>
              </w:rPr>
              <w:t>Synthetic</w:t>
            </w:r>
            <w:proofErr w:type="spellEnd"/>
            <w:r w:rsidRPr="008E3E6F">
              <w:rPr>
                <w:lang w:val="fr-FR"/>
              </w:rPr>
              <w:t xml:space="preserve"> Table » [BCST]</w:t>
            </w:r>
          </w:p>
        </w:tc>
      </w:tr>
      <w:tr w:rsidR="00D57D2F" w:rsidRPr="008E3E6F" w14:paraId="7C750663" w14:textId="77777777" w:rsidTr="00E829BC">
        <w:tc>
          <w:tcPr>
            <w:tcW w:w="4711" w:type="dxa"/>
          </w:tcPr>
          <w:p w14:paraId="1AFF4BB3" w14:textId="65F0955C" w:rsidR="00D57D2F" w:rsidRPr="008E3E6F" w:rsidRDefault="00D57D2F" w:rsidP="00E829BC">
            <w:pPr>
              <w:jc w:val="center"/>
              <w:rPr>
                <w:lang w:val="fr-FR"/>
              </w:rPr>
            </w:pPr>
            <w:r w:rsidRPr="008E3E6F">
              <w:rPr>
                <w:lang w:val="fr-FR"/>
              </w:rPr>
              <w:t>Sexe M</w:t>
            </w:r>
          </w:p>
        </w:tc>
        <w:tc>
          <w:tcPr>
            <w:tcW w:w="4797" w:type="dxa"/>
          </w:tcPr>
          <w:p w14:paraId="4F07E1FA" w14:textId="49AA5CF2" w:rsidR="009F1DC2" w:rsidRPr="008E3E6F" w:rsidRDefault="00D57D2F" w:rsidP="009F1DC2">
            <w:pPr>
              <w:jc w:val="center"/>
              <w:rPr>
                <w:color w:val="747474" w:themeColor="background2" w:themeShade="80"/>
                <w:lang w:val="fr-FR"/>
              </w:rPr>
            </w:pPr>
            <w:r w:rsidRPr="008E3E6F">
              <w:rPr>
                <w:color w:val="747474" w:themeColor="background2" w:themeShade="80"/>
                <w:lang w:val="fr-FR"/>
              </w:rPr>
              <w:t xml:space="preserve">Sexe </w:t>
            </w:r>
            <w:r w:rsidR="009F1DC2" w:rsidRPr="008E3E6F">
              <w:rPr>
                <w:color w:val="747474" w:themeColor="background2" w:themeShade="80"/>
                <w:lang w:val="fr-FR"/>
              </w:rPr>
              <w:t>F</w:t>
            </w:r>
          </w:p>
        </w:tc>
      </w:tr>
      <w:tr w:rsidR="00D57D2F" w:rsidRPr="008E3E6F" w14:paraId="2586041B" w14:textId="77777777" w:rsidTr="00E829BC">
        <w:tc>
          <w:tcPr>
            <w:tcW w:w="4711" w:type="dxa"/>
          </w:tcPr>
          <w:p w14:paraId="30830A9D" w14:textId="2BC72D24" w:rsidR="00D57D2F" w:rsidRPr="008E3E6F" w:rsidRDefault="009F1DC2" w:rsidP="00E829BC">
            <w:pPr>
              <w:rPr>
                <w:noProof/>
                <w:lang w:val="fr-FR"/>
              </w:rPr>
            </w:pPr>
            <w:r w:rsidRPr="008E3E6F">
              <w:rPr>
                <w:b/>
                <w:bCs/>
                <w:noProof/>
                <w:lang w:val="fr-FR"/>
              </w:rPr>
              <w:drawing>
                <wp:inline distT="0" distB="0" distL="0" distR="0" wp14:anchorId="131B7E38" wp14:editId="227D83CD">
                  <wp:extent cx="2555631" cy="2720493"/>
                  <wp:effectExtent l="0" t="0" r="0" b="3810"/>
                  <wp:docPr id="582043362" name="Picture 1" descr="A grid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43362" name="Picture 1" descr="A grid with red and blue squares&#10;&#10;Description automatically generated"/>
                          <pic:cNvPicPr/>
                        </pic:nvPicPr>
                        <pic:blipFill>
                          <a:blip r:embed="rId60"/>
                          <a:stretch>
                            <a:fillRect/>
                          </a:stretch>
                        </pic:blipFill>
                        <pic:spPr>
                          <a:xfrm>
                            <a:off x="0" y="0"/>
                            <a:ext cx="2592730" cy="2759985"/>
                          </a:xfrm>
                          <a:prstGeom prst="rect">
                            <a:avLst/>
                          </a:prstGeom>
                        </pic:spPr>
                      </pic:pic>
                    </a:graphicData>
                  </a:graphic>
                </wp:inline>
              </w:drawing>
            </w:r>
          </w:p>
        </w:tc>
        <w:tc>
          <w:tcPr>
            <w:tcW w:w="4797" w:type="dxa"/>
          </w:tcPr>
          <w:p w14:paraId="2E3AEC3F" w14:textId="3EF7CEA9" w:rsidR="00D57D2F" w:rsidRPr="008E3E6F" w:rsidRDefault="009F1DC2" w:rsidP="00E829BC">
            <w:pPr>
              <w:rPr>
                <w:b/>
                <w:bCs/>
                <w:noProof/>
                <w:lang w:val="fr-FR"/>
              </w:rPr>
            </w:pPr>
            <w:r w:rsidRPr="008E3E6F">
              <w:rPr>
                <w:noProof/>
                <w:lang w:val="fr-FR"/>
              </w:rPr>
              <w:drawing>
                <wp:inline distT="0" distB="0" distL="0" distR="0" wp14:anchorId="43C0076E" wp14:editId="75666EDD">
                  <wp:extent cx="2572243" cy="2720340"/>
                  <wp:effectExtent l="0" t="0" r="0" b="3810"/>
                  <wp:docPr id="5293352" name="Picture 1" descr="A diagram of a patient's blood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52" name="Picture 1" descr="A diagram of a patient's blood test&#10;&#10;Description automatically generated"/>
                          <pic:cNvPicPr/>
                        </pic:nvPicPr>
                        <pic:blipFill>
                          <a:blip r:embed="rId61"/>
                          <a:stretch>
                            <a:fillRect/>
                          </a:stretch>
                        </pic:blipFill>
                        <pic:spPr>
                          <a:xfrm>
                            <a:off x="0" y="0"/>
                            <a:ext cx="2589660" cy="2738760"/>
                          </a:xfrm>
                          <a:prstGeom prst="rect">
                            <a:avLst/>
                          </a:prstGeom>
                        </pic:spPr>
                      </pic:pic>
                    </a:graphicData>
                  </a:graphic>
                </wp:inline>
              </w:drawing>
            </w:r>
          </w:p>
        </w:tc>
      </w:tr>
    </w:tbl>
    <w:p w14:paraId="2D242637" w14:textId="77777777" w:rsidR="009F1DC2" w:rsidRPr="008E3E6F" w:rsidRDefault="009F1DC2" w:rsidP="009F1DC2">
      <w:pPr>
        <w:rPr>
          <w:lang w:val="fr-FR"/>
        </w:rPr>
      </w:pPr>
    </w:p>
    <w:p w14:paraId="651402FD" w14:textId="5C81F78A" w:rsidR="009F1DC2" w:rsidRPr="008E3E6F" w:rsidRDefault="003B34D1" w:rsidP="003B34D1">
      <w:pPr>
        <w:rPr>
          <w:lang w:val="fr-FR"/>
        </w:rPr>
      </w:pPr>
      <w:r w:rsidRPr="008E3E6F">
        <w:rPr>
          <w:lang w:val="fr-FR"/>
        </w:rPr>
        <w:lastRenderedPageBreak/>
        <w:t>Le sexe M présente</w:t>
      </w:r>
      <w:r w:rsidR="00D3017E">
        <w:rPr>
          <w:lang w:val="fr-FR"/>
        </w:rPr>
        <w:t xml:space="preserve"> une</w:t>
      </w:r>
      <w:r w:rsidRPr="008E3E6F">
        <w:rPr>
          <w:lang w:val="fr-FR"/>
        </w:rPr>
        <w:t xml:space="preserve"> </w:t>
      </w:r>
      <w:r w:rsidR="00D3017E" w:rsidRPr="008E3E6F">
        <w:rPr>
          <w:lang w:val="fr-FR"/>
        </w:rPr>
        <w:t>symétrie en C3,C4</w:t>
      </w:r>
      <w:r w:rsidR="00D3017E">
        <w:rPr>
          <w:lang w:val="fr-FR"/>
        </w:rPr>
        <w:t xml:space="preserve"> </w:t>
      </w:r>
      <w:r w:rsidR="00CC5DF9">
        <w:rPr>
          <w:lang w:val="fr-FR"/>
        </w:rPr>
        <w:t>ainsi qu’</w:t>
      </w:r>
      <w:r w:rsidRPr="008E3E6F">
        <w:rPr>
          <w:lang w:val="fr-FR"/>
        </w:rPr>
        <w:t>une très forte asymétrie C6,(NA..C0).</w:t>
      </w:r>
      <w:r w:rsidR="00D3017E">
        <w:rPr>
          <w:lang w:val="fr-FR"/>
        </w:rPr>
        <w:br/>
      </w:r>
      <w:r w:rsidRPr="008E3E6F">
        <w:rPr>
          <w:lang w:val="fr-FR"/>
        </w:rPr>
        <w:t xml:space="preserve">Le sexe F présente </w:t>
      </w:r>
      <w:r w:rsidR="00D3017E" w:rsidRPr="008E3E6F">
        <w:rPr>
          <w:lang w:val="fr-FR"/>
        </w:rPr>
        <w:t xml:space="preserve">une symétrie en </w:t>
      </w:r>
      <w:r w:rsidR="00CC5DF9">
        <w:rPr>
          <w:lang w:val="fr-FR"/>
        </w:rPr>
        <w:t>C1,</w:t>
      </w:r>
      <w:r w:rsidR="00D3017E" w:rsidRPr="008E3E6F">
        <w:rPr>
          <w:lang w:val="fr-FR"/>
        </w:rPr>
        <w:t>C3..C5</w:t>
      </w:r>
      <w:r w:rsidR="00D3017E">
        <w:rPr>
          <w:lang w:val="fr-FR"/>
        </w:rPr>
        <w:t xml:space="preserve"> </w:t>
      </w:r>
      <w:r w:rsidR="00CC5DF9">
        <w:rPr>
          <w:lang w:val="fr-FR"/>
        </w:rPr>
        <w:t>ainsi qu’</w:t>
      </w:r>
      <w:r w:rsidRPr="008E3E6F">
        <w:rPr>
          <w:lang w:val="fr-FR"/>
        </w:rPr>
        <w:t xml:space="preserve">une asymétrie </w:t>
      </w:r>
      <w:r w:rsidR="004C5735">
        <w:rPr>
          <w:lang w:val="fr-FR"/>
        </w:rPr>
        <w:t xml:space="preserve">forte </w:t>
      </w:r>
      <w:r w:rsidRPr="008E3E6F">
        <w:rPr>
          <w:lang w:val="fr-FR"/>
        </w:rPr>
        <w:t>C6[D],NA</w:t>
      </w:r>
      <w:r w:rsidR="00CC5DF9">
        <w:rPr>
          <w:lang w:val="fr-FR"/>
        </w:rPr>
        <w:t>,C0,</w:t>
      </w:r>
      <w:r w:rsidRPr="008E3E6F">
        <w:rPr>
          <w:lang w:val="fr-FR"/>
        </w:rPr>
        <w:t>C2[G].</w:t>
      </w:r>
    </w:p>
    <w:tbl>
      <w:tblPr>
        <w:tblStyle w:val="TableGrid"/>
        <w:tblW w:w="9776" w:type="dxa"/>
        <w:tblLook w:val="04A0" w:firstRow="1" w:lastRow="0" w:firstColumn="1" w:lastColumn="0" w:noHBand="0" w:noVBand="1"/>
      </w:tblPr>
      <w:tblGrid>
        <w:gridCol w:w="9776"/>
      </w:tblGrid>
      <w:tr w:rsidR="0069504C" w14:paraId="646B295B" w14:textId="77777777" w:rsidTr="00F7486E">
        <w:tc>
          <w:tcPr>
            <w:tcW w:w="9776" w:type="dxa"/>
          </w:tcPr>
          <w:p w14:paraId="5AE95036" w14:textId="01F0075C" w:rsidR="00F7486E" w:rsidRDefault="00FC631A" w:rsidP="00FC631A">
            <w:pPr>
              <w:rPr>
                <w:color w:val="77206D" w:themeColor="accent5" w:themeShade="BF"/>
                <w:lang w:val="fr-FR"/>
              </w:rPr>
            </w:pPr>
            <w:r>
              <w:rPr>
                <w:color w:val="77206D" w:themeColor="accent5" w:themeShade="BF"/>
                <w:lang w:val="fr-FR"/>
              </w:rPr>
              <w:t>L</w:t>
            </w:r>
            <w:r w:rsidR="001F3FF5">
              <w:rPr>
                <w:color w:val="77206D" w:themeColor="accent5" w:themeShade="BF"/>
                <w:lang w:val="fr-FR"/>
              </w:rPr>
              <w:t>’analyse d</w:t>
            </w:r>
            <w:r w:rsidRPr="008E3E6F">
              <w:rPr>
                <w:color w:val="77206D" w:themeColor="accent5" w:themeShade="BF"/>
                <w:lang w:val="fr-FR"/>
              </w:rPr>
              <w:t>es paires C(EAP) G,D d’un même patient</w:t>
            </w:r>
            <w:r w:rsidR="001F3FF5">
              <w:rPr>
                <w:color w:val="77206D" w:themeColor="accent5" w:themeShade="BF"/>
                <w:lang w:val="fr-FR"/>
              </w:rPr>
              <w:t xml:space="preserve"> est synthétisée dans le tableau suivant :</w:t>
            </w:r>
          </w:p>
          <w:p w14:paraId="6A8CE9A5" w14:textId="77777777" w:rsidR="00D51BAD" w:rsidRDefault="00D51BAD" w:rsidP="00FC631A">
            <w:pPr>
              <w:rPr>
                <w:color w:val="77206D" w:themeColor="accent5" w:themeShade="BF"/>
                <w:lang w:val="fr-FR"/>
              </w:rPr>
            </w:pPr>
          </w:p>
          <w:p w14:paraId="58648DC3" w14:textId="5DB58E3D" w:rsidR="00D51BAD" w:rsidRDefault="009C5562" w:rsidP="00D51BAD">
            <w:pPr>
              <w:jc w:val="center"/>
              <w:rPr>
                <w:color w:val="77206D" w:themeColor="accent5" w:themeShade="BF"/>
                <w:lang w:val="fr-FR"/>
              </w:rPr>
            </w:pPr>
            <w:r w:rsidRPr="009C5562">
              <w:rPr>
                <w:color w:val="77206D" w:themeColor="accent5" w:themeShade="BF"/>
                <w:lang w:val="fr-FR"/>
              </w:rPr>
              <w:drawing>
                <wp:inline distT="0" distB="0" distL="0" distR="0" wp14:anchorId="191E944D" wp14:editId="452C1528">
                  <wp:extent cx="6043930" cy="1271270"/>
                  <wp:effectExtent l="0" t="0" r="0" b="5080"/>
                  <wp:docPr id="154393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31829" name=""/>
                          <pic:cNvPicPr/>
                        </pic:nvPicPr>
                        <pic:blipFill>
                          <a:blip r:embed="rId62"/>
                          <a:stretch>
                            <a:fillRect/>
                          </a:stretch>
                        </pic:blipFill>
                        <pic:spPr>
                          <a:xfrm>
                            <a:off x="0" y="0"/>
                            <a:ext cx="6043930" cy="1271270"/>
                          </a:xfrm>
                          <a:prstGeom prst="rect">
                            <a:avLst/>
                          </a:prstGeom>
                        </pic:spPr>
                      </pic:pic>
                    </a:graphicData>
                  </a:graphic>
                </wp:inline>
              </w:drawing>
            </w:r>
          </w:p>
          <w:p w14:paraId="2CDDEC97" w14:textId="77777777" w:rsidR="00E920F8" w:rsidRDefault="00E920F8" w:rsidP="00D51BAD">
            <w:pPr>
              <w:rPr>
                <w:color w:val="77206D" w:themeColor="accent5" w:themeShade="BF"/>
                <w:lang w:val="fr-FR"/>
              </w:rPr>
            </w:pPr>
          </w:p>
          <w:p w14:paraId="278044F2" w14:textId="5169F187" w:rsidR="00FC631A" w:rsidRDefault="00E920F8" w:rsidP="00D51BAD">
            <w:pPr>
              <w:rPr>
                <w:color w:val="77206D" w:themeColor="accent5" w:themeShade="BF"/>
                <w:lang w:val="fr-FR"/>
              </w:rPr>
            </w:pPr>
            <w:r>
              <w:rPr>
                <w:color w:val="77206D" w:themeColor="accent5" w:themeShade="BF"/>
                <w:lang w:val="fr-FR"/>
              </w:rPr>
              <w:t xml:space="preserve">Se dégagent trois </w:t>
            </w:r>
            <w:r w:rsidR="00547101">
              <w:rPr>
                <w:color w:val="77206D" w:themeColor="accent5" w:themeShade="BF"/>
                <w:lang w:val="fr-FR"/>
              </w:rPr>
              <w:t>types</w:t>
            </w:r>
            <w:r w:rsidRPr="008E3E6F">
              <w:rPr>
                <w:color w:val="77206D" w:themeColor="accent5" w:themeShade="BF"/>
                <w:lang w:val="fr-FR"/>
              </w:rPr>
              <w:t xml:space="preserve"> de </w:t>
            </w:r>
            <w:r>
              <w:rPr>
                <w:color w:val="77206D" w:themeColor="accent5" w:themeShade="BF"/>
                <w:lang w:val="fr-FR"/>
              </w:rPr>
              <w:t xml:space="preserve">bilatéralité </w:t>
            </w:r>
            <w:r w:rsidR="00D5772F">
              <w:rPr>
                <w:color w:val="77206D" w:themeColor="accent5" w:themeShade="BF"/>
                <w:lang w:val="fr-FR"/>
              </w:rPr>
              <w:t>avec 26%, 38% et 36% des cas</w:t>
            </w:r>
            <w:r w:rsidR="009C5562">
              <w:rPr>
                <w:color w:val="77206D" w:themeColor="accent5" w:themeShade="BF"/>
                <w:lang w:val="fr-FR"/>
              </w:rPr>
              <w:t>. I</w:t>
            </w:r>
            <w:r w:rsidR="00D51BAD">
              <w:rPr>
                <w:color w:val="77206D" w:themeColor="accent5" w:themeShade="BF"/>
                <w:lang w:val="fr-FR"/>
              </w:rPr>
              <w:t xml:space="preserve">ncidemment, </w:t>
            </w:r>
            <w:r w:rsidR="00A3221E">
              <w:rPr>
                <w:color w:val="77206D" w:themeColor="accent5" w:themeShade="BF"/>
                <w:lang w:val="fr-FR"/>
              </w:rPr>
              <w:t>l</w:t>
            </w:r>
            <w:r w:rsidR="00FC631A" w:rsidRPr="004D33BF">
              <w:rPr>
                <w:color w:val="77206D" w:themeColor="accent5" w:themeShade="BF"/>
                <w:lang w:val="fr-FR"/>
              </w:rPr>
              <w:t xml:space="preserve">es valeurs appariées </w:t>
            </w:r>
            <w:r w:rsidR="00EF7D04">
              <w:rPr>
                <w:color w:val="77206D" w:themeColor="accent5" w:themeShade="BF"/>
                <w:lang w:val="fr-FR"/>
              </w:rPr>
              <w:t xml:space="preserve">G,D </w:t>
            </w:r>
            <w:r w:rsidR="00FC631A" w:rsidRPr="004D33BF">
              <w:rPr>
                <w:color w:val="77206D" w:themeColor="accent5" w:themeShade="BF"/>
                <w:lang w:val="fr-FR"/>
              </w:rPr>
              <w:t>confirme</w:t>
            </w:r>
            <w:r w:rsidR="00A3221E">
              <w:rPr>
                <w:color w:val="77206D" w:themeColor="accent5" w:themeShade="BF"/>
                <w:lang w:val="fr-FR"/>
              </w:rPr>
              <w:t>nt</w:t>
            </w:r>
            <w:r w:rsidR="00FC631A" w:rsidRPr="004D33BF">
              <w:rPr>
                <w:color w:val="77206D" w:themeColor="accent5" w:themeShade="BF"/>
                <w:lang w:val="fr-FR"/>
              </w:rPr>
              <w:t xml:space="preserve"> la prépondérance G&gt;D de la maladie</w:t>
            </w:r>
            <w:r w:rsidR="00FC631A">
              <w:rPr>
                <w:color w:val="77206D" w:themeColor="accent5" w:themeShade="BF"/>
                <w:lang w:val="fr-FR"/>
              </w:rPr>
              <w:t> :</w:t>
            </w:r>
          </w:p>
          <w:p w14:paraId="470DF536" w14:textId="19FA4257" w:rsidR="00FC631A" w:rsidRDefault="00FC631A" w:rsidP="00FC631A">
            <w:pPr>
              <w:pStyle w:val="ListParagraph"/>
              <w:numPr>
                <w:ilvl w:val="0"/>
                <w:numId w:val="3"/>
              </w:numPr>
              <w:rPr>
                <w:color w:val="77206D" w:themeColor="accent5" w:themeShade="BF"/>
                <w:lang w:val="fr-FR"/>
              </w:rPr>
            </w:pPr>
            <w:r>
              <w:rPr>
                <w:color w:val="77206D" w:themeColor="accent5" w:themeShade="BF"/>
                <w:lang w:val="fr-FR"/>
              </w:rPr>
              <w:t>A</w:t>
            </w:r>
            <w:r w:rsidRPr="0008137C">
              <w:rPr>
                <w:color w:val="77206D" w:themeColor="accent5" w:themeShade="BF"/>
                <w:lang w:val="fr-FR"/>
              </w:rPr>
              <w:t xml:space="preserve">u stade de sévérité C6 : </w:t>
            </w:r>
            <w:r>
              <w:rPr>
                <w:color w:val="77206D" w:themeColor="accent5" w:themeShade="BF"/>
                <w:lang w:val="fr-FR"/>
              </w:rPr>
              <w:t>G:</w:t>
            </w:r>
            <w:r w:rsidRPr="0008137C">
              <w:rPr>
                <w:color w:val="77206D" w:themeColor="accent5" w:themeShade="BF"/>
                <w:lang w:val="fr-FR"/>
              </w:rPr>
              <w:t>23.06%</w:t>
            </w:r>
            <w:r>
              <w:rPr>
                <w:color w:val="77206D" w:themeColor="accent5" w:themeShade="BF"/>
                <w:lang w:val="fr-FR"/>
              </w:rPr>
              <w:t xml:space="preserve"> </w:t>
            </w:r>
            <w:r w:rsidRPr="0008137C">
              <w:rPr>
                <w:color w:val="77206D" w:themeColor="accent5" w:themeShade="BF"/>
                <w:lang w:val="fr-FR"/>
              </w:rPr>
              <w:t xml:space="preserve">et </w:t>
            </w:r>
            <w:r>
              <w:rPr>
                <w:color w:val="77206D" w:themeColor="accent5" w:themeShade="BF"/>
                <w:lang w:val="fr-FR"/>
              </w:rPr>
              <w:t>D:</w:t>
            </w:r>
            <w:r w:rsidRPr="0008137C">
              <w:rPr>
                <w:color w:val="77206D" w:themeColor="accent5" w:themeShade="BF"/>
                <w:lang w:val="fr-FR"/>
              </w:rPr>
              <w:t>14.94%</w:t>
            </w:r>
            <w:r>
              <w:rPr>
                <w:color w:val="77206D" w:themeColor="accent5" w:themeShade="BF"/>
                <w:lang w:val="fr-FR"/>
              </w:rPr>
              <w:t xml:space="preserve"> (tableau des </w:t>
            </w:r>
            <w:r w:rsidR="009C5562">
              <w:rPr>
                <w:color w:val="77206D" w:themeColor="accent5" w:themeShade="BF"/>
                <w:lang w:val="fr-FR"/>
              </w:rPr>
              <w:t>schémas</w:t>
            </w:r>
            <w:r>
              <w:rPr>
                <w:color w:val="77206D" w:themeColor="accent5" w:themeShade="BF"/>
                <w:lang w:val="fr-FR"/>
              </w:rPr>
              <w:t xml:space="preserve"> de maladie)</w:t>
            </w:r>
          </w:p>
          <w:p w14:paraId="00F66BDB" w14:textId="77777777" w:rsidR="0069504C" w:rsidRDefault="00FC631A" w:rsidP="00FC631A">
            <w:pPr>
              <w:pStyle w:val="ListParagraph"/>
              <w:numPr>
                <w:ilvl w:val="0"/>
                <w:numId w:val="3"/>
              </w:numPr>
              <w:rPr>
                <w:color w:val="77206D" w:themeColor="accent5" w:themeShade="BF"/>
                <w:lang w:val="fr-FR"/>
              </w:rPr>
            </w:pPr>
            <w:r w:rsidRPr="00FC631A">
              <w:rPr>
                <w:color w:val="77206D" w:themeColor="accent5" w:themeShade="BF"/>
                <w:lang w:val="fr-FR"/>
              </w:rPr>
              <w:t>Au stade de sévérité NA : G:8.67% et D:14.39% (tableau de contingence, distribution marginale)</w:t>
            </w:r>
          </w:p>
          <w:p w14:paraId="6E1CDD85" w14:textId="2B38B4CA" w:rsidR="00E920F8" w:rsidRPr="00E920F8" w:rsidRDefault="00E920F8" w:rsidP="00E920F8">
            <w:pPr>
              <w:rPr>
                <w:color w:val="77206D" w:themeColor="accent5" w:themeShade="BF"/>
                <w:lang w:val="fr-FR"/>
              </w:rPr>
            </w:pPr>
          </w:p>
        </w:tc>
      </w:tr>
    </w:tbl>
    <w:p w14:paraId="310CA9C4" w14:textId="5796E026" w:rsidR="008C5206" w:rsidRDefault="008C5206" w:rsidP="00B3129D">
      <w:pPr>
        <w:pStyle w:val="Heading3"/>
      </w:pPr>
      <w:bookmarkStart w:id="32" w:name="_Toc189675147"/>
      <w:r w:rsidRPr="008E3E6F">
        <w:t>C(EAP)</w:t>
      </w:r>
      <w:r w:rsidR="00D55CE8" w:rsidRPr="008E3E6F">
        <w:t>,</w:t>
      </w:r>
      <w:r w:rsidRPr="008E3E6F">
        <w:t> Comparatif démographique</w:t>
      </w:r>
      <w:bookmarkEnd w:id="32"/>
    </w:p>
    <w:p w14:paraId="56DB5472" w14:textId="1C1F46F8" w:rsidR="00E5618B" w:rsidRPr="00E5618B" w:rsidRDefault="005C19E5" w:rsidP="00E5618B">
      <w:pPr>
        <w:rPr>
          <w:vanish/>
          <w:lang w:val="fr-FR"/>
        </w:rPr>
      </w:pPr>
      <w:r w:rsidRPr="00FB04D3">
        <w:rPr>
          <w:b/>
          <w:bCs/>
          <w:lang w:val="fr-FR"/>
        </w:rPr>
        <w:t>Objet</w:t>
      </w:r>
      <w:r>
        <w:rPr>
          <w:lang w:val="fr-FR"/>
        </w:rPr>
        <w:t> : l’anal</w:t>
      </w:r>
      <w:r>
        <w:rPr>
          <w:lang w:val="fr-FR"/>
        </w:rPr>
        <w:t xml:space="preserve">. </w:t>
      </w:r>
      <w:r w:rsidR="00E5618B" w:rsidRPr="00E5618B">
        <w:rPr>
          <w:vanish/>
          <w:color w:val="D86DCB" w:themeColor="accent5" w:themeTint="99"/>
          <w:lang w:val="fr-FR"/>
        </w:rPr>
        <w:t>C:\tate01\grph01\gr05\keep_v61\refe_2024_11_06a_pati_xxxx_ceap_xxxx\ke82_ceap_comp_c3c6_full_abso.py</w:t>
      </w:r>
    </w:p>
    <w:p w14:paraId="627F1258" w14:textId="4A9210CD" w:rsidR="004506DA" w:rsidRDefault="00A234B9" w:rsidP="004506DA">
      <w:pPr>
        <w:rPr>
          <w:lang w:val="fr-FR"/>
        </w:rPr>
      </w:pPr>
      <w:r w:rsidRPr="008E3E6F">
        <w:rPr>
          <w:lang w:val="fr-FR"/>
        </w:rPr>
        <w:t xml:space="preserve">Les résultats de l’étude clinique sont confrontés </w:t>
      </w:r>
      <w:r w:rsidR="00C643CB" w:rsidRPr="008E3E6F">
        <w:rPr>
          <w:lang w:val="fr-FR"/>
        </w:rPr>
        <w:t>à</w:t>
      </w:r>
      <w:r w:rsidR="004506DA" w:rsidRPr="008E3E6F">
        <w:rPr>
          <w:lang w:val="fr-FR"/>
        </w:rPr>
        <w:t xml:space="preserve"> ce</w:t>
      </w:r>
      <w:r w:rsidRPr="008E3E6F">
        <w:rPr>
          <w:lang w:val="fr-FR"/>
        </w:rPr>
        <w:t>ux</w:t>
      </w:r>
      <w:r w:rsidR="004506DA" w:rsidRPr="008E3E6F">
        <w:rPr>
          <w:lang w:val="fr-FR"/>
        </w:rPr>
        <w:t xml:space="preserve"> de l’étude </w:t>
      </w:r>
      <w:r w:rsidR="009510AC" w:rsidRPr="008E3E6F">
        <w:rPr>
          <w:lang w:val="fr-FR"/>
        </w:rPr>
        <w:t>« </w:t>
      </w:r>
      <w:r w:rsidR="004506DA" w:rsidRPr="008E3E6F">
        <w:rPr>
          <w:lang w:val="fr-FR"/>
        </w:rPr>
        <w:t>Bonn</w:t>
      </w:r>
      <w:r w:rsidR="009510AC" w:rsidRPr="008E3E6F">
        <w:rPr>
          <w:lang w:val="fr-FR"/>
        </w:rPr>
        <w:t xml:space="preserve"> Vein </w:t>
      </w:r>
      <w:proofErr w:type="spellStart"/>
      <w:r w:rsidR="009510AC" w:rsidRPr="008E3E6F">
        <w:rPr>
          <w:lang w:val="fr-FR"/>
        </w:rPr>
        <w:t>Study</w:t>
      </w:r>
      <w:proofErr w:type="spellEnd"/>
      <w:r w:rsidR="009510AC" w:rsidRPr="008E3E6F">
        <w:rPr>
          <w:lang w:val="fr-FR"/>
        </w:rPr>
        <w:t> »</w:t>
      </w:r>
      <w:r w:rsidR="007A098E" w:rsidRPr="008E3E6F">
        <w:rPr>
          <w:lang w:val="fr-FR"/>
        </w:rPr>
        <w:t xml:space="preserve"> </w:t>
      </w:r>
      <w:sdt>
        <w:sdtPr>
          <w:rPr>
            <w:lang w:val="fr-FR"/>
          </w:rPr>
          <w:id w:val="-1187057387"/>
          <w:citation/>
        </w:sdtPr>
        <w:sdtContent>
          <w:r w:rsidR="007A098E" w:rsidRPr="008E3E6F">
            <w:rPr>
              <w:lang w:val="fr-FR"/>
            </w:rPr>
            <w:fldChar w:fldCharType="begin"/>
          </w:r>
          <w:r w:rsidR="000B0FA4" w:rsidRPr="008E3E6F">
            <w:rPr>
              <w:lang w:val="fr-FR"/>
            </w:rPr>
            <w:instrText xml:space="preserve">CITATION s4R06 \l 2060 </w:instrText>
          </w:r>
          <w:r w:rsidR="007A098E" w:rsidRPr="008E3E6F">
            <w:rPr>
              <w:lang w:val="fr-FR"/>
            </w:rPr>
            <w:fldChar w:fldCharType="separate"/>
          </w:r>
          <w:r w:rsidR="004D7C85" w:rsidRPr="004D7C85">
            <w:rPr>
              <w:noProof/>
              <w:lang w:val="fr-FR"/>
            </w:rPr>
            <w:t>(8)</w:t>
          </w:r>
          <w:r w:rsidR="007A098E" w:rsidRPr="008E3E6F">
            <w:rPr>
              <w:lang w:val="fr-FR"/>
            </w:rPr>
            <w:fldChar w:fldCharType="end"/>
          </w:r>
        </w:sdtContent>
      </w:sdt>
      <w:bookmarkStart w:id="33" w:name="_Hlk187136567"/>
      <w:r w:rsidR="00E623FB" w:rsidRPr="008E3E6F">
        <w:rPr>
          <w:lang w:val="fr-FR"/>
        </w:rPr>
        <w:t xml:space="preserve"> </w:t>
      </w:r>
      <w:r w:rsidRPr="008E3E6F">
        <w:rPr>
          <w:lang w:val="fr-FR"/>
        </w:rPr>
        <w:t xml:space="preserve">A cet effet, l’échantillon </w:t>
      </w:r>
      <w:r w:rsidR="00CB37C2" w:rsidRPr="008E3E6F">
        <w:rPr>
          <w:lang w:val="fr-FR"/>
        </w:rPr>
        <w:t xml:space="preserve">« Kinshasa » </w:t>
      </w:r>
      <w:r w:rsidRPr="008E3E6F">
        <w:rPr>
          <w:lang w:val="fr-FR"/>
        </w:rPr>
        <w:t>inclu</w:t>
      </w:r>
      <w:r w:rsidR="00CB37C2" w:rsidRPr="008E3E6F">
        <w:rPr>
          <w:lang w:val="fr-FR"/>
        </w:rPr>
        <w:t>t</w:t>
      </w:r>
      <w:r w:rsidRPr="008E3E6F">
        <w:rPr>
          <w:lang w:val="fr-FR"/>
        </w:rPr>
        <w:t xml:space="preserve"> </w:t>
      </w:r>
      <w:r w:rsidR="008C3D4C" w:rsidRPr="008E3E6F">
        <w:rPr>
          <w:lang w:val="fr-FR"/>
        </w:rPr>
        <w:t>additionnellement 25</w:t>
      </w:r>
      <w:r w:rsidRPr="008E3E6F">
        <w:rPr>
          <w:lang w:val="fr-FR"/>
        </w:rPr>
        <w:t xml:space="preserve"> patients présentant des signes cliniques</w:t>
      </w:r>
      <w:r w:rsidR="00CB37C2" w:rsidRPr="008E3E6F">
        <w:rPr>
          <w:lang w:val="fr-FR"/>
        </w:rPr>
        <w:t xml:space="preserve"> veineux</w:t>
      </w:r>
      <w:r w:rsidRPr="008E3E6F">
        <w:rPr>
          <w:lang w:val="fr-FR"/>
        </w:rPr>
        <w:t xml:space="preserve"> C(EAP) C0..C2</w:t>
      </w:r>
      <w:r w:rsidR="00690598" w:rsidRPr="008E3E6F">
        <w:rPr>
          <w:lang w:val="fr-FR"/>
        </w:rPr>
        <w:t xml:space="preserve"> non associés à des plaies aux membres inférieurs</w:t>
      </w:r>
      <w:r w:rsidRPr="008E3E6F">
        <w:rPr>
          <w:lang w:val="fr-FR"/>
        </w:rPr>
        <w:t>.</w:t>
      </w:r>
      <w:r w:rsidR="00FD595F">
        <w:rPr>
          <w:lang w:val="fr-FR"/>
        </w:rPr>
        <w:t xml:space="preserve"> </w:t>
      </w:r>
      <w:r w:rsidR="00FD595F" w:rsidRPr="008E3E6F">
        <w:rPr>
          <w:lang w:val="fr-FR"/>
        </w:rPr>
        <w:t xml:space="preserve">L’alignement des métriques </w:t>
      </w:r>
      <w:r w:rsidR="00FD595F">
        <w:rPr>
          <w:lang w:val="fr-FR"/>
        </w:rPr>
        <w:t xml:space="preserve">dans les deux études </w:t>
      </w:r>
      <w:r w:rsidR="00FD595F" w:rsidRPr="008E3E6F">
        <w:rPr>
          <w:lang w:val="fr-FR"/>
        </w:rPr>
        <w:t>implique que : (1) seul le signe clinique C(EAP) le plus élevé est retenu par patient et (2) la classe C1 est ignorée en raison de sa difficulté d’examen sur peau noire.</w:t>
      </w:r>
    </w:p>
    <w:p w14:paraId="6501BE5B" w14:textId="5D0D7AF3" w:rsidR="00CE0A47" w:rsidRPr="008E3E6F" w:rsidRDefault="00B427C6" w:rsidP="004506DA">
      <w:pPr>
        <w:rPr>
          <w:lang w:val="fr-FR"/>
        </w:rPr>
      </w:pPr>
      <w:r w:rsidRPr="0059757E">
        <w:rPr>
          <w:noProof/>
          <w:lang w:val="fr-FR"/>
        </w:rPr>
        <w:drawing>
          <wp:inline distT="0" distB="0" distL="0" distR="0" wp14:anchorId="6932A314" wp14:editId="3AE0722A">
            <wp:extent cx="2863036" cy="1826471"/>
            <wp:effectExtent l="0" t="0" r="0" b="2540"/>
            <wp:docPr id="113665272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2720" name="Picture 1" descr="A graph with different colored lines&#10;&#10;Description automatically generated"/>
                    <pic:cNvPicPr/>
                  </pic:nvPicPr>
                  <pic:blipFill>
                    <a:blip r:embed="rId63"/>
                    <a:stretch>
                      <a:fillRect/>
                    </a:stretch>
                  </pic:blipFill>
                  <pic:spPr>
                    <a:xfrm>
                      <a:off x="0" y="0"/>
                      <a:ext cx="2905222" cy="1853383"/>
                    </a:xfrm>
                    <a:prstGeom prst="rect">
                      <a:avLst/>
                    </a:prstGeom>
                  </pic:spPr>
                </pic:pic>
              </a:graphicData>
            </a:graphic>
          </wp:inline>
        </w:drawing>
      </w:r>
      <w:r>
        <w:rPr>
          <w:lang w:val="fr-FR"/>
        </w:rPr>
        <w:t xml:space="preserve"> </w:t>
      </w:r>
      <w:r w:rsidRPr="0058696C">
        <w:rPr>
          <w:noProof/>
          <w:lang w:val="fr-FR"/>
        </w:rPr>
        <w:drawing>
          <wp:inline distT="0" distB="0" distL="0" distR="0" wp14:anchorId="4E6412C1" wp14:editId="70305259">
            <wp:extent cx="2744007" cy="1828377"/>
            <wp:effectExtent l="0" t="0" r="0" b="635"/>
            <wp:docPr id="1455312608"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2608" name="Picture 1" descr="A graph with blue and orange lines&#10;&#10;AI-generated content may be incorrect."/>
                    <pic:cNvPicPr/>
                  </pic:nvPicPr>
                  <pic:blipFill>
                    <a:blip r:embed="rId64"/>
                    <a:stretch>
                      <a:fillRect/>
                    </a:stretch>
                  </pic:blipFill>
                  <pic:spPr>
                    <a:xfrm>
                      <a:off x="0" y="0"/>
                      <a:ext cx="2752265" cy="1833880"/>
                    </a:xfrm>
                    <a:prstGeom prst="rect">
                      <a:avLst/>
                    </a:prstGeom>
                  </pic:spPr>
                </pic:pic>
              </a:graphicData>
            </a:graphic>
          </wp:inline>
        </w:drawing>
      </w:r>
    </w:p>
    <w:bookmarkEnd w:id="33"/>
    <w:p w14:paraId="51A1F1D8" w14:textId="53F8AFBE" w:rsidR="004506DA" w:rsidRDefault="00B427C6" w:rsidP="004506DA">
      <w:pPr>
        <w:rPr>
          <w:lang w:val="fr-FR"/>
        </w:rPr>
      </w:pPr>
      <w:r>
        <w:rPr>
          <w:lang w:val="fr-FR"/>
        </w:rPr>
        <w:t>La</w:t>
      </w:r>
      <w:r w:rsidRPr="008E3E6F">
        <w:rPr>
          <w:lang w:val="fr-FR"/>
        </w:rPr>
        <w:t xml:space="preserve"> </w:t>
      </w:r>
      <w:r>
        <w:rPr>
          <w:lang w:val="fr-FR"/>
        </w:rPr>
        <w:t>tendance centrale</w:t>
      </w:r>
      <w:r w:rsidRPr="008E3E6F">
        <w:rPr>
          <w:lang w:val="fr-FR"/>
        </w:rPr>
        <w:t xml:space="preserve"> (Mann Whitney U) </w:t>
      </w:r>
      <w:r>
        <w:rPr>
          <w:lang w:val="fr-FR"/>
        </w:rPr>
        <w:t>est</w:t>
      </w:r>
      <w:r w:rsidRPr="008E3E6F">
        <w:rPr>
          <w:lang w:val="fr-FR"/>
        </w:rPr>
        <w:t xml:space="preserve"> centré</w:t>
      </w:r>
      <w:r>
        <w:rPr>
          <w:lang w:val="fr-FR"/>
        </w:rPr>
        <w:t>e</w:t>
      </w:r>
      <w:r w:rsidRPr="008E3E6F">
        <w:rPr>
          <w:lang w:val="fr-FR"/>
        </w:rPr>
        <w:t xml:space="preserve"> sur la médiane en C1 pour Bonn, en C5 pour Kinshasa.</w:t>
      </w:r>
      <w:r>
        <w:rPr>
          <w:lang w:val="fr-FR"/>
        </w:rPr>
        <w:t xml:space="preserve"> L’</w:t>
      </w:r>
      <w:r w:rsidRPr="008E3E6F">
        <w:rPr>
          <w:lang w:val="fr-FR"/>
        </w:rPr>
        <w:t xml:space="preserve">évolution des écarts de fréquence C(EAP) </w:t>
      </w:r>
      <w:r>
        <w:rPr>
          <w:lang w:val="fr-FR"/>
        </w:rPr>
        <w:t xml:space="preserve">est </w:t>
      </w:r>
      <w:r w:rsidRPr="008E3E6F">
        <w:rPr>
          <w:lang w:val="fr-FR"/>
        </w:rPr>
        <w:t>indépendante du sexe avec une différence très significative pour C0..C2, C4..C6 (chi2 1.154e-135&lt;pval&lt; 2.111e-04) et significative pour C3 (chi2 pval</w:t>
      </w:r>
      <w:r>
        <w:rPr>
          <w:lang w:val="fr-FR"/>
        </w:rPr>
        <w:t>:</w:t>
      </w:r>
      <w:r w:rsidRPr="008E3E6F">
        <w:rPr>
          <w:lang w:val="fr-FR"/>
        </w:rPr>
        <w:t>0.032).</w:t>
      </w:r>
    </w:p>
    <w:p w14:paraId="4CC7C5C2" w14:textId="787838EB" w:rsidR="004506DA" w:rsidRPr="008E3E6F" w:rsidRDefault="004506DA" w:rsidP="004506DA">
      <w:pPr>
        <w:rPr>
          <w:lang w:val="fr-FR"/>
        </w:rPr>
      </w:pPr>
      <w:r w:rsidRPr="008E3E6F">
        <w:rPr>
          <w:noProof/>
          <w:lang w:val="fr-FR"/>
        </w:rPr>
        <w:lastRenderedPageBreak/>
        <w:drawing>
          <wp:inline distT="0" distB="0" distL="0" distR="0" wp14:anchorId="71F1463E" wp14:editId="5020AF5C">
            <wp:extent cx="6043930" cy="2991485"/>
            <wp:effectExtent l="0" t="0" r="0" b="0"/>
            <wp:docPr id="277325880" name="Picture 1" descr="A group of graphs showing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5880" name="Picture 1" descr="A group of graphs showing different types of numbers&#10;&#10;Description automatically generated with medium confidence"/>
                    <pic:cNvPicPr/>
                  </pic:nvPicPr>
                  <pic:blipFill>
                    <a:blip r:embed="rId65"/>
                    <a:stretch>
                      <a:fillRect/>
                    </a:stretch>
                  </pic:blipFill>
                  <pic:spPr>
                    <a:xfrm>
                      <a:off x="0" y="0"/>
                      <a:ext cx="6043930" cy="2991485"/>
                    </a:xfrm>
                    <a:prstGeom prst="rect">
                      <a:avLst/>
                    </a:prstGeom>
                  </pic:spPr>
                </pic:pic>
              </a:graphicData>
            </a:graphic>
          </wp:inline>
        </w:drawing>
      </w:r>
    </w:p>
    <w:p w14:paraId="1F1B3E02" w14:textId="7BD895E6" w:rsidR="004506DA" w:rsidRDefault="004506DA" w:rsidP="004506DA">
      <w:pPr>
        <w:rPr>
          <w:lang w:val="fr-FR"/>
        </w:rPr>
      </w:pPr>
      <w:r w:rsidRPr="00D83DFF">
        <w:rPr>
          <w:color w:val="FF0000"/>
          <w:lang w:val="fr-FR"/>
        </w:rPr>
        <w:t xml:space="preserve">La ventilation par tranche d’âge des signes cliniques indique une égalité des âges médians </w:t>
      </w:r>
      <w:r w:rsidR="00A33D3C" w:rsidRPr="00D83DFF">
        <w:rPr>
          <w:color w:val="FF0000"/>
          <w:lang w:val="fr-FR"/>
        </w:rPr>
        <w:t xml:space="preserve">50_59 </w:t>
      </w:r>
      <w:r w:rsidRPr="00D83DFF">
        <w:rPr>
          <w:color w:val="FF0000"/>
          <w:lang w:val="fr-FR"/>
        </w:rPr>
        <w:t>pour C2,C3,C6 et 60_69 pour C4,C5</w:t>
      </w:r>
      <w:r w:rsidR="00A27E64" w:rsidRPr="00D83DFF">
        <w:rPr>
          <w:color w:val="FF0000"/>
          <w:lang w:val="fr-FR"/>
        </w:rPr>
        <w:t xml:space="preserve"> </w:t>
      </w:r>
      <w:r w:rsidR="00A27E64" w:rsidRPr="00D83DFF">
        <w:rPr>
          <w:b/>
          <w:bCs/>
          <w:color w:val="FF0000"/>
          <w:lang w:val="fr-FR"/>
        </w:rPr>
        <w:t>pval</w:t>
      </w:r>
      <w:r w:rsidR="00212BC5" w:rsidRPr="008E3E6F">
        <w:rPr>
          <w:lang w:val="fr-FR"/>
        </w:rPr>
        <w:t>.</w:t>
      </w:r>
    </w:p>
    <w:tbl>
      <w:tblPr>
        <w:tblStyle w:val="TableGrid"/>
        <w:tblW w:w="0" w:type="auto"/>
        <w:tblLook w:val="04A0" w:firstRow="1" w:lastRow="0" w:firstColumn="1" w:lastColumn="0" w:noHBand="0" w:noVBand="1"/>
      </w:tblPr>
      <w:tblGrid>
        <w:gridCol w:w="9351"/>
      </w:tblGrid>
      <w:tr w:rsidR="00E5618B" w:rsidRPr="008E3E6F" w14:paraId="6667DF73" w14:textId="77777777" w:rsidTr="00D14EF2">
        <w:tc>
          <w:tcPr>
            <w:tcW w:w="9351" w:type="dxa"/>
          </w:tcPr>
          <w:p w14:paraId="77EBEDEC" w14:textId="033C1B80" w:rsidR="001B2EF2" w:rsidRDefault="001B2EF2" w:rsidP="00FB5203">
            <w:pPr>
              <w:rPr>
                <w:color w:val="77206D" w:themeColor="accent5" w:themeShade="BF"/>
                <w:lang w:val="fr-FR"/>
              </w:rPr>
            </w:pPr>
            <w:r>
              <w:rPr>
                <w:color w:val="77206D" w:themeColor="accent5" w:themeShade="BF"/>
                <w:lang w:val="fr-FR"/>
              </w:rPr>
              <w:t>L</w:t>
            </w:r>
            <w:r w:rsidR="00E5618B" w:rsidRPr="008E3E6F">
              <w:rPr>
                <w:color w:val="77206D" w:themeColor="accent5" w:themeShade="BF"/>
                <w:lang w:val="fr-FR"/>
              </w:rPr>
              <w:t xml:space="preserve">e comparatif démographique Kinshasa, Bonn souligne la </w:t>
            </w:r>
            <w:r w:rsidR="00715581">
              <w:rPr>
                <w:color w:val="77206D" w:themeColor="accent5" w:themeShade="BF"/>
                <w:lang w:val="fr-FR"/>
              </w:rPr>
              <w:t xml:space="preserve">forte </w:t>
            </w:r>
            <w:r w:rsidR="00E5618B" w:rsidRPr="008E3E6F">
              <w:rPr>
                <w:color w:val="77206D" w:themeColor="accent5" w:themeShade="BF"/>
                <w:lang w:val="fr-FR"/>
              </w:rPr>
              <w:t xml:space="preserve">corrélation entre </w:t>
            </w:r>
            <w:r w:rsidR="00D14EF2">
              <w:rPr>
                <w:color w:val="77206D" w:themeColor="accent5" w:themeShade="BF"/>
                <w:lang w:val="fr-FR"/>
              </w:rPr>
              <w:t>la gravité de</w:t>
            </w:r>
            <w:r w:rsidR="00E5618B" w:rsidRPr="008E3E6F">
              <w:rPr>
                <w:color w:val="77206D" w:themeColor="accent5" w:themeShade="BF"/>
                <w:lang w:val="fr-FR"/>
              </w:rPr>
              <w:t xml:space="preserve">s signes cliniques </w:t>
            </w:r>
            <w:r w:rsidR="00D14EF2">
              <w:rPr>
                <w:color w:val="77206D" w:themeColor="accent5" w:themeShade="BF"/>
                <w:lang w:val="fr-FR"/>
              </w:rPr>
              <w:t xml:space="preserve">observés </w:t>
            </w:r>
            <w:r w:rsidR="00E5618B" w:rsidRPr="008E3E6F">
              <w:rPr>
                <w:color w:val="77206D" w:themeColor="accent5" w:themeShade="BF"/>
                <w:lang w:val="fr-FR"/>
              </w:rPr>
              <w:t>et l</w:t>
            </w:r>
            <w:r w:rsidR="00D14EF2">
              <w:rPr>
                <w:color w:val="77206D" w:themeColor="accent5" w:themeShade="BF"/>
                <w:lang w:val="fr-FR"/>
              </w:rPr>
              <w:t>a</w:t>
            </w:r>
            <w:r w:rsidR="00E5618B" w:rsidRPr="008E3E6F">
              <w:rPr>
                <w:color w:val="77206D" w:themeColor="accent5" w:themeShade="BF"/>
                <w:lang w:val="fr-FR"/>
              </w:rPr>
              <w:t xml:space="preserve"> patientèle</w:t>
            </w:r>
            <w:r w:rsidR="00D14EF2">
              <w:rPr>
                <w:color w:val="77206D" w:themeColor="accent5" w:themeShade="BF"/>
                <w:lang w:val="fr-FR"/>
              </w:rPr>
              <w:t xml:space="preserve"> </w:t>
            </w:r>
            <w:r w:rsidR="00E5618B" w:rsidRPr="008E3E6F">
              <w:rPr>
                <w:color w:val="77206D" w:themeColor="accent5" w:themeShade="BF"/>
                <w:lang w:val="fr-FR"/>
              </w:rPr>
              <w:t>: C0..C3 (Kinshasa&lt;Bonn) et C4..C6 (Kinshasa&gt;Bonn).</w:t>
            </w:r>
            <w:r>
              <w:rPr>
                <w:color w:val="77206D" w:themeColor="accent5" w:themeShade="BF"/>
                <w:lang w:val="fr-FR"/>
              </w:rPr>
              <w:t xml:space="preserve"> Le délai au diagnostic vis-à-vis de chaque patientèle peut expliquer ce constat.</w:t>
            </w:r>
          </w:p>
          <w:p w14:paraId="60CE84E3" w14:textId="77777777" w:rsidR="00BA6F0B" w:rsidRDefault="00BA6F0B" w:rsidP="00FB5203">
            <w:pPr>
              <w:rPr>
                <w:color w:val="77206D" w:themeColor="accent5" w:themeShade="BF"/>
                <w:lang w:val="fr-FR"/>
              </w:rPr>
            </w:pPr>
          </w:p>
          <w:p w14:paraId="2FA19F45" w14:textId="50EC2ED6" w:rsidR="00D14EF2" w:rsidRPr="008E3E6F" w:rsidRDefault="00D14EF2" w:rsidP="00FB5203">
            <w:pPr>
              <w:rPr>
                <w:color w:val="77206D" w:themeColor="accent5" w:themeShade="BF"/>
                <w:lang w:val="fr-FR"/>
              </w:rPr>
            </w:pPr>
            <w:r>
              <w:rPr>
                <w:color w:val="77206D" w:themeColor="accent5" w:themeShade="BF"/>
                <w:lang w:val="fr-FR"/>
              </w:rPr>
              <w:t>Les âges médians correspondent dans les deux études sauf pour C0.</w:t>
            </w:r>
            <w:r w:rsidR="00715581">
              <w:rPr>
                <w:color w:val="77206D" w:themeColor="accent5" w:themeShade="BF"/>
                <w:lang w:val="fr-FR"/>
              </w:rPr>
              <w:t xml:space="preserve"> Ce</w:t>
            </w:r>
            <w:r w:rsidR="00DE4954">
              <w:rPr>
                <w:color w:val="77206D" w:themeColor="accent5" w:themeShade="BF"/>
                <w:lang w:val="fr-FR"/>
              </w:rPr>
              <w:t>tte observation</w:t>
            </w:r>
            <w:r w:rsidR="00715581">
              <w:rPr>
                <w:color w:val="77206D" w:themeColor="accent5" w:themeShade="BF"/>
                <w:lang w:val="fr-FR"/>
              </w:rPr>
              <w:t xml:space="preserve"> peut s’expliquer par </w:t>
            </w:r>
            <w:r w:rsidR="00DE4954">
              <w:rPr>
                <w:color w:val="77206D" w:themeColor="accent5" w:themeShade="BF"/>
                <w:lang w:val="fr-FR"/>
              </w:rPr>
              <w:t>une évolution identique selon âge</w:t>
            </w:r>
            <w:r w:rsidR="001B2EF2">
              <w:rPr>
                <w:color w:val="77206D" w:themeColor="accent5" w:themeShade="BF"/>
                <w:lang w:val="fr-FR"/>
              </w:rPr>
              <w:t xml:space="preserve"> dans les deux échantillons</w:t>
            </w:r>
            <w:r w:rsidR="00DE4954">
              <w:rPr>
                <w:color w:val="77206D" w:themeColor="accent5" w:themeShade="BF"/>
                <w:lang w:val="fr-FR"/>
              </w:rPr>
              <w:t>. L’exception C0 résulte probablement du</w:t>
            </w:r>
            <w:r w:rsidR="00715581">
              <w:rPr>
                <w:color w:val="77206D" w:themeColor="accent5" w:themeShade="BF"/>
                <w:lang w:val="fr-FR"/>
              </w:rPr>
              <w:t xml:space="preserve"> diagnostic C0 tardif dans le membre controlatéral </w:t>
            </w:r>
            <w:r w:rsidR="00E1501F">
              <w:rPr>
                <w:color w:val="77206D" w:themeColor="accent5" w:themeShade="BF"/>
                <w:lang w:val="fr-FR"/>
              </w:rPr>
              <w:t>à</w:t>
            </w:r>
            <w:r w:rsidR="00DE4954">
              <w:rPr>
                <w:color w:val="77206D" w:themeColor="accent5" w:themeShade="BF"/>
                <w:lang w:val="fr-FR"/>
              </w:rPr>
              <w:t xml:space="preserve"> celui pour lequel des signes cliniques sévères sont constatés</w:t>
            </w:r>
            <w:r w:rsidR="00715581">
              <w:rPr>
                <w:color w:val="77206D" w:themeColor="accent5" w:themeShade="BF"/>
                <w:lang w:val="fr-FR"/>
              </w:rPr>
              <w:t>.</w:t>
            </w:r>
            <w:r>
              <w:rPr>
                <w:color w:val="77206D" w:themeColor="accent5" w:themeShade="BF"/>
                <w:lang w:val="fr-FR"/>
              </w:rPr>
              <w:t xml:space="preserve"> </w:t>
            </w:r>
          </w:p>
        </w:tc>
      </w:tr>
    </w:tbl>
    <w:p w14:paraId="58869847" w14:textId="19018E69" w:rsidR="004D1729" w:rsidRPr="008E3E6F" w:rsidRDefault="008C5206" w:rsidP="00B3129D">
      <w:pPr>
        <w:pStyle w:val="Heading3"/>
      </w:pPr>
      <w:bookmarkStart w:id="34" w:name="_Toc189675148"/>
      <w:r w:rsidRPr="008E3E6F">
        <w:t>Synthèse</w:t>
      </w:r>
      <w:bookmarkEnd w:id="34"/>
    </w:p>
    <w:p w14:paraId="37D91720" w14:textId="1C0DC598" w:rsidR="00A75EC2" w:rsidRPr="008E3E6F" w:rsidRDefault="00B33D56" w:rsidP="00EF1ED8">
      <w:pPr>
        <w:rPr>
          <w:lang w:val="fr-FR"/>
        </w:rPr>
      </w:pPr>
      <w:r w:rsidRPr="008E3E6F">
        <w:rPr>
          <w:lang w:val="fr-FR"/>
        </w:rPr>
        <w:t xml:space="preserve">Le tableau ci-dessous résume </w:t>
      </w:r>
      <w:r w:rsidR="00FA5A0B" w:rsidRPr="008E3E6F">
        <w:rPr>
          <w:lang w:val="fr-FR"/>
        </w:rPr>
        <w:t xml:space="preserve">thématiquement </w:t>
      </w:r>
      <w:r w:rsidRPr="008E3E6F">
        <w:rPr>
          <w:lang w:val="fr-FR"/>
        </w:rPr>
        <w:t>les analyses précédentes ainsi</w:t>
      </w:r>
      <w:r w:rsidR="00EF1ED8" w:rsidRPr="008E3E6F">
        <w:rPr>
          <w:lang w:val="fr-FR"/>
        </w:rPr>
        <w:t xml:space="preserve"> </w:t>
      </w:r>
      <w:r w:rsidRPr="008E3E6F">
        <w:rPr>
          <w:lang w:val="fr-FR"/>
        </w:rPr>
        <w:t>qu’en « S » leur synthèse</w:t>
      </w:r>
      <w:r w:rsidR="005F43AC" w:rsidRPr="008E3E6F">
        <w:rPr>
          <w:lang w:val="fr-FR"/>
        </w:rPr>
        <w:t xml:space="preserve"> respective</w:t>
      </w:r>
      <w:r w:rsidRPr="008E3E6F">
        <w:rPr>
          <w:lang w:val="fr-FR"/>
        </w:rPr>
        <w:t xml:space="preserve">. </w:t>
      </w:r>
    </w:p>
    <w:tbl>
      <w:tblPr>
        <w:tblStyle w:val="TableGrid"/>
        <w:tblW w:w="0" w:type="auto"/>
        <w:tblLook w:val="04A0" w:firstRow="1" w:lastRow="0" w:firstColumn="1" w:lastColumn="0" w:noHBand="0" w:noVBand="1"/>
      </w:tblPr>
      <w:tblGrid>
        <w:gridCol w:w="341"/>
        <w:gridCol w:w="9167"/>
      </w:tblGrid>
      <w:tr w:rsidR="00C73C54" w:rsidRPr="008E3E6F" w14:paraId="2270FAEC" w14:textId="77777777" w:rsidTr="00DA56A8">
        <w:tc>
          <w:tcPr>
            <w:tcW w:w="341" w:type="dxa"/>
          </w:tcPr>
          <w:p w14:paraId="68A5A1D8" w14:textId="77777777" w:rsidR="00C73C54" w:rsidRPr="008E3E6F" w:rsidRDefault="00C73C54" w:rsidP="00C73C54">
            <w:pPr>
              <w:rPr>
                <w:b/>
                <w:bCs/>
                <w:color w:val="77206D" w:themeColor="accent5" w:themeShade="BF"/>
                <w:lang w:val="fr-FR"/>
              </w:rPr>
            </w:pPr>
          </w:p>
        </w:tc>
        <w:tc>
          <w:tcPr>
            <w:tcW w:w="9167" w:type="dxa"/>
          </w:tcPr>
          <w:p w14:paraId="61AF7038" w14:textId="1D9B44A8" w:rsidR="00C73C54" w:rsidRPr="008E3E6F" w:rsidRDefault="00C73C54" w:rsidP="00C73C54">
            <w:pPr>
              <w:rPr>
                <w:lang w:val="fr-FR"/>
              </w:rPr>
            </w:pPr>
            <w:r w:rsidRPr="008E3E6F">
              <w:rPr>
                <w:b/>
                <w:bCs/>
                <w:lang w:val="fr-FR"/>
              </w:rPr>
              <w:t>Sur l’ensemble des classes C(EAP)</w:t>
            </w:r>
            <w:r w:rsidRPr="008E3E6F">
              <w:rPr>
                <w:lang w:val="fr-FR"/>
              </w:rPr>
              <w:t>, les signes C0..C2 sont présents dans 23% des cas, les signes C3..C6 sont présents dans 77% des cas : C0(9%), C1(1%), C2(13%) , C3(32%), C4(13%), C5(7%) et C6(25%).</w:t>
            </w:r>
          </w:p>
        </w:tc>
      </w:tr>
      <w:tr w:rsidR="00C73C54" w:rsidRPr="008E3E6F" w14:paraId="107061CD" w14:textId="77777777" w:rsidTr="00DA56A8">
        <w:tc>
          <w:tcPr>
            <w:tcW w:w="341" w:type="dxa"/>
          </w:tcPr>
          <w:p w14:paraId="426DC17B" w14:textId="77898D2C" w:rsidR="00C73C54" w:rsidRPr="008E3E6F" w:rsidRDefault="00C73C54" w:rsidP="00C73C54">
            <w:pPr>
              <w:rPr>
                <w:color w:val="77206D" w:themeColor="accent5" w:themeShade="BF"/>
                <w:lang w:val="fr-FR"/>
              </w:rPr>
            </w:pPr>
            <w:r w:rsidRPr="008E3E6F">
              <w:rPr>
                <w:color w:val="77206D" w:themeColor="accent5" w:themeShade="BF"/>
                <w:lang w:val="fr-FR"/>
              </w:rPr>
              <w:t>S</w:t>
            </w:r>
          </w:p>
        </w:tc>
        <w:tc>
          <w:tcPr>
            <w:tcW w:w="9167" w:type="dxa"/>
          </w:tcPr>
          <w:p w14:paraId="7DE334E0" w14:textId="0733ABCE" w:rsidR="00C73C54" w:rsidRPr="008E3E6F" w:rsidRDefault="00C73C54" w:rsidP="00C73C54">
            <w:pPr>
              <w:rPr>
                <w:b/>
                <w:bCs/>
                <w:color w:val="77206D" w:themeColor="accent5" w:themeShade="BF"/>
                <w:lang w:val="fr-FR"/>
              </w:rPr>
            </w:pPr>
            <w:r w:rsidRPr="008E3E6F">
              <w:rPr>
                <w:color w:val="77206D" w:themeColor="accent5" w:themeShade="BF"/>
                <w:lang w:val="fr-FR"/>
              </w:rPr>
              <w:t xml:space="preserve">Les signes C0..C2 </w:t>
            </w:r>
            <w:r w:rsidR="00664F14" w:rsidRPr="008E3E6F">
              <w:rPr>
                <w:color w:val="77206D" w:themeColor="accent5" w:themeShade="BF"/>
                <w:lang w:val="fr-FR"/>
              </w:rPr>
              <w:t xml:space="preserve">et C3..C6 </w:t>
            </w:r>
            <w:r w:rsidRPr="008E3E6F">
              <w:rPr>
                <w:color w:val="77206D" w:themeColor="accent5" w:themeShade="BF"/>
                <w:lang w:val="fr-FR"/>
              </w:rPr>
              <w:t>représentent respectivement 23% et 77% des cas </w:t>
            </w:r>
          </w:p>
        </w:tc>
      </w:tr>
      <w:tr w:rsidR="00664F14" w:rsidRPr="008E3E6F" w14:paraId="04B49F94" w14:textId="77777777" w:rsidTr="00DA56A8">
        <w:tc>
          <w:tcPr>
            <w:tcW w:w="341" w:type="dxa"/>
          </w:tcPr>
          <w:p w14:paraId="288BBBA4" w14:textId="77777777" w:rsidR="00664F14" w:rsidRPr="008E3E6F" w:rsidRDefault="00664F14" w:rsidP="00C73C54">
            <w:pPr>
              <w:rPr>
                <w:color w:val="77206D" w:themeColor="accent5" w:themeShade="BF"/>
                <w:lang w:val="fr-FR"/>
              </w:rPr>
            </w:pPr>
          </w:p>
        </w:tc>
        <w:tc>
          <w:tcPr>
            <w:tcW w:w="9167" w:type="dxa"/>
          </w:tcPr>
          <w:p w14:paraId="13AA3B60" w14:textId="2E76A8D3" w:rsidR="00664F14" w:rsidRPr="008E3E6F" w:rsidRDefault="005A4BD9" w:rsidP="00C73C54">
            <w:pPr>
              <w:rPr>
                <w:lang w:val="fr-FR"/>
              </w:rPr>
            </w:pPr>
            <w:r w:rsidRPr="008E3E6F">
              <w:rPr>
                <w:b/>
                <w:bCs/>
                <w:noProof/>
                <w:lang w:val="fr-FR"/>
              </w:rPr>
              <w:t>S</w:t>
            </w:r>
            <w:r w:rsidR="00664F14" w:rsidRPr="008E3E6F">
              <w:rPr>
                <w:b/>
                <w:bCs/>
                <w:noProof/>
                <w:lang w:val="fr-FR"/>
              </w:rPr>
              <w:t>exe et latéralité combinés</w:t>
            </w:r>
            <w:r w:rsidRPr="008E3E6F">
              <w:rPr>
                <w:b/>
                <w:bCs/>
                <w:noProof/>
                <w:lang w:val="fr-FR"/>
              </w:rPr>
              <w:t> :</w:t>
            </w:r>
            <w:r w:rsidR="00664F14" w:rsidRPr="008E3E6F">
              <w:rPr>
                <w:noProof/>
                <w:lang w:val="fr-FR"/>
              </w:rPr>
              <w:t xml:space="preserve"> la tendance générale sur la plage C0,C6 est principalement associée à la latéralité : C0 (G&lt;D) et C6 (G&gt;D). Au stade C3 où l’influence de la latéralité se neutralise entre membres, la prédominance du sexe </w:t>
            </w:r>
            <w:r w:rsidR="00873C35" w:rsidRPr="008E3E6F">
              <w:rPr>
                <w:noProof/>
                <w:lang w:val="fr-FR"/>
              </w:rPr>
              <w:t>C3 (</w:t>
            </w:r>
            <w:r w:rsidR="00664F14" w:rsidRPr="008E3E6F">
              <w:rPr>
                <w:noProof/>
                <w:lang w:val="fr-FR"/>
              </w:rPr>
              <w:t>F&gt;M</w:t>
            </w:r>
            <w:r w:rsidR="00873C35" w:rsidRPr="008E3E6F">
              <w:rPr>
                <w:noProof/>
                <w:lang w:val="fr-FR"/>
              </w:rPr>
              <w:t>)</w:t>
            </w:r>
            <w:r w:rsidR="00664F14" w:rsidRPr="008E3E6F">
              <w:rPr>
                <w:noProof/>
                <w:lang w:val="fr-FR"/>
              </w:rPr>
              <w:t xml:space="preserve"> s’impose.</w:t>
            </w:r>
          </w:p>
        </w:tc>
      </w:tr>
      <w:tr w:rsidR="00664F14" w:rsidRPr="008E3E6F" w14:paraId="14197BA0" w14:textId="77777777" w:rsidTr="00DA56A8">
        <w:tc>
          <w:tcPr>
            <w:tcW w:w="341" w:type="dxa"/>
          </w:tcPr>
          <w:p w14:paraId="2DD9B515" w14:textId="30A8593B" w:rsidR="00664F14" w:rsidRPr="008E3E6F" w:rsidRDefault="00664F14" w:rsidP="00C73C54">
            <w:pPr>
              <w:rPr>
                <w:color w:val="77206D" w:themeColor="accent5" w:themeShade="BF"/>
                <w:lang w:val="fr-FR"/>
              </w:rPr>
            </w:pPr>
            <w:r w:rsidRPr="008E3E6F">
              <w:rPr>
                <w:color w:val="77206D" w:themeColor="accent5" w:themeShade="BF"/>
                <w:lang w:val="fr-FR"/>
              </w:rPr>
              <w:t>S</w:t>
            </w:r>
          </w:p>
        </w:tc>
        <w:tc>
          <w:tcPr>
            <w:tcW w:w="9167" w:type="dxa"/>
          </w:tcPr>
          <w:p w14:paraId="1404B827" w14:textId="1A300140" w:rsidR="00664F14" w:rsidRPr="008E3E6F" w:rsidRDefault="005A4BD9" w:rsidP="00C73C54">
            <w:pPr>
              <w:rPr>
                <w:noProof/>
                <w:color w:val="77206D" w:themeColor="accent5" w:themeShade="BF"/>
                <w:lang w:val="fr-FR"/>
              </w:rPr>
            </w:pPr>
            <w:r w:rsidRPr="008E3E6F">
              <w:rPr>
                <w:noProof/>
                <w:color w:val="77206D" w:themeColor="accent5" w:themeShade="BF"/>
                <w:lang w:val="fr-FR"/>
              </w:rPr>
              <w:t xml:space="preserve">Les prédominances C0,D et C6,G sont associés à la latéralité ; celle en C3,F au sexe. Ces prédominance sont statistiquement significatives mais néanmoins faibles. </w:t>
            </w:r>
            <w:r w:rsidR="00F006D9" w:rsidRPr="008E3E6F">
              <w:rPr>
                <w:noProof/>
                <w:color w:val="77206D" w:themeColor="accent5" w:themeShade="BF"/>
                <w:lang w:val="fr-FR"/>
              </w:rPr>
              <w:t>Les</w:t>
            </w:r>
            <w:r w:rsidRPr="008E3E6F">
              <w:rPr>
                <w:noProof/>
                <w:color w:val="77206D" w:themeColor="accent5" w:themeShade="BF"/>
                <w:lang w:val="fr-FR"/>
              </w:rPr>
              <w:t xml:space="preserve"> capacité</w:t>
            </w:r>
            <w:r w:rsidR="00F006D9" w:rsidRPr="008E3E6F">
              <w:rPr>
                <w:noProof/>
                <w:color w:val="77206D" w:themeColor="accent5" w:themeShade="BF"/>
                <w:lang w:val="fr-FR"/>
              </w:rPr>
              <w:t>s</w:t>
            </w:r>
            <w:r w:rsidRPr="008E3E6F">
              <w:rPr>
                <w:noProof/>
                <w:color w:val="77206D" w:themeColor="accent5" w:themeShade="BF"/>
                <w:lang w:val="fr-FR"/>
              </w:rPr>
              <w:t xml:space="preserve"> prédictive</w:t>
            </w:r>
            <w:r w:rsidR="00F006D9" w:rsidRPr="008E3E6F">
              <w:rPr>
                <w:noProof/>
                <w:color w:val="77206D" w:themeColor="accent5" w:themeShade="BF"/>
                <w:lang w:val="fr-FR"/>
              </w:rPr>
              <w:t>s</w:t>
            </w:r>
            <w:r w:rsidRPr="008E3E6F">
              <w:rPr>
                <w:noProof/>
                <w:color w:val="77206D" w:themeColor="accent5" w:themeShade="BF"/>
                <w:lang w:val="fr-FR"/>
              </w:rPr>
              <w:t xml:space="preserve"> </w:t>
            </w:r>
            <w:r w:rsidR="00F006D9" w:rsidRPr="008E3E6F">
              <w:rPr>
                <w:noProof/>
                <w:color w:val="77206D" w:themeColor="accent5" w:themeShade="BF"/>
                <w:lang w:val="fr-FR"/>
              </w:rPr>
              <w:t>de la latéralité prédomine</w:t>
            </w:r>
            <w:r w:rsidR="007D38FB" w:rsidRPr="008E3E6F">
              <w:rPr>
                <w:noProof/>
                <w:color w:val="77206D" w:themeColor="accent5" w:themeShade="BF"/>
                <w:lang w:val="fr-FR"/>
              </w:rPr>
              <w:t>nt</w:t>
            </w:r>
            <w:r w:rsidR="00F006D9" w:rsidRPr="008E3E6F">
              <w:rPr>
                <w:noProof/>
                <w:color w:val="77206D" w:themeColor="accent5" w:themeShade="BF"/>
                <w:lang w:val="fr-FR"/>
              </w:rPr>
              <w:t xml:space="preserve"> celles du sexe mais toutes deux son</w:t>
            </w:r>
            <w:r w:rsidRPr="008E3E6F">
              <w:rPr>
                <w:noProof/>
                <w:color w:val="77206D" w:themeColor="accent5" w:themeShade="BF"/>
                <w:lang w:val="fr-FR"/>
              </w:rPr>
              <w:t>t insignifiante</w:t>
            </w:r>
            <w:r w:rsidR="00F006D9" w:rsidRPr="008E3E6F">
              <w:rPr>
                <w:noProof/>
                <w:color w:val="77206D" w:themeColor="accent5" w:themeShade="BF"/>
                <w:lang w:val="fr-FR"/>
              </w:rPr>
              <w:t>s</w:t>
            </w:r>
            <w:r w:rsidRPr="008E3E6F">
              <w:rPr>
                <w:noProof/>
                <w:color w:val="77206D" w:themeColor="accent5" w:themeShade="BF"/>
                <w:lang w:val="fr-FR"/>
              </w:rPr>
              <w:t>.</w:t>
            </w:r>
          </w:p>
        </w:tc>
      </w:tr>
      <w:tr w:rsidR="001D5474" w:rsidRPr="008E3E6F" w14:paraId="35615C7A" w14:textId="77777777" w:rsidTr="00DA56A8">
        <w:tc>
          <w:tcPr>
            <w:tcW w:w="341" w:type="dxa"/>
          </w:tcPr>
          <w:p w14:paraId="03A1872F" w14:textId="77777777" w:rsidR="001D5474" w:rsidRPr="008E3E6F" w:rsidRDefault="001D5474" w:rsidP="00C73C54">
            <w:pPr>
              <w:rPr>
                <w:color w:val="77206D" w:themeColor="accent5" w:themeShade="BF"/>
                <w:lang w:val="fr-FR"/>
              </w:rPr>
            </w:pPr>
          </w:p>
        </w:tc>
        <w:tc>
          <w:tcPr>
            <w:tcW w:w="9167" w:type="dxa"/>
          </w:tcPr>
          <w:p w14:paraId="66CBD96F" w14:textId="6A2BAEDD" w:rsidR="001D5474" w:rsidRPr="008E3E6F" w:rsidRDefault="001D5474" w:rsidP="00C73C54">
            <w:pPr>
              <w:rPr>
                <w:b/>
                <w:bCs/>
                <w:lang w:val="fr-FR"/>
              </w:rPr>
            </w:pPr>
            <w:r w:rsidRPr="008E3E6F">
              <w:rPr>
                <w:b/>
                <w:bCs/>
                <w:lang w:val="fr-FR"/>
              </w:rPr>
              <w:t>Membre non atteint</w:t>
            </w:r>
            <w:r w:rsidRPr="008E3E6F">
              <w:rPr>
                <w:lang w:val="fr-FR"/>
              </w:rPr>
              <w:t> :  cette variable est discriminante avec latéralité D&gt;G par rapport aux variables « présence de l’insuffisance veineuse » (présente, absente) et « sévérité de l’insuffisance veineuse » (C0..C2, C3..C6).</w:t>
            </w:r>
          </w:p>
        </w:tc>
      </w:tr>
      <w:tr w:rsidR="001D5474" w:rsidRPr="008E3E6F" w14:paraId="717B4654" w14:textId="77777777" w:rsidTr="00DA56A8">
        <w:tc>
          <w:tcPr>
            <w:tcW w:w="341" w:type="dxa"/>
          </w:tcPr>
          <w:p w14:paraId="1AEE3894" w14:textId="28E0511E" w:rsidR="001D5474" w:rsidRPr="008E3E6F" w:rsidRDefault="001D5474" w:rsidP="00C73C54">
            <w:pPr>
              <w:rPr>
                <w:color w:val="77206D" w:themeColor="accent5" w:themeShade="BF"/>
                <w:lang w:val="fr-FR"/>
              </w:rPr>
            </w:pPr>
            <w:r w:rsidRPr="008E3E6F">
              <w:rPr>
                <w:color w:val="77206D" w:themeColor="accent5" w:themeShade="BF"/>
                <w:lang w:val="fr-FR"/>
              </w:rPr>
              <w:t>S</w:t>
            </w:r>
          </w:p>
        </w:tc>
        <w:tc>
          <w:tcPr>
            <w:tcW w:w="9167" w:type="dxa"/>
          </w:tcPr>
          <w:p w14:paraId="3FFD3F89" w14:textId="470ECD6A" w:rsidR="001D5474" w:rsidRPr="008E3E6F" w:rsidRDefault="001D5474" w:rsidP="00C73C54">
            <w:pPr>
              <w:rPr>
                <w:lang w:val="fr-FR"/>
              </w:rPr>
            </w:pPr>
            <w:r w:rsidRPr="008E3E6F">
              <w:rPr>
                <w:color w:val="77206D" w:themeColor="accent5" w:themeShade="BF"/>
                <w:lang w:val="fr-FR"/>
              </w:rPr>
              <w:t>Le membre non atteint G&lt;D confirme la latéralité G&gt;D</w:t>
            </w:r>
            <w:r w:rsidR="00DA56A8" w:rsidRPr="008E3E6F">
              <w:rPr>
                <w:color w:val="77206D" w:themeColor="accent5" w:themeShade="BF"/>
                <w:lang w:val="fr-FR"/>
              </w:rPr>
              <w:t xml:space="preserve"> </w:t>
            </w:r>
          </w:p>
        </w:tc>
      </w:tr>
      <w:tr w:rsidR="005A4BD9" w:rsidRPr="008E3E6F" w14:paraId="5F5A160A" w14:textId="77777777" w:rsidTr="00DA56A8">
        <w:tc>
          <w:tcPr>
            <w:tcW w:w="341" w:type="dxa"/>
          </w:tcPr>
          <w:p w14:paraId="138C3DFC" w14:textId="77777777" w:rsidR="005A4BD9" w:rsidRPr="008E3E6F" w:rsidRDefault="005A4BD9" w:rsidP="00C73C54">
            <w:pPr>
              <w:rPr>
                <w:color w:val="77206D" w:themeColor="accent5" w:themeShade="BF"/>
                <w:lang w:val="fr-FR"/>
              </w:rPr>
            </w:pPr>
          </w:p>
        </w:tc>
        <w:tc>
          <w:tcPr>
            <w:tcW w:w="9167" w:type="dxa"/>
          </w:tcPr>
          <w:p w14:paraId="0632A113" w14:textId="662690A1" w:rsidR="005A4BD9" w:rsidRPr="008E3E6F" w:rsidRDefault="005A4BD9" w:rsidP="00C73C54">
            <w:pPr>
              <w:rPr>
                <w:noProof/>
                <w:lang w:val="fr-FR"/>
              </w:rPr>
            </w:pPr>
            <w:r w:rsidRPr="008E3E6F">
              <w:rPr>
                <w:b/>
                <w:bCs/>
                <w:lang w:val="fr-FR"/>
              </w:rPr>
              <w:t>Âge :</w:t>
            </w:r>
            <w:r w:rsidRPr="008E3E6F">
              <w:rPr>
                <w:lang w:val="fr-FR"/>
              </w:rPr>
              <w:t xml:space="preserve"> il n’existe pas d’association significative entre âge et signes cliniques C(EAP).</w:t>
            </w:r>
          </w:p>
        </w:tc>
      </w:tr>
      <w:tr w:rsidR="00DA56A8" w:rsidRPr="008E3E6F" w14:paraId="5D396624" w14:textId="77777777" w:rsidTr="00DA56A8">
        <w:tc>
          <w:tcPr>
            <w:tcW w:w="341" w:type="dxa"/>
          </w:tcPr>
          <w:p w14:paraId="6FEA9F50" w14:textId="7087521E" w:rsidR="00DA56A8" w:rsidRPr="008E3E6F" w:rsidRDefault="00DA56A8" w:rsidP="00DA56A8">
            <w:pPr>
              <w:rPr>
                <w:color w:val="77206D" w:themeColor="accent5" w:themeShade="BF"/>
                <w:lang w:val="fr-FR"/>
              </w:rPr>
            </w:pPr>
            <w:r w:rsidRPr="008E3E6F">
              <w:rPr>
                <w:color w:val="77206D" w:themeColor="accent5" w:themeShade="BF"/>
                <w:lang w:val="fr-FR"/>
              </w:rPr>
              <w:t>S</w:t>
            </w:r>
          </w:p>
        </w:tc>
        <w:tc>
          <w:tcPr>
            <w:tcW w:w="9167" w:type="dxa"/>
          </w:tcPr>
          <w:p w14:paraId="16EEAB96" w14:textId="5132C256" w:rsidR="00DA56A8" w:rsidRPr="008E3E6F" w:rsidRDefault="00DA56A8" w:rsidP="00DA56A8">
            <w:pPr>
              <w:rPr>
                <w:b/>
                <w:bCs/>
                <w:color w:val="77206D" w:themeColor="accent5" w:themeShade="BF"/>
                <w:lang w:val="fr-FR"/>
              </w:rPr>
            </w:pPr>
            <w:r w:rsidRPr="008E3E6F">
              <w:rPr>
                <w:color w:val="77206D" w:themeColor="accent5" w:themeShade="BF"/>
                <w:lang w:val="fr-FR"/>
              </w:rPr>
              <w:t>Âge et signes cliniques ne sont pas associés.</w:t>
            </w:r>
          </w:p>
        </w:tc>
      </w:tr>
      <w:tr w:rsidR="00DA56A8" w:rsidRPr="008E3E6F" w14:paraId="7CFC910D" w14:textId="77777777" w:rsidTr="00DA56A8">
        <w:tc>
          <w:tcPr>
            <w:tcW w:w="341" w:type="dxa"/>
          </w:tcPr>
          <w:p w14:paraId="50FEC0A6" w14:textId="77777777" w:rsidR="00DA56A8" w:rsidRPr="008E3E6F" w:rsidRDefault="00DA56A8" w:rsidP="00DA56A8">
            <w:pPr>
              <w:rPr>
                <w:color w:val="77206D" w:themeColor="accent5" w:themeShade="BF"/>
                <w:lang w:val="fr-FR"/>
              </w:rPr>
            </w:pPr>
          </w:p>
        </w:tc>
        <w:tc>
          <w:tcPr>
            <w:tcW w:w="9167" w:type="dxa"/>
          </w:tcPr>
          <w:p w14:paraId="58317905" w14:textId="470950EE" w:rsidR="00DA56A8" w:rsidRPr="008E3E6F" w:rsidRDefault="00DA56A8" w:rsidP="00DA56A8">
            <w:pPr>
              <w:rPr>
                <w:lang w:val="fr-FR"/>
              </w:rPr>
            </w:pPr>
            <w:r w:rsidRPr="008E3E6F">
              <w:rPr>
                <w:b/>
                <w:bCs/>
                <w:lang w:val="fr-FR"/>
              </w:rPr>
              <w:t>Âge, latéralité</w:t>
            </w:r>
            <w:r w:rsidRPr="008E3E6F">
              <w:rPr>
                <w:lang w:val="fr-FR"/>
              </w:rPr>
              <w:t> : C0 (âge moyen : G,63y&gt;D,52y) et C6 (G,54y&lt;D,61y) présentent une différence d’âge entre membre</w:t>
            </w:r>
            <w:r w:rsidRPr="008E3E6F">
              <w:rPr>
                <w:noProof/>
                <w:lang w:val="fr-FR"/>
              </w:rPr>
              <w:t xml:space="preserve">. Ce résultat peut être rapproché de celui obtenu précédemment pour la latéralité indiquant les </w:t>
            </w:r>
            <w:r w:rsidRPr="008E3E6F">
              <w:rPr>
                <w:lang w:val="fr-FR"/>
              </w:rPr>
              <w:t xml:space="preserve">surreprésentations C0,D et C6,G auxquelles la variable « âge » semble contribuer. </w:t>
            </w:r>
          </w:p>
        </w:tc>
      </w:tr>
      <w:tr w:rsidR="00DA56A8" w:rsidRPr="008E3E6F" w14:paraId="22F9A72F" w14:textId="77777777" w:rsidTr="00DA56A8">
        <w:tc>
          <w:tcPr>
            <w:tcW w:w="341" w:type="dxa"/>
          </w:tcPr>
          <w:p w14:paraId="30B4E960" w14:textId="3913A934" w:rsidR="00DA56A8" w:rsidRPr="008E3E6F" w:rsidRDefault="00DA56A8" w:rsidP="00DA56A8">
            <w:pPr>
              <w:rPr>
                <w:color w:val="77206D" w:themeColor="accent5" w:themeShade="BF"/>
                <w:lang w:val="fr-FR"/>
              </w:rPr>
            </w:pPr>
            <w:r w:rsidRPr="008E3E6F">
              <w:rPr>
                <w:color w:val="77206D" w:themeColor="accent5" w:themeShade="BF"/>
                <w:lang w:val="fr-FR"/>
              </w:rPr>
              <w:t>S</w:t>
            </w:r>
          </w:p>
        </w:tc>
        <w:tc>
          <w:tcPr>
            <w:tcW w:w="9167" w:type="dxa"/>
          </w:tcPr>
          <w:p w14:paraId="2769DABF" w14:textId="5DE8ACA7" w:rsidR="00DA56A8" w:rsidRPr="008E3E6F" w:rsidRDefault="00DA56A8" w:rsidP="00DA56A8">
            <w:pPr>
              <w:rPr>
                <w:color w:val="77206D" w:themeColor="accent5" w:themeShade="BF"/>
                <w:lang w:val="fr-FR"/>
              </w:rPr>
            </w:pPr>
            <w:r w:rsidRPr="008E3E6F">
              <w:rPr>
                <w:color w:val="77206D" w:themeColor="accent5" w:themeShade="BF"/>
                <w:lang w:val="fr-FR"/>
              </w:rPr>
              <w:t>C0 (âge G&gt;D) et C6 (âge G&lt;D) présentent une différence d’âge.</w:t>
            </w:r>
          </w:p>
        </w:tc>
      </w:tr>
      <w:tr w:rsidR="00DA56A8" w:rsidRPr="008E3E6F" w14:paraId="6E17F4C0" w14:textId="77777777" w:rsidTr="00DA56A8">
        <w:tc>
          <w:tcPr>
            <w:tcW w:w="341" w:type="dxa"/>
          </w:tcPr>
          <w:p w14:paraId="3987F8C9" w14:textId="77777777" w:rsidR="00DA56A8" w:rsidRPr="008E3E6F" w:rsidRDefault="00DA56A8" w:rsidP="00DA56A8">
            <w:pPr>
              <w:rPr>
                <w:color w:val="77206D" w:themeColor="accent5" w:themeShade="BF"/>
                <w:lang w:val="fr-FR"/>
              </w:rPr>
            </w:pPr>
          </w:p>
        </w:tc>
        <w:tc>
          <w:tcPr>
            <w:tcW w:w="9167" w:type="dxa"/>
          </w:tcPr>
          <w:p w14:paraId="30600120" w14:textId="6EF342BA" w:rsidR="00DA56A8" w:rsidRPr="008E3E6F" w:rsidRDefault="00DA56A8" w:rsidP="00DA56A8">
            <w:pPr>
              <w:rPr>
                <w:lang w:val="fr-FR"/>
              </w:rPr>
            </w:pPr>
            <w:r w:rsidRPr="008E3E6F">
              <w:rPr>
                <w:b/>
                <w:bCs/>
                <w:lang w:val="fr-FR"/>
              </w:rPr>
              <w:t>Âge, sexe </w:t>
            </w:r>
            <w:r w:rsidRPr="008E3E6F">
              <w:rPr>
                <w:lang w:val="fr-FR"/>
              </w:rPr>
              <w:t>: les signes C3 (âge moyen:M,60y&gt;F,55y) et C6 (M,55y&lt;F,59y) présentent une différence d’âge entre sexe</w:t>
            </w:r>
            <w:r w:rsidRPr="008E3E6F">
              <w:rPr>
                <w:noProof/>
                <w:lang w:val="fr-FR"/>
              </w:rPr>
              <w:t xml:space="preserve">. Ce résultat peut être rapproché de celui obtenu précédemment pour « sexe » indiquant les </w:t>
            </w:r>
            <w:r w:rsidRPr="008E3E6F">
              <w:rPr>
                <w:lang w:val="fr-FR"/>
              </w:rPr>
              <w:t xml:space="preserve">surreprésentations C3,F et C6,M auxquelles la variable « âge » semble contribuer. </w:t>
            </w:r>
          </w:p>
        </w:tc>
      </w:tr>
      <w:tr w:rsidR="00DA56A8" w:rsidRPr="008E3E6F" w14:paraId="30A4B2D6" w14:textId="77777777" w:rsidTr="00DA56A8">
        <w:tc>
          <w:tcPr>
            <w:tcW w:w="341" w:type="dxa"/>
          </w:tcPr>
          <w:p w14:paraId="38CED58C" w14:textId="396D81A7" w:rsidR="00DA56A8" w:rsidRPr="008E3E6F" w:rsidRDefault="00DA56A8" w:rsidP="00DA56A8">
            <w:pPr>
              <w:rPr>
                <w:color w:val="77206D" w:themeColor="accent5" w:themeShade="BF"/>
                <w:lang w:val="fr-FR"/>
              </w:rPr>
            </w:pPr>
            <w:r w:rsidRPr="008E3E6F">
              <w:rPr>
                <w:color w:val="77206D" w:themeColor="accent5" w:themeShade="BF"/>
                <w:lang w:val="fr-FR"/>
              </w:rPr>
              <w:t>S</w:t>
            </w:r>
          </w:p>
        </w:tc>
        <w:tc>
          <w:tcPr>
            <w:tcW w:w="9167" w:type="dxa"/>
          </w:tcPr>
          <w:p w14:paraId="71E31B8C" w14:textId="0B3553E7" w:rsidR="00DA56A8" w:rsidRPr="008E3E6F" w:rsidRDefault="00DA56A8" w:rsidP="00DA56A8">
            <w:pPr>
              <w:rPr>
                <w:b/>
                <w:bCs/>
                <w:lang w:val="fr-FR"/>
              </w:rPr>
            </w:pPr>
            <w:r w:rsidRPr="008E3E6F">
              <w:rPr>
                <w:color w:val="77206D" w:themeColor="accent5" w:themeShade="BF"/>
                <w:lang w:val="fr-FR"/>
              </w:rPr>
              <w:t>C3 (âge M&gt;F) et C6 (âge M&lt;F) présentent une différence d’âge.</w:t>
            </w:r>
          </w:p>
        </w:tc>
      </w:tr>
      <w:tr w:rsidR="00DA56A8" w:rsidRPr="008E3E6F" w14:paraId="6E2D5D5A" w14:textId="77777777" w:rsidTr="00DA56A8">
        <w:tc>
          <w:tcPr>
            <w:tcW w:w="341" w:type="dxa"/>
          </w:tcPr>
          <w:p w14:paraId="73FF9106" w14:textId="77777777" w:rsidR="00DA56A8" w:rsidRPr="008E3E6F" w:rsidRDefault="00DA56A8" w:rsidP="00DA56A8">
            <w:pPr>
              <w:rPr>
                <w:color w:val="77206D" w:themeColor="accent5" w:themeShade="BF"/>
                <w:lang w:val="fr-FR"/>
              </w:rPr>
            </w:pPr>
          </w:p>
        </w:tc>
        <w:tc>
          <w:tcPr>
            <w:tcW w:w="9167" w:type="dxa"/>
          </w:tcPr>
          <w:p w14:paraId="2E6B872C" w14:textId="291AE7DC" w:rsidR="00DA56A8" w:rsidRPr="008E3E6F" w:rsidRDefault="00DA56A8" w:rsidP="00DA56A8">
            <w:pPr>
              <w:rPr>
                <w:b/>
                <w:bCs/>
                <w:lang w:val="fr-FR"/>
              </w:rPr>
            </w:pPr>
            <w:r w:rsidRPr="008E3E6F">
              <w:rPr>
                <w:b/>
                <w:bCs/>
                <w:lang w:val="fr-FR"/>
              </w:rPr>
              <w:t>Age, sexe, latéralité </w:t>
            </w:r>
            <w:r w:rsidR="00F006D9" w:rsidRPr="008E3E6F">
              <w:rPr>
                <w:b/>
                <w:bCs/>
                <w:lang w:val="fr-FR"/>
              </w:rPr>
              <w:t>combinés</w:t>
            </w:r>
            <w:r w:rsidR="00F006D9" w:rsidRPr="008E3E6F">
              <w:rPr>
                <w:lang w:val="fr-FR"/>
              </w:rPr>
              <w:t xml:space="preserve"> </w:t>
            </w:r>
            <w:r w:rsidRPr="008E3E6F">
              <w:rPr>
                <w:lang w:val="fr-FR"/>
              </w:rPr>
              <w:t xml:space="preserve">: </w:t>
            </w:r>
            <w:r w:rsidR="00DD54BA" w:rsidRPr="008E3E6F">
              <w:rPr>
                <w:lang w:val="fr-FR"/>
              </w:rPr>
              <w:t>la latéralité G est associée à des classes C(EAP) supérieures par rapport à celles de D. Cette association est néanmoins faible. L</w:t>
            </w:r>
            <w:r w:rsidR="00F006D9" w:rsidRPr="008E3E6F">
              <w:rPr>
                <w:lang w:val="fr-FR"/>
              </w:rPr>
              <w:t xml:space="preserve">’âge et </w:t>
            </w:r>
            <w:r w:rsidR="00DD54BA" w:rsidRPr="008E3E6F">
              <w:rPr>
                <w:lang w:val="fr-FR"/>
              </w:rPr>
              <w:t>le</w:t>
            </w:r>
            <w:r w:rsidR="00F006D9" w:rsidRPr="008E3E6F">
              <w:rPr>
                <w:lang w:val="fr-FR"/>
              </w:rPr>
              <w:t xml:space="preserve"> sexe</w:t>
            </w:r>
            <w:r w:rsidR="00DD54BA" w:rsidRPr="008E3E6F">
              <w:rPr>
                <w:lang w:val="fr-FR"/>
              </w:rPr>
              <w:t xml:space="preserve"> ne présentent pas d’association vis-à-vis des signes cliniques.</w:t>
            </w:r>
            <w:r w:rsidR="00F006D9" w:rsidRPr="008E3E6F">
              <w:rPr>
                <w:lang w:val="fr-FR"/>
              </w:rPr>
              <w:t xml:space="preserve"> </w:t>
            </w:r>
            <w:r w:rsidR="00DD54BA" w:rsidRPr="008E3E6F">
              <w:rPr>
                <w:noProof/>
                <w:lang w:val="fr-FR"/>
              </w:rPr>
              <w:t>La</w:t>
            </w:r>
            <w:r w:rsidR="00F006D9" w:rsidRPr="008E3E6F">
              <w:rPr>
                <w:noProof/>
                <w:lang w:val="fr-FR"/>
              </w:rPr>
              <w:t xml:space="preserve"> capacité prédicitive </w:t>
            </w:r>
            <w:r w:rsidR="00DD54BA" w:rsidRPr="008E3E6F">
              <w:rPr>
                <w:noProof/>
                <w:lang w:val="fr-FR"/>
              </w:rPr>
              <w:t xml:space="preserve">de ces trois variables </w:t>
            </w:r>
            <w:r w:rsidR="00F006D9" w:rsidRPr="008E3E6F">
              <w:rPr>
                <w:noProof/>
                <w:lang w:val="fr-FR"/>
              </w:rPr>
              <w:t>est toutefois insignifiante</w:t>
            </w:r>
            <w:r w:rsidR="00DD54BA" w:rsidRPr="008E3E6F">
              <w:rPr>
                <w:noProof/>
                <w:lang w:val="fr-FR"/>
              </w:rPr>
              <w:t xml:space="preserve"> </w:t>
            </w:r>
            <w:r w:rsidRPr="008E3E6F">
              <w:rPr>
                <w:lang w:val="fr-FR"/>
              </w:rPr>
              <w:t>dans le modèle de régression logistique</w:t>
            </w:r>
            <w:r w:rsidR="00DD54BA" w:rsidRPr="008E3E6F">
              <w:rPr>
                <w:lang w:val="fr-FR"/>
              </w:rPr>
              <w:t>.</w:t>
            </w:r>
          </w:p>
        </w:tc>
      </w:tr>
      <w:tr w:rsidR="00DD54BA" w:rsidRPr="008E3E6F" w14:paraId="3A1C778F" w14:textId="77777777" w:rsidTr="00DA56A8">
        <w:tc>
          <w:tcPr>
            <w:tcW w:w="341" w:type="dxa"/>
          </w:tcPr>
          <w:p w14:paraId="6E1CAA29" w14:textId="6D664409" w:rsidR="007505D4" w:rsidRPr="008E3E6F" w:rsidRDefault="00EF2227" w:rsidP="00DA56A8">
            <w:pPr>
              <w:rPr>
                <w:color w:val="77206D" w:themeColor="accent5" w:themeShade="BF"/>
                <w:lang w:val="fr-FR"/>
              </w:rPr>
            </w:pPr>
            <w:r w:rsidRPr="008E3E6F">
              <w:rPr>
                <w:color w:val="77206D" w:themeColor="accent5" w:themeShade="BF"/>
                <w:lang w:val="fr-FR"/>
              </w:rPr>
              <w:t>S</w:t>
            </w:r>
          </w:p>
        </w:tc>
        <w:tc>
          <w:tcPr>
            <w:tcW w:w="9167" w:type="dxa"/>
          </w:tcPr>
          <w:p w14:paraId="5CB8D6FC" w14:textId="33082DB9" w:rsidR="007505D4" w:rsidRPr="008E3E6F" w:rsidRDefault="00DD54BA" w:rsidP="00DA56A8">
            <w:pPr>
              <w:rPr>
                <w:color w:val="77206D" w:themeColor="accent5" w:themeShade="BF"/>
                <w:lang w:val="fr-FR"/>
              </w:rPr>
            </w:pPr>
            <w:r w:rsidRPr="008E3E6F">
              <w:rPr>
                <w:color w:val="77206D" w:themeColor="accent5" w:themeShade="BF"/>
                <w:lang w:val="fr-FR"/>
              </w:rPr>
              <w:t>La latéralité G est associée à des classes C(EAP) supérieures par rapport à celles de D.</w:t>
            </w:r>
          </w:p>
        </w:tc>
      </w:tr>
      <w:tr w:rsidR="00DA56A8" w:rsidRPr="008E3E6F" w14:paraId="2A4C1EF4" w14:textId="77777777" w:rsidTr="00DA56A8">
        <w:tc>
          <w:tcPr>
            <w:tcW w:w="341" w:type="dxa"/>
          </w:tcPr>
          <w:p w14:paraId="653644B4" w14:textId="77777777" w:rsidR="00DA56A8" w:rsidRPr="008E3E6F" w:rsidRDefault="00DA56A8" w:rsidP="00DA56A8">
            <w:pPr>
              <w:rPr>
                <w:color w:val="77206D" w:themeColor="accent5" w:themeShade="BF"/>
                <w:lang w:val="fr-FR"/>
              </w:rPr>
            </w:pPr>
          </w:p>
        </w:tc>
        <w:tc>
          <w:tcPr>
            <w:tcW w:w="9167" w:type="dxa"/>
          </w:tcPr>
          <w:p w14:paraId="6DF6A606" w14:textId="41434CBE" w:rsidR="00DA56A8" w:rsidRPr="008E3E6F" w:rsidRDefault="00DA56A8" w:rsidP="00DA56A8">
            <w:pPr>
              <w:rPr>
                <w:b/>
                <w:bCs/>
                <w:lang w:val="fr-FR"/>
              </w:rPr>
            </w:pPr>
          </w:p>
        </w:tc>
      </w:tr>
      <w:tr w:rsidR="00DA56A8" w:rsidRPr="008E3E6F" w14:paraId="5C7C96CA" w14:textId="77777777" w:rsidTr="00DA56A8">
        <w:tc>
          <w:tcPr>
            <w:tcW w:w="341" w:type="dxa"/>
          </w:tcPr>
          <w:p w14:paraId="48619290" w14:textId="451C1247" w:rsidR="00DA56A8" w:rsidRPr="008E3E6F" w:rsidRDefault="00EF2227" w:rsidP="00DA56A8">
            <w:pPr>
              <w:rPr>
                <w:color w:val="77206D" w:themeColor="accent5" w:themeShade="BF"/>
                <w:lang w:val="fr-FR"/>
              </w:rPr>
            </w:pPr>
            <w:r w:rsidRPr="008E3E6F">
              <w:rPr>
                <w:color w:val="77206D" w:themeColor="accent5" w:themeShade="BF"/>
                <w:lang w:val="fr-FR"/>
              </w:rPr>
              <w:t>S</w:t>
            </w:r>
          </w:p>
        </w:tc>
        <w:tc>
          <w:tcPr>
            <w:tcW w:w="9167" w:type="dxa"/>
          </w:tcPr>
          <w:p w14:paraId="62406C03" w14:textId="4DE3FB00" w:rsidR="00DA56A8" w:rsidRPr="008E3E6F" w:rsidRDefault="00DA56A8" w:rsidP="00EF2227">
            <w:pPr>
              <w:rPr>
                <w:lang w:val="fr-FR"/>
              </w:rPr>
            </w:pPr>
          </w:p>
        </w:tc>
      </w:tr>
      <w:tr w:rsidR="00DA56A8" w:rsidRPr="008E3E6F" w14:paraId="42DFDB08" w14:textId="77777777" w:rsidTr="00DA56A8">
        <w:tc>
          <w:tcPr>
            <w:tcW w:w="341" w:type="dxa"/>
          </w:tcPr>
          <w:p w14:paraId="55E5CDC2" w14:textId="77777777" w:rsidR="00DA56A8" w:rsidRPr="008E3E6F" w:rsidRDefault="00DA56A8" w:rsidP="00DA56A8">
            <w:pPr>
              <w:rPr>
                <w:color w:val="77206D" w:themeColor="accent5" w:themeShade="BF"/>
                <w:lang w:val="fr-FR"/>
              </w:rPr>
            </w:pPr>
          </w:p>
        </w:tc>
        <w:tc>
          <w:tcPr>
            <w:tcW w:w="9167" w:type="dxa"/>
          </w:tcPr>
          <w:p w14:paraId="6C137E44" w14:textId="47F28C76" w:rsidR="00DA56A8" w:rsidRPr="008E3E6F" w:rsidRDefault="00DA56A8" w:rsidP="00DA56A8">
            <w:pPr>
              <w:rPr>
                <w:b/>
                <w:bCs/>
                <w:color w:val="FF0000"/>
                <w:lang w:val="fr-FR"/>
              </w:rPr>
            </w:pPr>
            <w:r w:rsidRPr="008E3E6F">
              <w:rPr>
                <w:b/>
                <w:bCs/>
                <w:lang w:val="fr-FR"/>
              </w:rPr>
              <w:t>Comparatif Kinshasa, Bonn</w:t>
            </w:r>
            <w:r w:rsidRPr="008E3E6F">
              <w:rPr>
                <w:lang w:val="fr-FR"/>
              </w:rPr>
              <w:t> : en référence à l’étude de Bonn (Rabe), les signes cliniques sont significativement corrélés avec les patientèles respectives : fréquences C0..C3 (Kinshasa&lt;Bonn) et C4..C6 (Kinshasa&gt;Bonn)</w:t>
            </w:r>
          </w:p>
        </w:tc>
      </w:tr>
      <w:tr w:rsidR="00DA56A8" w:rsidRPr="008E3E6F" w14:paraId="77CE7F32" w14:textId="77777777" w:rsidTr="00DA56A8">
        <w:tc>
          <w:tcPr>
            <w:tcW w:w="341" w:type="dxa"/>
          </w:tcPr>
          <w:p w14:paraId="4BBD87F5" w14:textId="0C573068" w:rsidR="00DA56A8" w:rsidRPr="008E3E6F" w:rsidRDefault="00EF2227" w:rsidP="00DA56A8">
            <w:pPr>
              <w:rPr>
                <w:color w:val="77206D" w:themeColor="accent5" w:themeShade="BF"/>
                <w:lang w:val="fr-FR"/>
              </w:rPr>
            </w:pPr>
            <w:r w:rsidRPr="008E3E6F">
              <w:rPr>
                <w:color w:val="77206D" w:themeColor="accent5" w:themeShade="BF"/>
                <w:lang w:val="fr-FR"/>
              </w:rPr>
              <w:t>S</w:t>
            </w:r>
          </w:p>
        </w:tc>
        <w:tc>
          <w:tcPr>
            <w:tcW w:w="9167" w:type="dxa"/>
          </w:tcPr>
          <w:p w14:paraId="4115AE5A" w14:textId="5EAE2506" w:rsidR="00DA56A8" w:rsidRPr="008E3E6F" w:rsidRDefault="00EF2227" w:rsidP="00DA56A8">
            <w:pPr>
              <w:rPr>
                <w:color w:val="77206D" w:themeColor="accent5" w:themeShade="BF"/>
                <w:lang w:val="fr-FR"/>
              </w:rPr>
            </w:pPr>
            <w:r w:rsidRPr="008E3E6F">
              <w:rPr>
                <w:color w:val="77206D" w:themeColor="accent5" w:themeShade="BF"/>
                <w:lang w:val="fr-FR"/>
              </w:rPr>
              <w:t xml:space="preserve">Le comparatif démographique Kinshasa, Bonn souligne </w:t>
            </w:r>
            <w:r w:rsidR="003F6F73" w:rsidRPr="008E3E6F">
              <w:rPr>
                <w:color w:val="77206D" w:themeColor="accent5" w:themeShade="BF"/>
                <w:lang w:val="fr-FR"/>
              </w:rPr>
              <w:t>la corrélation entre</w:t>
            </w:r>
            <w:r w:rsidRPr="008E3E6F">
              <w:rPr>
                <w:color w:val="77206D" w:themeColor="accent5" w:themeShade="BF"/>
                <w:lang w:val="fr-FR"/>
              </w:rPr>
              <w:t xml:space="preserve"> les signes cliniques </w:t>
            </w:r>
            <w:r w:rsidR="003F6F73" w:rsidRPr="008E3E6F">
              <w:rPr>
                <w:color w:val="77206D" w:themeColor="accent5" w:themeShade="BF"/>
                <w:lang w:val="fr-FR"/>
              </w:rPr>
              <w:t>et</w:t>
            </w:r>
            <w:r w:rsidRPr="008E3E6F">
              <w:rPr>
                <w:color w:val="77206D" w:themeColor="accent5" w:themeShade="BF"/>
                <w:lang w:val="fr-FR"/>
              </w:rPr>
              <w:t xml:space="preserve"> les patientèles respectives : C0..C3 (Kinshasa&lt;Bonn) et C4..C6 (Kinshasa&gt;Bonn).</w:t>
            </w:r>
          </w:p>
        </w:tc>
      </w:tr>
    </w:tbl>
    <w:p w14:paraId="67BCF233" w14:textId="77777777" w:rsidR="00A75EC2" w:rsidRPr="008E3E6F" w:rsidRDefault="00A75EC2" w:rsidP="00A75EC2">
      <w:pPr>
        <w:rPr>
          <w:lang w:val="fr-FR"/>
        </w:rPr>
      </w:pPr>
    </w:p>
    <w:p w14:paraId="12A5990C" w14:textId="1162A79E" w:rsidR="00BE5E1B" w:rsidRPr="008E3E6F" w:rsidRDefault="00BE5E1B" w:rsidP="004506DA">
      <w:pPr>
        <w:pStyle w:val="Heading2"/>
      </w:pPr>
      <w:bookmarkStart w:id="35" w:name="_Toc189675149"/>
      <w:r w:rsidRPr="008E3E6F">
        <w:t>Traitement</w:t>
      </w:r>
      <w:bookmarkEnd w:id="35"/>
    </w:p>
    <w:p w14:paraId="676AF43C" w14:textId="5F055097" w:rsidR="00BE5E1B" w:rsidRPr="008E3E6F" w:rsidRDefault="00E33151" w:rsidP="00B3129D">
      <w:pPr>
        <w:pStyle w:val="Conclusions"/>
        <w:rPr>
          <w:color w:val="auto"/>
          <w:lang w:val="fr-FR"/>
        </w:rPr>
      </w:pPr>
      <w:bookmarkStart w:id="36" w:name="_Hlk186470627"/>
      <w:r w:rsidRPr="008E3E6F">
        <w:rPr>
          <w:noProof/>
          <w:color w:val="auto"/>
          <w:lang w:val="fr-FR"/>
        </w:rPr>
        <w:drawing>
          <wp:inline distT="0" distB="0" distL="0" distR="0" wp14:anchorId="69F193D5" wp14:editId="7B73578F">
            <wp:extent cx="3960730" cy="2049780"/>
            <wp:effectExtent l="0" t="0" r="1905" b="7620"/>
            <wp:docPr id="1411949328"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9328" name="Picture 1" descr="A table with numbers and a number&#10;&#10;Description automatically generated"/>
                    <pic:cNvPicPr/>
                  </pic:nvPicPr>
                  <pic:blipFill>
                    <a:blip r:embed="rId66"/>
                    <a:stretch>
                      <a:fillRect/>
                    </a:stretch>
                  </pic:blipFill>
                  <pic:spPr>
                    <a:xfrm>
                      <a:off x="0" y="0"/>
                      <a:ext cx="3970354" cy="2054760"/>
                    </a:xfrm>
                    <a:prstGeom prst="rect">
                      <a:avLst/>
                    </a:prstGeom>
                  </pic:spPr>
                </pic:pic>
              </a:graphicData>
            </a:graphic>
          </wp:inline>
        </w:drawing>
      </w:r>
    </w:p>
    <w:p w14:paraId="298EA4CA" w14:textId="1D06E5FA" w:rsidR="00E33151" w:rsidRPr="008E3E6F" w:rsidRDefault="00E33151" w:rsidP="00B3129D">
      <w:pPr>
        <w:pStyle w:val="Conclusions"/>
        <w:rPr>
          <w:color w:val="auto"/>
          <w:lang w:val="fr-FR"/>
        </w:rPr>
      </w:pPr>
      <w:r w:rsidRPr="008E3E6F">
        <w:rPr>
          <w:noProof/>
          <w:color w:val="auto"/>
          <w:lang w:val="fr-FR"/>
        </w:rPr>
        <w:lastRenderedPageBreak/>
        <w:drawing>
          <wp:inline distT="0" distB="0" distL="0" distR="0" wp14:anchorId="2CB158FA" wp14:editId="08DEFC06">
            <wp:extent cx="6043930" cy="1509395"/>
            <wp:effectExtent l="0" t="0" r="0" b="0"/>
            <wp:docPr id="1406854520"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4520" name="Picture 1" descr="A close-up of a graph&#10;&#10;Description automatically generated"/>
                    <pic:cNvPicPr/>
                  </pic:nvPicPr>
                  <pic:blipFill>
                    <a:blip r:embed="rId67"/>
                    <a:stretch>
                      <a:fillRect/>
                    </a:stretch>
                  </pic:blipFill>
                  <pic:spPr>
                    <a:xfrm>
                      <a:off x="0" y="0"/>
                      <a:ext cx="6043930" cy="15093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B837AF" w:rsidRPr="008E3E6F" w14:paraId="47CCE942" w14:textId="77777777" w:rsidTr="00D87F0A">
        <w:tc>
          <w:tcPr>
            <w:tcW w:w="4754" w:type="dxa"/>
          </w:tcPr>
          <w:p w14:paraId="6CB9BA4A" w14:textId="75EE0480" w:rsidR="00B837AF" w:rsidRPr="008E3E6F" w:rsidRDefault="00B837AF" w:rsidP="00B3129D">
            <w:pPr>
              <w:pStyle w:val="Conclusions"/>
              <w:rPr>
                <w:color w:val="auto"/>
                <w:lang w:val="fr-FR"/>
              </w:rPr>
            </w:pPr>
            <w:r w:rsidRPr="008E3E6F">
              <w:rPr>
                <w:noProof/>
                <w:lang w:val="fr-FR"/>
              </w:rPr>
              <w:drawing>
                <wp:inline distT="0" distB="0" distL="0" distR="0" wp14:anchorId="472FABC5" wp14:editId="4EF79CA7">
                  <wp:extent cx="2517310" cy="1516380"/>
                  <wp:effectExtent l="0" t="0" r="0" b="7620"/>
                  <wp:docPr id="963042527" name="Picture 1" descr="A graph with blue rectang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2527" name="Picture 1" descr="A graph with blue rectangles and numbers&#10;&#10;Description automatically generated"/>
                          <pic:cNvPicPr/>
                        </pic:nvPicPr>
                        <pic:blipFill>
                          <a:blip r:embed="rId68"/>
                          <a:stretch>
                            <a:fillRect/>
                          </a:stretch>
                        </pic:blipFill>
                        <pic:spPr>
                          <a:xfrm>
                            <a:off x="0" y="0"/>
                            <a:ext cx="2531116" cy="1524696"/>
                          </a:xfrm>
                          <a:prstGeom prst="rect">
                            <a:avLst/>
                          </a:prstGeom>
                        </pic:spPr>
                      </pic:pic>
                    </a:graphicData>
                  </a:graphic>
                </wp:inline>
              </w:drawing>
            </w:r>
          </w:p>
        </w:tc>
        <w:tc>
          <w:tcPr>
            <w:tcW w:w="4754" w:type="dxa"/>
          </w:tcPr>
          <w:p w14:paraId="02BF9DC0" w14:textId="77777777" w:rsidR="00B837AF" w:rsidRPr="008E3E6F" w:rsidRDefault="00B837AF" w:rsidP="00B3129D">
            <w:pPr>
              <w:pStyle w:val="Conclusions"/>
              <w:rPr>
                <w:color w:val="auto"/>
                <w:lang w:val="fr-FR"/>
              </w:rPr>
            </w:pPr>
            <w:r w:rsidRPr="008E3E6F">
              <w:rPr>
                <w:color w:val="auto"/>
                <w:lang w:val="fr-FR"/>
              </w:rPr>
              <w:t>Traitement RFA :</w:t>
            </w:r>
          </w:p>
          <w:p w14:paraId="20FF0797" w14:textId="49B4CA20" w:rsidR="00B837AF" w:rsidRPr="008E3E6F" w:rsidRDefault="00B837AF" w:rsidP="00B3129D">
            <w:pPr>
              <w:pStyle w:val="Conclusions"/>
              <w:rPr>
                <w:color w:val="auto"/>
                <w:lang w:val="fr-FR"/>
              </w:rPr>
            </w:pPr>
            <w:r w:rsidRPr="008E3E6F">
              <w:rPr>
                <w:color w:val="auto"/>
                <w:lang w:val="fr-FR"/>
              </w:rPr>
              <w:t xml:space="preserve">UU : 22 patients </w:t>
            </w:r>
            <w:r w:rsidR="004905A3">
              <w:rPr>
                <w:color w:val="auto"/>
                <w:lang w:val="fr-FR"/>
              </w:rPr>
              <w:t xml:space="preserve">(25%) </w:t>
            </w:r>
            <w:r w:rsidRPr="008E3E6F">
              <w:rPr>
                <w:color w:val="auto"/>
                <w:lang w:val="fr-FR"/>
              </w:rPr>
              <w:t>diagnostiqués et traités unilatéralement</w:t>
            </w:r>
          </w:p>
          <w:p w14:paraId="3C7550B3" w14:textId="29FD0C50" w:rsidR="00B837AF" w:rsidRPr="008E3E6F" w:rsidRDefault="00B837AF" w:rsidP="00B3129D">
            <w:pPr>
              <w:pStyle w:val="Conclusions"/>
              <w:rPr>
                <w:color w:val="auto"/>
                <w:lang w:val="fr-FR"/>
              </w:rPr>
            </w:pPr>
            <w:r w:rsidRPr="008E3E6F">
              <w:rPr>
                <w:color w:val="auto"/>
                <w:lang w:val="fr-FR"/>
              </w:rPr>
              <w:t xml:space="preserve">BB : 56 patients </w:t>
            </w:r>
            <w:r w:rsidR="004905A3">
              <w:rPr>
                <w:color w:val="auto"/>
                <w:lang w:val="fr-FR"/>
              </w:rPr>
              <w:t xml:space="preserve">(62%) </w:t>
            </w:r>
            <w:r w:rsidRPr="008E3E6F">
              <w:rPr>
                <w:color w:val="auto"/>
                <w:lang w:val="fr-FR"/>
              </w:rPr>
              <w:t>diagnostiqués et traités bilatéralement</w:t>
            </w:r>
          </w:p>
          <w:p w14:paraId="34C71DCC" w14:textId="71E147D7" w:rsidR="00B837AF" w:rsidRPr="008E3E6F" w:rsidRDefault="00B837AF" w:rsidP="00B3129D">
            <w:pPr>
              <w:pStyle w:val="Conclusions"/>
              <w:rPr>
                <w:color w:val="auto"/>
                <w:lang w:val="fr-FR"/>
              </w:rPr>
            </w:pPr>
            <w:r w:rsidRPr="008E3E6F">
              <w:rPr>
                <w:color w:val="auto"/>
                <w:lang w:val="fr-FR"/>
              </w:rPr>
              <w:t xml:space="preserve">UB : 4 patients </w:t>
            </w:r>
            <w:r w:rsidR="004905A3">
              <w:rPr>
                <w:color w:val="auto"/>
                <w:lang w:val="fr-FR"/>
              </w:rPr>
              <w:t xml:space="preserve">(4%) </w:t>
            </w:r>
            <w:r w:rsidRPr="008E3E6F">
              <w:rPr>
                <w:color w:val="auto"/>
                <w:lang w:val="fr-FR"/>
              </w:rPr>
              <w:t>diagnostiqués uni- et traités bilatéralement</w:t>
            </w:r>
          </w:p>
          <w:p w14:paraId="2C2CA544" w14:textId="4DBA2580" w:rsidR="00B837AF" w:rsidRPr="008E3E6F" w:rsidRDefault="00B837AF" w:rsidP="00B3129D">
            <w:pPr>
              <w:pStyle w:val="Conclusions"/>
              <w:rPr>
                <w:color w:val="auto"/>
                <w:lang w:val="fr-FR"/>
              </w:rPr>
            </w:pPr>
            <w:r w:rsidRPr="008E3E6F">
              <w:rPr>
                <w:color w:val="auto"/>
                <w:lang w:val="fr-FR"/>
              </w:rPr>
              <w:t xml:space="preserve">BU : 8 </w:t>
            </w:r>
            <w:r w:rsidR="004905A3">
              <w:rPr>
                <w:color w:val="auto"/>
                <w:lang w:val="fr-FR"/>
              </w:rPr>
              <w:t xml:space="preserve">(9%) </w:t>
            </w:r>
            <w:r w:rsidRPr="008E3E6F">
              <w:rPr>
                <w:color w:val="auto"/>
                <w:lang w:val="fr-FR"/>
              </w:rPr>
              <w:t>patients diagnostiqués bi- et traités unilatéralement</w:t>
            </w:r>
          </w:p>
        </w:tc>
      </w:tr>
    </w:tbl>
    <w:p w14:paraId="23F63B81" w14:textId="77777777" w:rsidR="0092054D" w:rsidRPr="008E3E6F" w:rsidRDefault="0092054D" w:rsidP="00B3129D">
      <w:pPr>
        <w:rPr>
          <w:lang w:val="fr-FR"/>
        </w:rPr>
      </w:pPr>
    </w:p>
    <w:p w14:paraId="44A88A7A" w14:textId="49A398B1" w:rsidR="00F44211" w:rsidRDefault="009367A6" w:rsidP="00F44211">
      <w:pPr>
        <w:rPr>
          <w:lang w:val="fr-FR"/>
        </w:rPr>
      </w:pPr>
      <w:r w:rsidRPr="008E3E6F">
        <w:rPr>
          <w:lang w:val="fr-FR"/>
        </w:rPr>
        <w:t>Tous les patients ont bénéficié de soins infirmiers en ce compris</w:t>
      </w:r>
      <w:r w:rsidR="00375306" w:rsidRPr="008E3E6F">
        <w:rPr>
          <w:lang w:val="fr-FR"/>
        </w:rPr>
        <w:t>,</w:t>
      </w:r>
      <w:r w:rsidRPr="008E3E6F">
        <w:rPr>
          <w:lang w:val="fr-FR"/>
        </w:rPr>
        <w:t xml:space="preserve"> selon nécessité</w:t>
      </w:r>
      <w:r w:rsidR="008705E8" w:rsidRPr="008E3E6F">
        <w:rPr>
          <w:lang w:val="fr-FR"/>
        </w:rPr>
        <w:t>s</w:t>
      </w:r>
      <w:r w:rsidR="00F45366" w:rsidRPr="008E3E6F">
        <w:rPr>
          <w:lang w:val="fr-FR"/>
        </w:rPr>
        <w:t xml:space="preserve"> et moyen</w:t>
      </w:r>
      <w:r w:rsidR="00375306" w:rsidRPr="008E3E6F">
        <w:rPr>
          <w:lang w:val="fr-FR"/>
        </w:rPr>
        <w:t>s</w:t>
      </w:r>
      <w:r w:rsidR="00F45366" w:rsidRPr="008E3E6F">
        <w:rPr>
          <w:lang w:val="fr-FR"/>
        </w:rPr>
        <w:t xml:space="preserve"> financier</w:t>
      </w:r>
      <w:r w:rsidR="00375306" w:rsidRPr="008E3E6F">
        <w:rPr>
          <w:lang w:val="fr-FR"/>
        </w:rPr>
        <w:t>s,</w:t>
      </w:r>
      <w:r w:rsidRPr="008E3E6F">
        <w:rPr>
          <w:lang w:val="fr-FR"/>
        </w:rPr>
        <w:t xml:space="preserve"> </w:t>
      </w:r>
      <w:r w:rsidR="000C5625" w:rsidRPr="008E3E6F">
        <w:rPr>
          <w:lang w:val="fr-FR"/>
        </w:rPr>
        <w:t>l’</w:t>
      </w:r>
      <w:r w:rsidR="005E3326" w:rsidRPr="008E3E6F">
        <w:rPr>
          <w:lang w:val="fr-FR"/>
        </w:rPr>
        <w:t>application</w:t>
      </w:r>
      <w:r w:rsidR="000C5625" w:rsidRPr="008E3E6F">
        <w:rPr>
          <w:lang w:val="fr-FR"/>
        </w:rPr>
        <w:t xml:space="preserve"> de pansements spécialisés, </w:t>
      </w:r>
      <w:r w:rsidRPr="008E3E6F">
        <w:rPr>
          <w:lang w:val="fr-FR"/>
        </w:rPr>
        <w:t>le traitement par pression négative</w:t>
      </w:r>
      <w:r w:rsidR="000C5625" w:rsidRPr="008E3E6F">
        <w:rPr>
          <w:lang w:val="fr-FR"/>
        </w:rPr>
        <w:t>, le port de bas de contention</w:t>
      </w:r>
      <w:r w:rsidRPr="008E3E6F">
        <w:rPr>
          <w:lang w:val="fr-FR"/>
        </w:rPr>
        <w:t>.</w:t>
      </w:r>
      <w:r w:rsidR="004F73E9">
        <w:rPr>
          <w:lang w:val="fr-FR"/>
        </w:rPr>
        <w:t xml:space="preserve"> </w:t>
      </w:r>
      <w:r w:rsidR="007C231E">
        <w:rPr>
          <w:lang w:val="fr-FR"/>
        </w:rPr>
        <w:t>Pour des motifs essentiellement financiers, l</w:t>
      </w:r>
      <w:r w:rsidR="004F73E9" w:rsidRPr="008E3E6F">
        <w:rPr>
          <w:lang w:val="fr-FR"/>
        </w:rPr>
        <w:t xml:space="preserve">e traitement chirurgical </w:t>
      </w:r>
      <w:r w:rsidR="007C231E">
        <w:rPr>
          <w:lang w:val="fr-FR"/>
        </w:rPr>
        <w:t>par radiofréquence n’a pu être réalisé</w:t>
      </w:r>
      <w:r w:rsidR="004F73E9" w:rsidRPr="008E3E6F">
        <w:rPr>
          <w:lang w:val="fr-FR"/>
        </w:rPr>
        <w:t xml:space="preserve"> </w:t>
      </w:r>
      <w:r w:rsidR="007C231E">
        <w:rPr>
          <w:lang w:val="fr-FR"/>
        </w:rPr>
        <w:t>que</w:t>
      </w:r>
      <w:r w:rsidR="004F73E9" w:rsidRPr="008E3E6F">
        <w:rPr>
          <w:lang w:val="fr-FR"/>
        </w:rPr>
        <w:t xml:space="preserve"> sur 90 des 362 patients diagnostiqués en insuffisance veineuse.</w:t>
      </w:r>
      <w:r w:rsidR="007C231E">
        <w:rPr>
          <w:lang w:val="fr-FR"/>
        </w:rPr>
        <w:t xml:space="preserve"> </w:t>
      </w:r>
      <w:bookmarkEnd w:id="36"/>
      <w:r w:rsidR="00B04B8E" w:rsidRPr="008E3E6F">
        <w:rPr>
          <w:lang w:val="fr-FR"/>
        </w:rPr>
        <w:t>Deux patients ont été subséquemment traités sur récidive relative aux petites saphènes.</w:t>
      </w:r>
    </w:p>
    <w:tbl>
      <w:tblPr>
        <w:tblStyle w:val="TableGrid"/>
        <w:tblW w:w="0" w:type="auto"/>
        <w:tblLook w:val="04A0" w:firstRow="1" w:lastRow="0" w:firstColumn="1" w:lastColumn="0" w:noHBand="0" w:noVBand="1"/>
      </w:tblPr>
      <w:tblGrid>
        <w:gridCol w:w="9508"/>
      </w:tblGrid>
      <w:tr w:rsidR="00030C3D" w14:paraId="62806AA6" w14:textId="77777777" w:rsidTr="00030C3D">
        <w:tc>
          <w:tcPr>
            <w:tcW w:w="9508" w:type="dxa"/>
          </w:tcPr>
          <w:p w14:paraId="2B2917BD" w14:textId="550BFF8C" w:rsidR="00030C3D" w:rsidRPr="00030C3D" w:rsidRDefault="00030C3D" w:rsidP="00F44211">
            <w:pPr>
              <w:rPr>
                <w:color w:val="77206D" w:themeColor="accent5" w:themeShade="BF"/>
                <w:lang w:val="fr-FR"/>
              </w:rPr>
            </w:pPr>
            <w:r w:rsidRPr="00030C3D">
              <w:rPr>
                <w:color w:val="77206D" w:themeColor="accent5" w:themeShade="BF"/>
                <w:lang w:val="fr-FR"/>
              </w:rPr>
              <w:t>La totalité des patients de l’échantillon a bénéficié de soins</w:t>
            </w:r>
            <w:r>
              <w:rPr>
                <w:color w:val="77206D" w:themeColor="accent5" w:themeShade="BF"/>
                <w:lang w:val="fr-FR"/>
              </w:rPr>
              <w:t xml:space="preserve"> </w:t>
            </w:r>
            <w:r w:rsidRPr="00030C3D">
              <w:rPr>
                <w:color w:val="77206D" w:themeColor="accent5" w:themeShade="BF"/>
                <w:lang w:val="fr-FR"/>
              </w:rPr>
              <w:t>des plaies</w:t>
            </w:r>
            <w:r>
              <w:rPr>
                <w:color w:val="77206D" w:themeColor="accent5" w:themeShade="BF"/>
                <w:lang w:val="fr-FR"/>
              </w:rPr>
              <w:t xml:space="preserve"> souvent complexes. Cependant seuls 25% ont disposé de moyens financiers suffisants pour un traitement RFA associé </w:t>
            </w:r>
            <w:r w:rsidR="00481FC5">
              <w:rPr>
                <w:color w:val="77206D" w:themeColor="accent5" w:themeShade="BF"/>
                <w:lang w:val="fr-FR"/>
              </w:rPr>
              <w:t xml:space="preserve">selon nécessité </w:t>
            </w:r>
            <w:r>
              <w:rPr>
                <w:color w:val="77206D" w:themeColor="accent5" w:themeShade="BF"/>
                <w:lang w:val="fr-FR"/>
              </w:rPr>
              <w:t>à une éventuelle greffe.</w:t>
            </w:r>
          </w:p>
        </w:tc>
      </w:tr>
    </w:tbl>
    <w:p w14:paraId="022FE4C4" w14:textId="4272B0D9" w:rsidR="00FD720F" w:rsidRPr="008E3E6F" w:rsidRDefault="00FD720F" w:rsidP="00FD720F">
      <w:pPr>
        <w:pStyle w:val="Heading2"/>
      </w:pPr>
      <w:bookmarkStart w:id="37" w:name="_Toc189675150"/>
      <w:r w:rsidRPr="008E3E6F">
        <w:t>Résumé</w:t>
      </w:r>
      <w:bookmarkEnd w:id="37"/>
    </w:p>
    <w:p w14:paraId="63209F72" w14:textId="0BE64D37" w:rsidR="00530C1E" w:rsidRPr="008E3E6F" w:rsidRDefault="00530C1E" w:rsidP="003819CC">
      <w:pPr>
        <w:pStyle w:val="Heading3"/>
      </w:pPr>
      <w:bookmarkStart w:id="38" w:name="_Toc189675151"/>
      <w:r w:rsidRPr="008E3E6F">
        <w:t>Patient</w:t>
      </w:r>
      <w:bookmarkEnd w:id="38"/>
    </w:p>
    <w:p w14:paraId="1916FCB6" w14:textId="77777777" w:rsidR="00976EEF" w:rsidRPr="008E3E6F" w:rsidRDefault="00C14D83" w:rsidP="00754774">
      <w:pPr>
        <w:rPr>
          <w:lang w:val="fr-FR"/>
        </w:rPr>
      </w:pPr>
      <w:r w:rsidRPr="008E3E6F">
        <w:rPr>
          <w:lang w:val="fr-FR"/>
        </w:rPr>
        <w:t xml:space="preserve">La pathologie vasculaire veineuse est dominante (80% des cas). </w:t>
      </w:r>
    </w:p>
    <w:p w14:paraId="3A80A1D0" w14:textId="789289EF" w:rsidR="00754774" w:rsidRPr="008E3E6F" w:rsidRDefault="00976EEF" w:rsidP="00754774">
      <w:pPr>
        <w:rPr>
          <w:lang w:val="fr-FR"/>
        </w:rPr>
      </w:pPr>
      <w:r w:rsidRPr="008E3E6F">
        <w:rPr>
          <w:noProof/>
          <w:lang w:val="fr-FR"/>
        </w:rPr>
        <w:drawing>
          <wp:inline distT="0" distB="0" distL="0" distR="0" wp14:anchorId="16F3472D" wp14:editId="6244F516">
            <wp:extent cx="6043930" cy="1806575"/>
            <wp:effectExtent l="0" t="0" r="0" b="3175"/>
            <wp:docPr id="1201796901" name="Picture 1" descr="A graph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1957" name="Picture 1" descr="A graph of a pie chart&#10;&#10;Description automatically generated"/>
                    <pic:cNvPicPr/>
                  </pic:nvPicPr>
                  <pic:blipFill>
                    <a:blip r:embed="rId16"/>
                    <a:stretch>
                      <a:fillRect/>
                    </a:stretch>
                  </pic:blipFill>
                  <pic:spPr>
                    <a:xfrm>
                      <a:off x="0" y="0"/>
                      <a:ext cx="6043930" cy="1806575"/>
                    </a:xfrm>
                    <a:prstGeom prst="rect">
                      <a:avLst/>
                    </a:prstGeom>
                  </pic:spPr>
                </pic:pic>
              </a:graphicData>
            </a:graphic>
          </wp:inline>
        </w:drawing>
      </w:r>
      <w:r w:rsidR="00C14D83" w:rsidRPr="008E3E6F">
        <w:rPr>
          <w:lang w:val="fr-FR"/>
        </w:rPr>
        <w:t xml:space="preserve">Les variables sexe F&gt;M, bilatéralité B&gt;U et membre non atteint D&gt;G sont surreprésentés tandis que </w:t>
      </w:r>
      <w:r w:rsidR="00C14D83" w:rsidRPr="008E3E6F">
        <w:rPr>
          <w:lang w:val="fr-FR"/>
        </w:rPr>
        <w:lastRenderedPageBreak/>
        <w:t>la latéralité G,D ne l’est pas.</w:t>
      </w:r>
      <w:r w:rsidR="00754774" w:rsidRPr="008E3E6F">
        <w:rPr>
          <w:lang w:val="fr-FR"/>
        </w:rPr>
        <w:t xml:space="preserve"> L’analyse détaillée des C(EAP) nuance ce résultat</w:t>
      </w:r>
      <w:r w:rsidR="00767C65" w:rsidRPr="008E3E6F">
        <w:rPr>
          <w:lang w:val="fr-FR"/>
        </w:rPr>
        <w:t xml:space="preserve"> en ce qui concerne les variables « sexe » et « latéralité »</w:t>
      </w:r>
      <w:r w:rsidR="00754774" w:rsidRPr="008E3E6F">
        <w:rPr>
          <w:lang w:val="fr-FR"/>
        </w:rPr>
        <w:t xml:space="preserve">. </w:t>
      </w:r>
    </w:p>
    <w:p w14:paraId="162AA7D4" w14:textId="7D752B6E" w:rsidR="00754774" w:rsidRPr="008E3E6F" w:rsidRDefault="00754774" w:rsidP="00A46426">
      <w:pPr>
        <w:rPr>
          <w:lang w:val="fr-FR"/>
        </w:rPr>
      </w:pPr>
      <w:r w:rsidRPr="008E3E6F">
        <w:rPr>
          <w:noProof/>
          <w:lang w:val="fr-FR"/>
        </w:rPr>
        <w:drawing>
          <wp:inline distT="0" distB="0" distL="0" distR="0" wp14:anchorId="13101CBD" wp14:editId="5A9B2865">
            <wp:extent cx="6043930" cy="3543935"/>
            <wp:effectExtent l="0" t="0" r="0" b="0"/>
            <wp:docPr id="1064365223"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19"/>
                    <a:stretch>
                      <a:fillRect/>
                    </a:stretch>
                  </pic:blipFill>
                  <pic:spPr>
                    <a:xfrm>
                      <a:off x="0" y="0"/>
                      <a:ext cx="6043930" cy="3543935"/>
                    </a:xfrm>
                    <a:prstGeom prst="rect">
                      <a:avLst/>
                    </a:prstGeom>
                  </pic:spPr>
                </pic:pic>
              </a:graphicData>
            </a:graphic>
          </wp:inline>
        </w:drawing>
      </w:r>
    </w:p>
    <w:p w14:paraId="259DB51B" w14:textId="77777777" w:rsidR="00754774" w:rsidRPr="008E3E6F" w:rsidRDefault="00754774" w:rsidP="00A46426">
      <w:pPr>
        <w:rPr>
          <w:lang w:val="fr-FR"/>
        </w:rPr>
      </w:pPr>
      <w:r w:rsidRPr="008E3E6F">
        <w:rPr>
          <w:lang w:val="fr-FR"/>
        </w:rPr>
        <w:t xml:space="preserve">L’âge moyen du patient est 57 +/- 11 ans. La distribution est non-normale avec asymétrie gauche ; la distribution M est bimodale (pics en 52_55  et 75 ans) et celle pour F unimodale (pic en 52_55 ans). </w:t>
      </w:r>
    </w:p>
    <w:p w14:paraId="31BEE8AB" w14:textId="72B06C03" w:rsidR="00F453BC" w:rsidRPr="008E3E6F" w:rsidRDefault="00F453BC" w:rsidP="00A46426">
      <w:pPr>
        <w:rPr>
          <w:lang w:val="fr-FR"/>
        </w:rPr>
      </w:pPr>
      <w:r w:rsidRPr="008E3E6F">
        <w:rPr>
          <w:i/>
          <w:iCs/>
          <w:noProof/>
          <w:lang w:val="fr-FR"/>
        </w:rPr>
        <w:drawing>
          <wp:inline distT="0" distB="0" distL="0" distR="0" wp14:anchorId="4328F040" wp14:editId="66985928">
            <wp:extent cx="2851934" cy="1712720"/>
            <wp:effectExtent l="0" t="0" r="5715" b="1905"/>
            <wp:docPr id="95816853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075" name="Picture 1" descr="A graph with numbers and lines&#10;&#10;Description automatically generated"/>
                    <pic:cNvPicPr/>
                  </pic:nvPicPr>
                  <pic:blipFill>
                    <a:blip r:embed="rId24"/>
                    <a:stretch>
                      <a:fillRect/>
                    </a:stretch>
                  </pic:blipFill>
                  <pic:spPr>
                    <a:xfrm>
                      <a:off x="0" y="0"/>
                      <a:ext cx="2921546" cy="1754525"/>
                    </a:xfrm>
                    <a:prstGeom prst="rect">
                      <a:avLst/>
                    </a:prstGeom>
                  </pic:spPr>
                </pic:pic>
              </a:graphicData>
            </a:graphic>
          </wp:inline>
        </w:drawing>
      </w:r>
      <w:r w:rsidRPr="008E3E6F">
        <w:rPr>
          <w:noProof/>
          <w:lang w:val="fr-FR"/>
        </w:rPr>
        <w:drawing>
          <wp:inline distT="0" distB="0" distL="0" distR="0" wp14:anchorId="752C97FD" wp14:editId="4AB51A28">
            <wp:extent cx="2847110" cy="1667046"/>
            <wp:effectExtent l="0" t="0" r="0" b="0"/>
            <wp:docPr id="428333535"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2342" name="Picture 1" descr="A graph with a line and a line&#10;&#10;Description automatically generated with medium confidence"/>
                    <pic:cNvPicPr/>
                  </pic:nvPicPr>
                  <pic:blipFill>
                    <a:blip r:embed="rId22"/>
                    <a:stretch>
                      <a:fillRect/>
                    </a:stretch>
                  </pic:blipFill>
                  <pic:spPr>
                    <a:xfrm>
                      <a:off x="0" y="0"/>
                      <a:ext cx="2872948" cy="1682175"/>
                    </a:xfrm>
                    <a:prstGeom prst="rect">
                      <a:avLst/>
                    </a:prstGeom>
                  </pic:spPr>
                </pic:pic>
              </a:graphicData>
            </a:graphic>
          </wp:inline>
        </w:drawing>
      </w:r>
    </w:p>
    <w:p w14:paraId="61C35E4D" w14:textId="4E6D868D" w:rsidR="00530C1E" w:rsidRPr="008E3E6F" w:rsidRDefault="00754774" w:rsidP="00A46426">
      <w:pPr>
        <w:rPr>
          <w:lang w:val="fr-FR"/>
        </w:rPr>
      </w:pPr>
      <w:r w:rsidRPr="008E3E6F">
        <w:rPr>
          <w:bCs/>
          <w:lang w:val="fr-FR"/>
        </w:rPr>
        <w:t>Les âges 40 à 79 ans</w:t>
      </w:r>
      <w:r w:rsidRPr="008E3E6F">
        <w:rPr>
          <w:lang w:val="fr-FR"/>
        </w:rPr>
        <w:t xml:space="preserve"> représentent 81% de la patientèle et concernent 16% de la population de Kinshasa. La fréquentation évolue de manière quadratique dans les tranches d’âge 10 à 69 et se stabilise au-delà.</w:t>
      </w:r>
      <w:r w:rsidR="00F67F06" w:rsidRPr="008E3E6F">
        <w:rPr>
          <w:lang w:val="fr-FR"/>
        </w:rPr>
        <w:t xml:space="preserve"> En comparaison, l’ulcère de Buruli, qui affecte également de manière significative les membres inférieurs, frappe principalement (48%) les enfants africains de moins de 15 ans </w:t>
      </w:r>
      <w:sdt>
        <w:sdtPr>
          <w:rPr>
            <w:lang w:val="fr-FR"/>
          </w:rPr>
          <w:id w:val="679466630"/>
          <w:citation/>
        </w:sdtPr>
        <w:sdtContent>
          <w:r w:rsidR="00F67F06" w:rsidRPr="008E3E6F">
            <w:rPr>
              <w:color w:val="D86DCB" w:themeColor="accent5" w:themeTint="99"/>
              <w:lang w:val="fr-FR"/>
            </w:rPr>
            <w:fldChar w:fldCharType="begin"/>
          </w:r>
          <w:r w:rsidR="00F67F06" w:rsidRPr="008E3E6F">
            <w:rPr>
              <w:color w:val="D86DCB" w:themeColor="accent5" w:themeTint="99"/>
              <w:lang w:val="fr-FR"/>
            </w:rPr>
            <w:instrText xml:space="preserve">CITATION Baj19 \l 2060 </w:instrText>
          </w:r>
          <w:r w:rsidR="00F67F06" w:rsidRPr="008E3E6F">
            <w:rPr>
              <w:color w:val="D86DCB" w:themeColor="accent5" w:themeTint="99"/>
              <w:lang w:val="fr-FR"/>
            </w:rPr>
            <w:fldChar w:fldCharType="separate"/>
          </w:r>
          <w:r w:rsidR="004D7C85" w:rsidRPr="004D7C85">
            <w:rPr>
              <w:noProof/>
              <w:color w:val="D86DCB" w:themeColor="accent5" w:themeTint="99"/>
              <w:lang w:val="fr-FR"/>
            </w:rPr>
            <w:t>(16)</w:t>
          </w:r>
          <w:r w:rsidR="00F67F06" w:rsidRPr="008E3E6F">
            <w:rPr>
              <w:color w:val="D86DCB" w:themeColor="accent5" w:themeTint="99"/>
              <w:lang w:val="fr-FR"/>
            </w:rPr>
            <w:fldChar w:fldCharType="end"/>
          </w:r>
        </w:sdtContent>
      </w:sdt>
      <w:r w:rsidR="00F67F06" w:rsidRPr="008E3E6F">
        <w:rPr>
          <w:lang w:val="fr-FR"/>
        </w:rPr>
        <w:t>.</w:t>
      </w:r>
    </w:p>
    <w:p w14:paraId="196754B1" w14:textId="62E37791" w:rsidR="00AE55D1" w:rsidRPr="008E3E6F" w:rsidRDefault="00643C3D" w:rsidP="00AE55D1">
      <w:pPr>
        <w:pStyle w:val="Heading3"/>
      </w:pPr>
      <w:bookmarkStart w:id="39" w:name="_Toc189675152"/>
      <w:r w:rsidRPr="008E3E6F">
        <w:t>C(EAP)</w:t>
      </w:r>
      <w:bookmarkEnd w:id="39"/>
    </w:p>
    <w:p w14:paraId="2C28C68B" w14:textId="77777777" w:rsidR="00AE55D1" w:rsidRPr="008E3E6F" w:rsidRDefault="00AE55D1" w:rsidP="00AE55D1">
      <w:pPr>
        <w:rPr>
          <w:b/>
          <w:bCs/>
          <w:lang w:val="fr-FR"/>
        </w:rPr>
      </w:pPr>
      <w:r w:rsidRPr="008E3E6F">
        <w:rPr>
          <w:b/>
          <w:bCs/>
          <w:lang w:val="fr-FR"/>
        </w:rPr>
        <w:t>En ce qui concerne chaque patient considéré individuellement</w:t>
      </w:r>
    </w:p>
    <w:p w14:paraId="626AAD6E" w14:textId="15BB94B0" w:rsidR="00AE55D1" w:rsidRPr="008E3E6F" w:rsidRDefault="00AE55D1" w:rsidP="00AE55D1">
      <w:pPr>
        <w:rPr>
          <w:lang w:val="fr-FR"/>
        </w:rPr>
      </w:pPr>
      <w:r w:rsidRPr="008E3E6F">
        <w:rPr>
          <w:noProof/>
          <w:lang w:val="fr-FR"/>
        </w:rPr>
        <w:lastRenderedPageBreak/>
        <w:drawing>
          <wp:inline distT="0" distB="0" distL="0" distR="0" wp14:anchorId="5843D4A4" wp14:editId="6DADEA6E">
            <wp:extent cx="3403600" cy="3565676"/>
            <wp:effectExtent l="0" t="0" r="6350" b="0"/>
            <wp:docPr id="2111648496"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69"/>
                    <a:stretch>
                      <a:fillRect/>
                    </a:stretch>
                  </pic:blipFill>
                  <pic:spPr>
                    <a:xfrm>
                      <a:off x="0" y="0"/>
                      <a:ext cx="3464705" cy="3629691"/>
                    </a:xfrm>
                    <a:prstGeom prst="rect">
                      <a:avLst/>
                    </a:prstGeom>
                  </pic:spPr>
                </pic:pic>
              </a:graphicData>
            </a:graphic>
          </wp:inline>
        </w:drawing>
      </w:r>
    </w:p>
    <w:p w14:paraId="5C4A5B0A" w14:textId="77777777" w:rsidR="00EF1ED8" w:rsidRPr="008E3E6F" w:rsidRDefault="00AE55D1" w:rsidP="00AE55D1">
      <w:pPr>
        <w:rPr>
          <w:lang w:val="fr-FR"/>
        </w:rPr>
      </w:pPr>
      <w:r w:rsidRPr="008E3E6F">
        <w:rPr>
          <w:lang w:val="fr-FR"/>
        </w:rPr>
        <w:t>L’analyse bilatérale des paires de signes cliniques relati</w:t>
      </w:r>
      <w:r w:rsidR="004D3E1D" w:rsidRPr="008E3E6F">
        <w:rPr>
          <w:lang w:val="fr-FR"/>
        </w:rPr>
        <w:t>f</w:t>
      </w:r>
      <w:r w:rsidRPr="008E3E6F">
        <w:rPr>
          <w:lang w:val="fr-FR"/>
        </w:rPr>
        <w:t xml:space="preserve">s </w:t>
      </w:r>
      <w:r w:rsidR="000A2085" w:rsidRPr="008E3E6F">
        <w:rPr>
          <w:lang w:val="fr-FR"/>
        </w:rPr>
        <w:t>à chacun des</w:t>
      </w:r>
      <w:r w:rsidRPr="008E3E6F">
        <w:rPr>
          <w:lang w:val="fr-FR"/>
        </w:rPr>
        <w:t xml:space="preserve"> membres révèle une évolution symétrique en C3,C4,C5 et asymétrique mais indépendante de la latéralité en C6.</w:t>
      </w:r>
      <w:r w:rsidR="003914B0" w:rsidRPr="008E3E6F">
        <w:rPr>
          <w:lang w:val="fr-FR"/>
        </w:rPr>
        <w:t xml:space="preserve"> Il convient de placer ce constat dans le contexte d’une présence significative des signes cliniques sur l’ensemble des classes C(EAP) (C0..C2 : 22% et C3..C6 : 77% des cas). </w:t>
      </w:r>
    </w:p>
    <w:p w14:paraId="33559DD6" w14:textId="5BDAE796" w:rsidR="00AE55D1" w:rsidRPr="008E3E6F" w:rsidRDefault="00314F4D" w:rsidP="00AE55D1">
      <w:pPr>
        <w:rPr>
          <w:lang w:val="fr-FR"/>
        </w:rPr>
      </w:pPr>
      <w:r w:rsidRPr="008E3E6F">
        <w:rPr>
          <w:lang w:val="fr-FR"/>
        </w:rPr>
        <w:t xml:space="preserve">L’impact du sexe consiste en </w:t>
      </w:r>
      <w:r w:rsidR="00EF1ED8" w:rsidRPr="008E3E6F">
        <w:rPr>
          <w:lang w:val="fr-FR"/>
        </w:rPr>
        <w:t xml:space="preserve">d’une part une asymétrie (hors diagonale) davantage prononcée pour M le long des deux axes C6 et d’autre part </w:t>
      </w:r>
      <w:r w:rsidRPr="008E3E6F">
        <w:rPr>
          <w:lang w:val="fr-FR"/>
        </w:rPr>
        <w:t xml:space="preserve">une </w:t>
      </w:r>
      <w:r w:rsidR="00EF1ED8" w:rsidRPr="008E3E6F">
        <w:rPr>
          <w:lang w:val="fr-FR"/>
        </w:rPr>
        <w:t xml:space="preserve">symétrie (diagonale) </w:t>
      </w:r>
      <w:r w:rsidR="00DE0ACF" w:rsidRPr="008E3E6F">
        <w:rPr>
          <w:lang w:val="fr-FR"/>
        </w:rPr>
        <w:t>confirmée</w:t>
      </w:r>
      <w:r w:rsidR="00EF1ED8" w:rsidRPr="008E3E6F">
        <w:rPr>
          <w:lang w:val="fr-FR"/>
        </w:rPr>
        <w:t xml:space="preserve"> </w:t>
      </w:r>
      <w:r w:rsidRPr="008E3E6F">
        <w:rPr>
          <w:lang w:val="fr-FR"/>
        </w:rPr>
        <w:t>pour F</w:t>
      </w:r>
      <w:r w:rsidR="00EF1ED8" w:rsidRPr="008E3E6F">
        <w:rPr>
          <w:lang w:val="fr-FR"/>
        </w:rPr>
        <w:t xml:space="preserve"> en C3,C4,C5</w:t>
      </w:r>
      <w:r w:rsidRPr="008E3E6F">
        <w:rPr>
          <w:lang w:val="fr-FR"/>
        </w:rPr>
        <w:t>.</w:t>
      </w:r>
      <w:r w:rsidR="003914B0" w:rsidRPr="008E3E6F">
        <w:rPr>
          <w:lang w:val="fr-FR"/>
        </w:rPr>
        <w:t xml:space="preserve"> </w:t>
      </w:r>
    </w:p>
    <w:p w14:paraId="7694DE53" w14:textId="77777777" w:rsidR="00AE55D1" w:rsidRPr="008E3E6F" w:rsidRDefault="00AE55D1" w:rsidP="00AE55D1">
      <w:pPr>
        <w:rPr>
          <w:b/>
          <w:bCs/>
          <w:lang w:val="fr-FR"/>
        </w:rPr>
      </w:pPr>
      <w:r w:rsidRPr="008E3E6F">
        <w:rPr>
          <w:b/>
          <w:bCs/>
          <w:lang w:val="fr-FR"/>
        </w:rPr>
        <w:t>En ce qui concerne l’ensemble de la patientèle</w:t>
      </w:r>
    </w:p>
    <w:p w14:paraId="0A5772A2" w14:textId="140D7E52" w:rsidR="004C62FD" w:rsidRPr="008E3E6F" w:rsidRDefault="0010422B" w:rsidP="00DE408D">
      <w:pPr>
        <w:rPr>
          <w:b/>
          <w:bCs/>
          <w:i/>
          <w:iCs/>
          <w:lang w:val="fr-FR"/>
        </w:rPr>
      </w:pPr>
      <w:r w:rsidRPr="008E3E6F">
        <w:rPr>
          <w:b/>
          <w:bCs/>
          <w:i/>
          <w:iCs/>
          <w:lang w:val="fr-FR"/>
        </w:rPr>
        <w:t>Latéralité</w:t>
      </w:r>
    </w:p>
    <w:p w14:paraId="199A850E" w14:textId="647630D7" w:rsidR="00495FC7" w:rsidRPr="008E3E6F" w:rsidRDefault="00495FC7" w:rsidP="00DE408D">
      <w:pPr>
        <w:rPr>
          <w:lang w:val="fr-FR"/>
        </w:rPr>
      </w:pPr>
      <w:r w:rsidRPr="008E3E6F">
        <w:rPr>
          <w:lang w:val="fr-FR"/>
        </w:rPr>
        <w:t>L’ensemble des analyses statistiques souligne que la latéralité est discriminante par rapport au signe clinique C(EAP). Les conclusions suivantes en ressortent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43"/>
      </w:tblGrid>
      <w:tr w:rsidR="004A5869" w:rsidRPr="008E3E6F" w14:paraId="60C491F3" w14:textId="77777777" w:rsidTr="009E6AD7">
        <w:tc>
          <w:tcPr>
            <w:tcW w:w="4754" w:type="dxa"/>
          </w:tcPr>
          <w:p w14:paraId="21A9FCB7" w14:textId="679CC4DB" w:rsidR="004A5869" w:rsidRPr="008E3E6F" w:rsidRDefault="009E6AD7" w:rsidP="00DE408D">
            <w:pPr>
              <w:rPr>
                <w:b/>
                <w:bCs/>
                <w:i/>
                <w:iCs/>
                <w:lang w:val="fr-FR"/>
              </w:rPr>
            </w:pPr>
            <w:r w:rsidRPr="008E3E6F">
              <w:rPr>
                <w:noProof/>
                <w:lang w:val="fr-FR"/>
              </w:rPr>
              <w:drawing>
                <wp:inline distT="0" distB="0" distL="0" distR="0" wp14:anchorId="0438F787" wp14:editId="187CB416">
                  <wp:extent cx="2863850" cy="1711149"/>
                  <wp:effectExtent l="0" t="0" r="0" b="3810"/>
                  <wp:docPr id="1254640883"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0883" name="Picture 1" descr="A graph with purple and blue lines&#10;&#10;Description automatically generated"/>
                          <pic:cNvPicPr/>
                        </pic:nvPicPr>
                        <pic:blipFill>
                          <a:blip r:embed="rId70"/>
                          <a:stretch>
                            <a:fillRect/>
                          </a:stretch>
                        </pic:blipFill>
                        <pic:spPr>
                          <a:xfrm>
                            <a:off x="0" y="0"/>
                            <a:ext cx="2873879" cy="1717142"/>
                          </a:xfrm>
                          <a:prstGeom prst="rect">
                            <a:avLst/>
                          </a:prstGeom>
                        </pic:spPr>
                      </pic:pic>
                    </a:graphicData>
                  </a:graphic>
                </wp:inline>
              </w:drawing>
            </w:r>
          </w:p>
        </w:tc>
        <w:tc>
          <w:tcPr>
            <w:tcW w:w="4754" w:type="dxa"/>
          </w:tcPr>
          <w:p w14:paraId="16183742" w14:textId="77777777" w:rsidR="004A5869" w:rsidRPr="008E3E6F" w:rsidRDefault="004A5869" w:rsidP="00DE408D">
            <w:pPr>
              <w:rPr>
                <w:b/>
                <w:bCs/>
                <w:i/>
                <w:iCs/>
                <w:lang w:val="fr-FR"/>
              </w:rPr>
            </w:pPr>
          </w:p>
          <w:p w14:paraId="1150B88C" w14:textId="12B7D1F9" w:rsidR="004A5869" w:rsidRPr="008E3E6F" w:rsidRDefault="004A5869" w:rsidP="00DE408D">
            <w:pPr>
              <w:rPr>
                <w:b/>
                <w:bCs/>
                <w:i/>
                <w:iCs/>
                <w:lang w:val="fr-FR"/>
              </w:rPr>
            </w:pPr>
            <w:r w:rsidRPr="008E3E6F">
              <w:rPr>
                <w:noProof/>
                <w:lang w:val="fr-FR"/>
              </w:rPr>
              <w:drawing>
                <wp:inline distT="0" distB="0" distL="0" distR="0" wp14:anchorId="30FF0ADC" wp14:editId="55E41936">
                  <wp:extent cx="2968353" cy="1441450"/>
                  <wp:effectExtent l="0" t="0" r="3810" b="6350"/>
                  <wp:docPr id="15356630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63073" name="Picture 1" descr="A screenshot of a graph&#10;&#10;Description automatically generated"/>
                          <pic:cNvPicPr/>
                        </pic:nvPicPr>
                        <pic:blipFill>
                          <a:blip r:embed="rId71"/>
                          <a:stretch>
                            <a:fillRect/>
                          </a:stretch>
                        </pic:blipFill>
                        <pic:spPr>
                          <a:xfrm>
                            <a:off x="0" y="0"/>
                            <a:ext cx="3006808" cy="1460124"/>
                          </a:xfrm>
                          <a:prstGeom prst="rect">
                            <a:avLst/>
                          </a:prstGeom>
                        </pic:spPr>
                      </pic:pic>
                    </a:graphicData>
                  </a:graphic>
                </wp:inline>
              </w:drawing>
            </w:r>
          </w:p>
        </w:tc>
      </w:tr>
    </w:tbl>
    <w:p w14:paraId="29825DCE" w14:textId="0E29CAFD" w:rsidR="00E12952" w:rsidRPr="008E3E6F" w:rsidRDefault="00E12952" w:rsidP="004C62FD">
      <w:pPr>
        <w:rPr>
          <w:lang w:val="fr-FR"/>
        </w:rPr>
      </w:pPr>
    </w:p>
    <w:p w14:paraId="66FBDA42" w14:textId="0A90EF8A" w:rsidR="00E12952" w:rsidRPr="008E3E6F" w:rsidRDefault="00E12952" w:rsidP="004C62FD">
      <w:pPr>
        <w:rPr>
          <w:lang w:val="fr-FR"/>
        </w:rPr>
      </w:pPr>
      <w:r w:rsidRPr="008E3E6F">
        <w:rPr>
          <w:lang w:val="fr-FR"/>
        </w:rPr>
        <w:lastRenderedPageBreak/>
        <w:t xml:space="preserve">La fréquence des observations en classes </w:t>
      </w:r>
      <w:r w:rsidR="00B85579" w:rsidRPr="008E3E6F">
        <w:rPr>
          <w:lang w:val="fr-FR"/>
        </w:rPr>
        <w:t xml:space="preserve">C6(G&gt;D ;âge G&lt;D) et </w:t>
      </w:r>
      <w:r w:rsidR="00DE408D" w:rsidRPr="008E3E6F">
        <w:rPr>
          <w:lang w:val="fr-FR"/>
        </w:rPr>
        <w:t>C0(G&lt;D ; âge G&gt;D)</w:t>
      </w:r>
      <w:r w:rsidRPr="008E3E6F">
        <w:rPr>
          <w:lang w:val="fr-FR"/>
        </w:rPr>
        <w:t xml:space="preserve"> </w:t>
      </w:r>
      <w:r w:rsidR="000754C6" w:rsidRPr="008E3E6F">
        <w:rPr>
          <w:lang w:val="fr-FR"/>
        </w:rPr>
        <w:t>indique une inversion des observations majoritaires de C0,D vers C6,G</w:t>
      </w:r>
      <w:r w:rsidR="00B836F3" w:rsidRPr="008E3E6F">
        <w:rPr>
          <w:lang w:val="fr-FR"/>
        </w:rPr>
        <w:t xml:space="preserve"> selon une progression linéaire.</w:t>
      </w:r>
    </w:p>
    <w:p w14:paraId="75F7B1A1" w14:textId="5F4F4C46" w:rsidR="00B85579" w:rsidRPr="008E3E6F" w:rsidRDefault="00825D1B" w:rsidP="00B85579">
      <w:pPr>
        <w:rPr>
          <w:lang w:val="fr-FR"/>
        </w:rPr>
      </w:pPr>
      <w:r w:rsidRPr="008E3E6F">
        <w:rPr>
          <w:noProof/>
          <w:lang w:val="fr-FR"/>
        </w:rPr>
        <w:drawing>
          <wp:inline distT="0" distB="0" distL="0" distR="0" wp14:anchorId="1F49C844" wp14:editId="687FCD88">
            <wp:extent cx="4656667" cy="3058293"/>
            <wp:effectExtent l="0" t="0" r="0" b="8890"/>
            <wp:docPr id="2072438268"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49"/>
                    <a:stretch>
                      <a:fillRect/>
                    </a:stretch>
                  </pic:blipFill>
                  <pic:spPr>
                    <a:xfrm>
                      <a:off x="0" y="0"/>
                      <a:ext cx="4725541" cy="3103526"/>
                    </a:xfrm>
                    <a:prstGeom prst="rect">
                      <a:avLst/>
                    </a:prstGeom>
                  </pic:spPr>
                </pic:pic>
              </a:graphicData>
            </a:graphic>
          </wp:inline>
        </w:drawing>
      </w:r>
    </w:p>
    <w:p w14:paraId="52EED3DF" w14:textId="58BBB8DA" w:rsidR="00E12952" w:rsidRPr="008E3E6F" w:rsidRDefault="00FE05C6" w:rsidP="00D24FEF">
      <w:pPr>
        <w:rPr>
          <w:lang w:val="fr-FR"/>
        </w:rPr>
      </w:pPr>
      <w:r w:rsidRPr="008E3E6F">
        <w:rPr>
          <w:lang w:val="fr-FR"/>
        </w:rPr>
        <w:t>Une même inversion apparaît relativement à la variable âge : e</w:t>
      </w:r>
      <w:r w:rsidR="00B85579" w:rsidRPr="008E3E6F">
        <w:rPr>
          <w:lang w:val="fr-FR"/>
        </w:rPr>
        <w:t xml:space="preserve">n C6, l’âge du patient en latéralité G est inférieur à </w:t>
      </w:r>
      <w:r w:rsidR="00D24FEF" w:rsidRPr="008E3E6F">
        <w:rPr>
          <w:lang w:val="fr-FR"/>
        </w:rPr>
        <w:t xml:space="preserve">celui en </w:t>
      </w:r>
      <w:r w:rsidRPr="008E3E6F">
        <w:rPr>
          <w:lang w:val="fr-FR"/>
        </w:rPr>
        <w:t>D ; e</w:t>
      </w:r>
      <w:r w:rsidR="00B85579" w:rsidRPr="008E3E6F">
        <w:rPr>
          <w:lang w:val="fr-FR"/>
        </w:rPr>
        <w:t xml:space="preserve">n C0, l’âge du patient en latéralité </w:t>
      </w:r>
      <w:r w:rsidRPr="008E3E6F">
        <w:rPr>
          <w:lang w:val="fr-FR"/>
        </w:rPr>
        <w:t>G</w:t>
      </w:r>
      <w:r w:rsidR="00B85579" w:rsidRPr="008E3E6F">
        <w:rPr>
          <w:lang w:val="fr-FR"/>
        </w:rPr>
        <w:t xml:space="preserve"> est </w:t>
      </w:r>
      <w:r w:rsidRPr="008E3E6F">
        <w:rPr>
          <w:lang w:val="fr-FR"/>
        </w:rPr>
        <w:t>supérieur</w:t>
      </w:r>
      <w:r w:rsidR="00B85579" w:rsidRPr="008E3E6F">
        <w:rPr>
          <w:lang w:val="fr-FR"/>
        </w:rPr>
        <w:t xml:space="preserve"> à </w:t>
      </w:r>
      <w:r w:rsidR="00D24FEF" w:rsidRPr="008E3E6F">
        <w:rPr>
          <w:lang w:val="fr-FR"/>
        </w:rPr>
        <w:t xml:space="preserve">celui en </w:t>
      </w:r>
      <w:r w:rsidRPr="008E3E6F">
        <w:rPr>
          <w:lang w:val="fr-FR"/>
        </w:rPr>
        <w:t>D</w:t>
      </w:r>
      <w:r w:rsidR="00B85579" w:rsidRPr="008E3E6F">
        <w:rPr>
          <w:lang w:val="fr-FR"/>
        </w:rPr>
        <w:t>.</w:t>
      </w:r>
      <w:r w:rsidR="00D24FEF" w:rsidRPr="008E3E6F">
        <w:rPr>
          <w:lang w:val="fr-FR"/>
        </w:rPr>
        <w:t xml:space="preserve"> C</w:t>
      </w:r>
      <w:r w:rsidR="007555A8" w:rsidRPr="008E3E6F">
        <w:rPr>
          <w:lang w:val="fr-FR"/>
        </w:rPr>
        <w:t>e résultat</w:t>
      </w:r>
      <w:r w:rsidRPr="008E3E6F">
        <w:rPr>
          <w:lang w:val="fr-FR"/>
        </w:rPr>
        <w:t xml:space="preserve"> </w:t>
      </w:r>
      <w:r w:rsidR="00D24FEF" w:rsidRPr="008E3E6F">
        <w:rPr>
          <w:lang w:val="fr-FR"/>
        </w:rPr>
        <w:t>s’</w:t>
      </w:r>
      <w:r w:rsidR="007555A8" w:rsidRPr="008E3E6F">
        <w:rPr>
          <w:lang w:val="fr-FR"/>
        </w:rPr>
        <w:t>explique</w:t>
      </w:r>
      <w:r w:rsidRPr="008E3E6F">
        <w:rPr>
          <w:lang w:val="fr-FR"/>
        </w:rPr>
        <w:t xml:space="preserve"> </w:t>
      </w:r>
      <w:r w:rsidR="00D24FEF" w:rsidRPr="008E3E6F">
        <w:rPr>
          <w:lang w:val="fr-FR"/>
        </w:rPr>
        <w:t>en référence à l’analyse bilatérale</w:t>
      </w:r>
      <w:r w:rsidR="007555A8" w:rsidRPr="008E3E6F">
        <w:rPr>
          <w:lang w:val="fr-FR"/>
        </w:rPr>
        <w:t> : l’association significative de la paire (C6,C0) renvoie en réalité vers l’âge d’un même patient</w:t>
      </w:r>
      <w:r w:rsidR="00D24FEF" w:rsidRPr="008E3E6F">
        <w:rPr>
          <w:lang w:val="fr-FR"/>
        </w:rPr>
        <w:t>, expliquant par là-même l’inversion de l’âge</w:t>
      </w:r>
      <w:r w:rsidR="00D41FDB" w:rsidRPr="008E3E6F">
        <w:rPr>
          <w:lang w:val="fr-FR"/>
        </w:rPr>
        <w:t xml:space="preserve"> constatée </w:t>
      </w:r>
      <w:r w:rsidR="008B2F13" w:rsidRPr="008E3E6F">
        <w:rPr>
          <w:lang w:val="fr-FR"/>
        </w:rPr>
        <w:t>s</w:t>
      </w:r>
      <w:r w:rsidR="00D41FDB" w:rsidRPr="008E3E6F">
        <w:rPr>
          <w:lang w:val="fr-FR"/>
        </w:rPr>
        <w:t>ur l’ensemble de l’échantillon</w:t>
      </w:r>
      <w:r w:rsidR="007555A8" w:rsidRPr="008E3E6F">
        <w:rPr>
          <w:lang w:val="fr-FR"/>
        </w:rPr>
        <w:t>.</w:t>
      </w:r>
    </w:p>
    <w:p w14:paraId="409B5E01" w14:textId="7DD52888" w:rsidR="0010422B" w:rsidRPr="008E3E6F" w:rsidRDefault="0010422B" w:rsidP="004C62FD">
      <w:pPr>
        <w:rPr>
          <w:b/>
          <w:bCs/>
          <w:lang w:val="fr-FR"/>
        </w:rPr>
      </w:pPr>
      <w:r w:rsidRPr="008E3E6F">
        <w:rPr>
          <w:b/>
          <w:bCs/>
          <w:lang w:val="fr-FR"/>
        </w:rPr>
        <w:t>Sexe</w:t>
      </w:r>
    </w:p>
    <w:p w14:paraId="1CE0F99B" w14:textId="49D71E79" w:rsidR="007E4052" w:rsidRPr="008E3E6F" w:rsidRDefault="007E4052" w:rsidP="004C62FD">
      <w:pPr>
        <w:rPr>
          <w:b/>
          <w:bCs/>
          <w:lang w:val="fr-FR"/>
        </w:rPr>
      </w:pPr>
      <w:r w:rsidRPr="008E3E6F">
        <w:rPr>
          <w:noProof/>
          <w:lang w:val="fr-FR"/>
        </w:rPr>
        <w:drawing>
          <wp:inline distT="0" distB="0" distL="0" distR="0" wp14:anchorId="586044D9" wp14:editId="4B844ED8">
            <wp:extent cx="3474720" cy="2050589"/>
            <wp:effectExtent l="0" t="0" r="0" b="6985"/>
            <wp:docPr id="127861581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9"/>
                    <a:stretch>
                      <a:fillRect/>
                    </a:stretch>
                  </pic:blipFill>
                  <pic:spPr>
                    <a:xfrm>
                      <a:off x="0" y="0"/>
                      <a:ext cx="3509013" cy="2070827"/>
                    </a:xfrm>
                    <a:prstGeom prst="rect">
                      <a:avLst/>
                    </a:prstGeom>
                  </pic:spPr>
                </pic:pic>
              </a:graphicData>
            </a:graphic>
          </wp:inline>
        </w:drawing>
      </w:r>
      <w:r w:rsidRPr="008E3E6F">
        <w:rPr>
          <w:b/>
          <w:bCs/>
          <w:noProof/>
          <w:lang w:val="fr-FR"/>
        </w:rPr>
        <w:drawing>
          <wp:inline distT="0" distB="0" distL="0" distR="0" wp14:anchorId="5CB8ECCF" wp14:editId="4C9582F6">
            <wp:extent cx="1866900" cy="1818825"/>
            <wp:effectExtent l="0" t="0" r="0" b="0"/>
            <wp:docPr id="66620272" name="Picture 1" descr="A pie chart with numbers and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0272" name="Picture 1" descr="A pie chart with numbers and a blue circle&#10;&#10;Description automatically generated"/>
                    <pic:cNvPicPr/>
                  </pic:nvPicPr>
                  <pic:blipFill>
                    <a:blip r:embed="rId72"/>
                    <a:stretch>
                      <a:fillRect/>
                    </a:stretch>
                  </pic:blipFill>
                  <pic:spPr>
                    <a:xfrm>
                      <a:off x="0" y="0"/>
                      <a:ext cx="1878256" cy="1829888"/>
                    </a:xfrm>
                    <a:prstGeom prst="rect">
                      <a:avLst/>
                    </a:prstGeom>
                  </pic:spPr>
                </pic:pic>
              </a:graphicData>
            </a:graphic>
          </wp:inline>
        </w:drawing>
      </w:r>
    </w:p>
    <w:p w14:paraId="22F7024E" w14:textId="0EC81760" w:rsidR="00BA1761" w:rsidRPr="008E3E6F" w:rsidRDefault="006F5AB6" w:rsidP="004C62FD">
      <w:pPr>
        <w:rPr>
          <w:lang w:val="fr-FR"/>
        </w:rPr>
      </w:pPr>
      <w:r w:rsidRPr="008E3E6F">
        <w:rPr>
          <w:lang w:val="fr-FR"/>
        </w:rPr>
        <w:t xml:space="preserve">L’ensemble des analyses statistiques </w:t>
      </w:r>
      <w:r w:rsidR="00744AAB" w:rsidRPr="008E3E6F">
        <w:rPr>
          <w:lang w:val="fr-FR"/>
        </w:rPr>
        <w:t>indique</w:t>
      </w:r>
      <w:r w:rsidRPr="008E3E6F">
        <w:rPr>
          <w:lang w:val="fr-FR"/>
        </w:rPr>
        <w:t xml:space="preserve"> que le sexe </w:t>
      </w:r>
      <w:r w:rsidR="00744AAB" w:rsidRPr="008E3E6F">
        <w:rPr>
          <w:lang w:val="fr-FR"/>
        </w:rPr>
        <w:t xml:space="preserve">ne </w:t>
      </w:r>
      <w:r w:rsidRPr="008E3E6F">
        <w:rPr>
          <w:lang w:val="fr-FR"/>
        </w:rPr>
        <w:t xml:space="preserve">constitue </w:t>
      </w:r>
      <w:r w:rsidR="00744AAB" w:rsidRPr="008E3E6F">
        <w:rPr>
          <w:lang w:val="fr-FR"/>
        </w:rPr>
        <w:t xml:space="preserve">pas </w:t>
      </w:r>
      <w:r w:rsidRPr="008E3E6F">
        <w:rPr>
          <w:lang w:val="fr-FR"/>
        </w:rPr>
        <w:t xml:space="preserve">une variable discriminante </w:t>
      </w:r>
      <w:r w:rsidR="00744AAB" w:rsidRPr="008E3E6F">
        <w:rPr>
          <w:lang w:val="fr-FR"/>
        </w:rPr>
        <w:t>par rapport au signe clinique C(EAP). Seul en C3, où la latéralité se trouve en équilibre G,D par rapport à son association au signe clinique, apparaît une différence M&lt;F significative.</w:t>
      </w:r>
    </w:p>
    <w:p w14:paraId="37257E64" w14:textId="346E8A8F" w:rsidR="007E4052" w:rsidRPr="008E3E6F" w:rsidRDefault="007E4052" w:rsidP="004C62FD">
      <w:pPr>
        <w:rPr>
          <w:b/>
          <w:bCs/>
          <w:lang w:val="fr-FR"/>
        </w:rPr>
      </w:pPr>
      <w:r w:rsidRPr="008E3E6F">
        <w:rPr>
          <w:noProof/>
          <w:color w:val="60CAF3" w:themeColor="accent4" w:themeTint="99"/>
          <w:lang w:val="fr-FR"/>
        </w:rPr>
        <w:lastRenderedPageBreak/>
        <w:drawing>
          <wp:inline distT="0" distB="0" distL="0" distR="0" wp14:anchorId="0FC66DB0" wp14:editId="4A945AD5">
            <wp:extent cx="4597400" cy="3030478"/>
            <wp:effectExtent l="0" t="0" r="0" b="0"/>
            <wp:docPr id="168681463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44"/>
                    <a:stretch>
                      <a:fillRect/>
                    </a:stretch>
                  </pic:blipFill>
                  <pic:spPr>
                    <a:xfrm>
                      <a:off x="0" y="0"/>
                      <a:ext cx="4701734" cy="3099252"/>
                    </a:xfrm>
                    <a:prstGeom prst="rect">
                      <a:avLst/>
                    </a:prstGeom>
                  </pic:spPr>
                </pic:pic>
              </a:graphicData>
            </a:graphic>
          </wp:inline>
        </w:drawing>
      </w:r>
    </w:p>
    <w:p w14:paraId="514A45E4" w14:textId="365619A9" w:rsidR="007E4052" w:rsidRPr="008E3E6F" w:rsidRDefault="006B0F6D" w:rsidP="004C62FD">
      <w:pPr>
        <w:rPr>
          <w:b/>
          <w:bCs/>
          <w:lang w:val="fr-FR"/>
        </w:rPr>
      </w:pPr>
      <w:r w:rsidRPr="008E3E6F">
        <w:rPr>
          <w:lang w:val="fr-FR"/>
        </w:rPr>
        <w:t>Par rapport au sexe, seuls les signes C3 (âge moyen : M,60y&gt;F,55y) et C6 (M,55y&lt;F,59y) présentent une différence d’âge significative.</w:t>
      </w:r>
    </w:p>
    <w:p w14:paraId="657FA88B" w14:textId="03CF3330" w:rsidR="00BA1761" w:rsidRPr="008E3E6F" w:rsidRDefault="00BA1761" w:rsidP="004C62FD">
      <w:pPr>
        <w:rPr>
          <w:b/>
          <w:bCs/>
          <w:lang w:val="fr-FR"/>
        </w:rPr>
      </w:pPr>
      <w:r w:rsidRPr="008E3E6F">
        <w:rPr>
          <w:b/>
          <w:bCs/>
          <w:lang w:val="fr-FR"/>
        </w:rPr>
        <w:t>Âge</w:t>
      </w:r>
    </w:p>
    <w:p w14:paraId="0E16A663" w14:textId="7DC91030" w:rsidR="00BA1761" w:rsidRPr="008E3E6F" w:rsidRDefault="00E14F73" w:rsidP="00CB3202">
      <w:pPr>
        <w:rPr>
          <w:lang w:val="fr-FR"/>
        </w:rPr>
      </w:pPr>
      <w:r w:rsidRPr="008E3E6F">
        <w:rPr>
          <w:lang w:val="fr-FR"/>
        </w:rPr>
        <w:t xml:space="preserve">Les analyses statistiques impliquant l’âge indiquent que cette variable, en tant que telle, n’est pas discriminante par rapport au signe clinique C(EAP). En réalité, elle se manifeste indirectement en support d’effets discriminants exprimés </w:t>
      </w:r>
      <w:r w:rsidR="00CB3202" w:rsidRPr="008E3E6F">
        <w:rPr>
          <w:lang w:val="fr-FR"/>
        </w:rPr>
        <w:t xml:space="preserve">ci-dessus </w:t>
      </w:r>
      <w:r w:rsidRPr="008E3E6F">
        <w:rPr>
          <w:lang w:val="fr-FR"/>
        </w:rPr>
        <w:t>dans l’analyse des variables latéralité et sexe</w:t>
      </w:r>
      <w:r w:rsidR="00FB38FC" w:rsidRPr="008E3E6F">
        <w:rPr>
          <w:lang w:val="fr-FR"/>
        </w:rPr>
        <w:t>.</w:t>
      </w:r>
      <w:r w:rsidRPr="008E3E6F">
        <w:rPr>
          <w:lang w:val="fr-FR"/>
        </w:rPr>
        <w:t xml:space="preserve"> </w:t>
      </w:r>
    </w:p>
    <w:p w14:paraId="6D97771A" w14:textId="01EA6330" w:rsidR="0010422B" w:rsidRPr="008E3E6F" w:rsidRDefault="00541EBD" w:rsidP="004C62FD">
      <w:pPr>
        <w:rPr>
          <w:b/>
          <w:bCs/>
          <w:lang w:val="fr-FR"/>
        </w:rPr>
      </w:pPr>
      <w:r w:rsidRPr="008E3E6F">
        <w:rPr>
          <w:b/>
          <w:bCs/>
          <w:lang w:val="fr-FR"/>
        </w:rPr>
        <w:t xml:space="preserve">En ce qui concerne le comparatif </w:t>
      </w:r>
      <w:r w:rsidR="00527D9A" w:rsidRPr="008E3E6F">
        <w:rPr>
          <w:b/>
          <w:bCs/>
          <w:lang w:val="fr-FR"/>
        </w:rPr>
        <w:t xml:space="preserve">démographique </w:t>
      </w:r>
      <w:r w:rsidRPr="008E3E6F">
        <w:rPr>
          <w:b/>
          <w:bCs/>
          <w:lang w:val="fr-FR"/>
        </w:rPr>
        <w:t>Kinshasa, Bonn</w:t>
      </w:r>
    </w:p>
    <w:p w14:paraId="11F75DD5" w14:textId="17EBDC24" w:rsidR="00541EBD" w:rsidRPr="008E3E6F" w:rsidRDefault="00527D9A" w:rsidP="004C62FD">
      <w:pPr>
        <w:rPr>
          <w:lang w:val="fr-FR"/>
        </w:rPr>
      </w:pPr>
      <w:r w:rsidRPr="008E3E6F">
        <w:rPr>
          <w:noProof/>
          <w:lang w:val="fr-FR"/>
        </w:rPr>
        <w:drawing>
          <wp:inline distT="0" distB="0" distL="0" distR="0" wp14:anchorId="4E69114B" wp14:editId="7B5598C7">
            <wp:extent cx="5219700" cy="3032121"/>
            <wp:effectExtent l="0" t="0" r="0" b="0"/>
            <wp:docPr id="828009309" name="Picture 1"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646" name="Picture 1" descr="A graph of different colored and black lines&#10;&#10;Description automatically generated with medium confidence"/>
                    <pic:cNvPicPr/>
                  </pic:nvPicPr>
                  <pic:blipFill>
                    <a:blip r:embed="rId73"/>
                    <a:stretch>
                      <a:fillRect/>
                    </a:stretch>
                  </pic:blipFill>
                  <pic:spPr>
                    <a:xfrm>
                      <a:off x="0" y="0"/>
                      <a:ext cx="5226114" cy="3035847"/>
                    </a:xfrm>
                    <a:prstGeom prst="rect">
                      <a:avLst/>
                    </a:prstGeom>
                  </pic:spPr>
                </pic:pic>
              </a:graphicData>
            </a:graphic>
          </wp:inline>
        </w:drawing>
      </w:r>
    </w:p>
    <w:p w14:paraId="52756AEB" w14:textId="63D2E338" w:rsidR="00527D9A" w:rsidRPr="008E3E6F" w:rsidRDefault="00527D9A" w:rsidP="004C62FD">
      <w:pPr>
        <w:rPr>
          <w:lang w:val="fr-FR"/>
        </w:rPr>
      </w:pPr>
      <w:r w:rsidRPr="008E3E6F">
        <w:rPr>
          <w:lang w:val="fr-FR"/>
        </w:rPr>
        <w:lastRenderedPageBreak/>
        <w:t xml:space="preserve">Les signes C(EAP) sont à l’opposé les uns des autres aux extrêmes C0, C6 avec un équilibre en C3,C4,C5. Le déséquilibre en C2 peut s’expliquer par l’absence de moyens consacrés par le patient africain aux soins de santé en phase </w:t>
      </w:r>
      <w:r w:rsidR="00C63A11" w:rsidRPr="008E3E6F">
        <w:rPr>
          <w:lang w:val="fr-FR"/>
        </w:rPr>
        <w:t xml:space="preserve">de signes </w:t>
      </w:r>
      <w:r w:rsidRPr="008E3E6F">
        <w:rPr>
          <w:lang w:val="fr-FR"/>
        </w:rPr>
        <w:t>non critique</w:t>
      </w:r>
      <w:r w:rsidR="00C63A11" w:rsidRPr="008E3E6F">
        <w:rPr>
          <w:lang w:val="fr-FR"/>
        </w:rPr>
        <w:t>s</w:t>
      </w:r>
      <w:r w:rsidRPr="008E3E6F">
        <w:rPr>
          <w:lang w:val="fr-FR"/>
        </w:rPr>
        <w:t xml:space="preserve"> de la maladie.  </w:t>
      </w:r>
    </w:p>
    <w:p w14:paraId="75DDCDF4" w14:textId="12C68395" w:rsidR="00212BC5" w:rsidRPr="008E3E6F" w:rsidRDefault="00272EED" w:rsidP="00212BC5">
      <w:pPr>
        <w:pStyle w:val="Heading1"/>
      </w:pPr>
      <w:bookmarkStart w:id="40" w:name="_Toc189675153"/>
      <w:r w:rsidRPr="008E3E6F">
        <w:t>Conclusions</w:t>
      </w:r>
      <w:bookmarkEnd w:id="40"/>
    </w:p>
    <w:p w14:paraId="35A2A4B2" w14:textId="2E9BF0C4" w:rsidR="000248B3" w:rsidRPr="008E3E6F" w:rsidRDefault="004B4DF4" w:rsidP="00212BC5">
      <w:pPr>
        <w:tabs>
          <w:tab w:val="num" w:pos="720"/>
        </w:tabs>
        <w:rPr>
          <w:lang w:val="fr-FR"/>
        </w:rPr>
      </w:pPr>
      <w:r w:rsidRPr="008E3E6F">
        <w:rPr>
          <w:lang w:val="fr-FR"/>
        </w:rPr>
        <w:t>Au plan médical</w:t>
      </w:r>
      <w:r w:rsidR="00212BC5" w:rsidRPr="008E3E6F">
        <w:rPr>
          <w:lang w:val="fr-FR"/>
        </w:rPr>
        <w:t xml:space="preserve"> : </w:t>
      </w:r>
      <w:r w:rsidR="0099517B" w:rsidRPr="008E3E6F">
        <w:rPr>
          <w:lang w:val="fr-FR"/>
        </w:rPr>
        <w:t>L</w:t>
      </w:r>
      <w:r w:rsidR="000248B3" w:rsidRPr="008E3E6F">
        <w:rPr>
          <w:lang w:val="fr-FR"/>
        </w:rPr>
        <w:t xml:space="preserve">’étiologie vasculaire des plaies aux membres inférieurs prévaut sur </w:t>
      </w:r>
      <w:r w:rsidR="00C478A2" w:rsidRPr="008E3E6F">
        <w:rPr>
          <w:lang w:val="fr-FR"/>
        </w:rPr>
        <w:t>d’autres cause</w:t>
      </w:r>
      <w:r w:rsidRPr="008E3E6F">
        <w:rPr>
          <w:lang w:val="fr-FR"/>
        </w:rPr>
        <w:t xml:space="preserve">s </w:t>
      </w:r>
      <w:r w:rsidR="000248B3" w:rsidRPr="008E3E6F">
        <w:rPr>
          <w:lang w:val="fr-FR"/>
        </w:rPr>
        <w:t>de manière très significative</w:t>
      </w:r>
      <w:r w:rsidR="00D56F9B" w:rsidRPr="008E3E6F">
        <w:rPr>
          <w:lang w:val="fr-FR"/>
        </w:rPr>
        <w:t xml:space="preserve"> pour des patients issus de la population de Kinshasa, RD Congo</w:t>
      </w:r>
      <w:r w:rsidR="000248B3" w:rsidRPr="008E3E6F">
        <w:rPr>
          <w:lang w:val="fr-FR"/>
        </w:rPr>
        <w:t xml:space="preserve">. La cause infectieuse </w:t>
      </w:r>
      <w:r w:rsidR="008610DC" w:rsidRPr="008E3E6F">
        <w:rPr>
          <w:lang w:val="fr-FR"/>
        </w:rPr>
        <w:t>citée</w:t>
      </w:r>
      <w:r w:rsidR="000248B3" w:rsidRPr="008E3E6F">
        <w:rPr>
          <w:lang w:val="fr-FR"/>
        </w:rPr>
        <w:t xml:space="preserve"> comme étiologie </w:t>
      </w:r>
      <w:r w:rsidR="002C7C53" w:rsidRPr="008E3E6F">
        <w:rPr>
          <w:lang w:val="fr-FR"/>
        </w:rPr>
        <w:t xml:space="preserve">significative voire </w:t>
      </w:r>
      <w:r w:rsidR="000248B3" w:rsidRPr="008E3E6F">
        <w:rPr>
          <w:lang w:val="fr-FR"/>
        </w:rPr>
        <w:t>prépondérante</w:t>
      </w:r>
      <w:r w:rsidR="00631CD3" w:rsidRPr="008E3E6F">
        <w:rPr>
          <w:lang w:val="fr-FR"/>
        </w:rPr>
        <w:t xml:space="preserve"> </w:t>
      </w:r>
      <w:r w:rsidR="000248B3" w:rsidRPr="008E3E6F">
        <w:rPr>
          <w:lang w:val="fr-FR"/>
        </w:rPr>
        <w:t xml:space="preserve">des plaies cutanées en région tropicale nous parait </w:t>
      </w:r>
      <w:r w:rsidRPr="008E3E6F">
        <w:rPr>
          <w:lang w:val="fr-FR"/>
        </w:rPr>
        <w:t xml:space="preserve">donc </w:t>
      </w:r>
      <w:r w:rsidR="0099517B" w:rsidRPr="008E3E6F">
        <w:rPr>
          <w:lang w:val="fr-FR"/>
        </w:rPr>
        <w:t xml:space="preserve">une affirmation </w:t>
      </w:r>
      <w:r w:rsidR="008610DC" w:rsidRPr="008E3E6F">
        <w:rPr>
          <w:lang w:val="fr-FR"/>
        </w:rPr>
        <w:t>abusive</w:t>
      </w:r>
      <w:r w:rsidR="0099517B" w:rsidRPr="008E3E6F">
        <w:rPr>
          <w:lang w:val="fr-FR"/>
        </w:rPr>
        <w:t xml:space="preserve"> voire </w:t>
      </w:r>
      <w:r w:rsidR="008610DC" w:rsidRPr="008E3E6F">
        <w:rPr>
          <w:lang w:val="fr-FR"/>
        </w:rPr>
        <w:t>infondée</w:t>
      </w:r>
      <w:sdt>
        <w:sdtPr>
          <w:rPr>
            <w:color w:val="47D459" w:themeColor="accent3" w:themeTint="99"/>
            <w:lang w:val="fr-FR"/>
          </w:rPr>
          <w:id w:val="250933781"/>
          <w:citation/>
        </w:sdtPr>
        <w:sdtEndPr>
          <w:rPr>
            <w:color w:val="D86DCB" w:themeColor="accent5" w:themeTint="99"/>
          </w:rPr>
        </w:sdtEndPr>
        <w:sdtContent>
          <w:r w:rsidR="0099517B" w:rsidRPr="008E3E6F">
            <w:rPr>
              <w:color w:val="D86DCB" w:themeColor="accent5" w:themeTint="99"/>
              <w:lang w:val="fr-FR"/>
            </w:rPr>
            <w:fldChar w:fldCharType="begin"/>
          </w:r>
          <w:r w:rsidR="00F67F06" w:rsidRPr="008E3E6F">
            <w:rPr>
              <w:color w:val="D86DCB" w:themeColor="accent5" w:themeTint="99"/>
              <w:lang w:val="fr-FR"/>
            </w:rPr>
            <w:instrText xml:space="preserve">CITATION c7F05 \l 2060 </w:instrText>
          </w:r>
          <w:r w:rsidR="0099517B" w:rsidRPr="008E3E6F">
            <w:rPr>
              <w:color w:val="D86DCB" w:themeColor="accent5" w:themeTint="99"/>
              <w:lang w:val="fr-FR"/>
            </w:rPr>
            <w:fldChar w:fldCharType="separate"/>
          </w:r>
          <w:r w:rsidR="004D7C85">
            <w:rPr>
              <w:noProof/>
              <w:color w:val="D86DCB" w:themeColor="accent5" w:themeTint="99"/>
              <w:lang w:val="fr-FR"/>
            </w:rPr>
            <w:t xml:space="preserve"> </w:t>
          </w:r>
          <w:r w:rsidR="004D7C85" w:rsidRPr="004D7C85">
            <w:rPr>
              <w:noProof/>
              <w:color w:val="D86DCB" w:themeColor="accent5" w:themeTint="99"/>
              <w:lang w:val="fr-FR"/>
            </w:rPr>
            <w:t>(17)</w:t>
          </w:r>
          <w:r w:rsidR="0099517B" w:rsidRPr="008E3E6F">
            <w:rPr>
              <w:color w:val="D86DCB" w:themeColor="accent5" w:themeTint="99"/>
              <w:lang w:val="fr-FR"/>
            </w:rPr>
            <w:fldChar w:fldCharType="end"/>
          </w:r>
        </w:sdtContent>
      </w:sdt>
      <w:r w:rsidR="0099517B" w:rsidRPr="008E3E6F">
        <w:rPr>
          <w:color w:val="D86DCB" w:themeColor="accent5" w:themeTint="99"/>
          <w:lang w:val="fr-FR"/>
        </w:rPr>
        <w:t xml:space="preserve"> </w:t>
      </w:r>
      <w:sdt>
        <w:sdtPr>
          <w:rPr>
            <w:i/>
            <w:iCs/>
            <w:color w:val="D86DCB" w:themeColor="accent5" w:themeTint="99"/>
            <w:lang w:val="fr-FR"/>
          </w:rPr>
          <w:id w:val="-2010741594"/>
          <w:citation/>
        </w:sdtPr>
        <w:sdtContent>
          <w:r w:rsidR="0099517B" w:rsidRPr="008E3E6F">
            <w:rPr>
              <w:i/>
              <w:iCs/>
              <w:color w:val="D86DCB" w:themeColor="accent5" w:themeTint="99"/>
              <w:lang w:val="fr-FR"/>
            </w:rPr>
            <w:fldChar w:fldCharType="begin"/>
          </w:r>
          <w:r w:rsidR="00F67F06" w:rsidRPr="008E3E6F">
            <w:rPr>
              <w:i/>
              <w:iCs/>
              <w:color w:val="D86DCB" w:themeColor="accent5" w:themeTint="99"/>
              <w:lang w:val="fr-FR"/>
            </w:rPr>
            <w:instrText xml:space="preserve">CITATION HAY20 \l 2060 </w:instrText>
          </w:r>
          <w:r w:rsidR="0099517B" w:rsidRPr="008E3E6F">
            <w:rPr>
              <w:i/>
              <w:iCs/>
              <w:color w:val="D86DCB" w:themeColor="accent5" w:themeTint="99"/>
              <w:lang w:val="fr-FR"/>
            </w:rPr>
            <w:fldChar w:fldCharType="separate"/>
          </w:r>
          <w:r w:rsidR="004D7C85" w:rsidRPr="004D7C85">
            <w:rPr>
              <w:noProof/>
              <w:color w:val="D86DCB" w:themeColor="accent5" w:themeTint="99"/>
              <w:lang w:val="fr-FR"/>
            </w:rPr>
            <w:t>(18)</w:t>
          </w:r>
          <w:r w:rsidR="0099517B" w:rsidRPr="008E3E6F">
            <w:rPr>
              <w:i/>
              <w:iCs/>
              <w:color w:val="D86DCB" w:themeColor="accent5" w:themeTint="99"/>
              <w:lang w:val="fr-FR"/>
            </w:rPr>
            <w:fldChar w:fldCharType="end"/>
          </w:r>
        </w:sdtContent>
      </w:sdt>
      <w:r w:rsidR="0099517B" w:rsidRPr="008E3E6F">
        <w:rPr>
          <w:lang w:val="fr-FR"/>
        </w:rPr>
        <w:t xml:space="preserve"> </w:t>
      </w:r>
      <w:r w:rsidR="00631CD3" w:rsidRPr="008E3E6F">
        <w:rPr>
          <w:lang w:val="fr-FR"/>
        </w:rPr>
        <w:t xml:space="preserve">Cela vaut tout particulièrement </w:t>
      </w:r>
      <w:r w:rsidR="00402983" w:rsidRPr="008E3E6F">
        <w:rPr>
          <w:lang w:val="fr-FR"/>
        </w:rPr>
        <w:t>pour les</w:t>
      </w:r>
      <w:r w:rsidR="00631CD3" w:rsidRPr="008E3E6F">
        <w:rPr>
          <w:lang w:val="fr-FR"/>
        </w:rPr>
        <w:t xml:space="preserve"> zone</w:t>
      </w:r>
      <w:r w:rsidR="00DA12B0" w:rsidRPr="008E3E6F">
        <w:rPr>
          <w:lang w:val="fr-FR"/>
        </w:rPr>
        <w:t>s</w:t>
      </w:r>
      <w:r w:rsidR="00631CD3" w:rsidRPr="008E3E6F">
        <w:rPr>
          <w:lang w:val="fr-FR"/>
        </w:rPr>
        <w:t xml:space="preserve"> urbaine</w:t>
      </w:r>
      <w:r w:rsidR="00DA12B0" w:rsidRPr="008E3E6F">
        <w:rPr>
          <w:lang w:val="fr-FR"/>
        </w:rPr>
        <w:t>s</w:t>
      </w:r>
      <w:r w:rsidR="00631CD3" w:rsidRPr="008E3E6F">
        <w:rPr>
          <w:lang w:val="fr-FR"/>
        </w:rPr>
        <w:t xml:space="preserve"> </w:t>
      </w:r>
      <w:r w:rsidR="00280E88" w:rsidRPr="008E3E6F">
        <w:rPr>
          <w:lang w:val="fr-FR"/>
        </w:rPr>
        <w:t xml:space="preserve">des mégalopoles africaines </w:t>
      </w:r>
      <w:r w:rsidR="00DA12B0" w:rsidRPr="008E3E6F">
        <w:rPr>
          <w:lang w:val="fr-FR"/>
        </w:rPr>
        <w:t>qui</w:t>
      </w:r>
      <w:r w:rsidR="00631CD3" w:rsidRPr="008E3E6F">
        <w:rPr>
          <w:lang w:val="fr-FR"/>
        </w:rPr>
        <w:t xml:space="preserve"> drainent une proportion croissante de</w:t>
      </w:r>
      <w:r w:rsidR="00F86349" w:rsidRPr="008E3E6F">
        <w:rPr>
          <w:lang w:val="fr-FR"/>
        </w:rPr>
        <w:t>s</w:t>
      </w:r>
      <w:r w:rsidR="00631CD3" w:rsidRPr="008E3E6F">
        <w:rPr>
          <w:lang w:val="fr-FR"/>
        </w:rPr>
        <w:t xml:space="preserve"> </w:t>
      </w:r>
      <w:r w:rsidR="00F86349" w:rsidRPr="008E3E6F">
        <w:rPr>
          <w:lang w:val="fr-FR"/>
        </w:rPr>
        <w:t>habitants</w:t>
      </w:r>
      <w:r w:rsidR="00280E88" w:rsidRPr="008E3E6F">
        <w:rPr>
          <w:lang w:val="fr-FR"/>
        </w:rPr>
        <w:t xml:space="preserve"> </w:t>
      </w:r>
      <w:r w:rsidR="00631CD3" w:rsidRPr="008E3E6F">
        <w:rPr>
          <w:lang w:val="fr-FR"/>
        </w:rPr>
        <w:t>(</w:t>
      </w:r>
      <w:r w:rsidR="00DA12B0" w:rsidRPr="008E3E6F">
        <w:rPr>
          <w:lang w:val="fr-FR"/>
        </w:rPr>
        <w:t xml:space="preserve">soit </w:t>
      </w:r>
      <w:r w:rsidR="002D355F" w:rsidRPr="008E3E6F">
        <w:rPr>
          <w:lang w:val="fr-FR"/>
        </w:rPr>
        <w:t xml:space="preserve">en RD Congo </w:t>
      </w:r>
      <w:r w:rsidR="00631CD3" w:rsidRPr="008E3E6F">
        <w:rPr>
          <w:lang w:val="fr-FR"/>
        </w:rPr>
        <w:t>46,8% de la population</w:t>
      </w:r>
      <w:r w:rsidR="002D355F" w:rsidRPr="008E3E6F">
        <w:rPr>
          <w:lang w:val="fr-FR"/>
        </w:rPr>
        <w:t xml:space="preserve"> </w:t>
      </w:r>
      <w:r w:rsidR="00631CD3" w:rsidRPr="008E3E6F">
        <w:rPr>
          <w:lang w:val="fr-FR"/>
        </w:rPr>
        <w:t xml:space="preserve">; 2022) </w:t>
      </w:r>
      <w:sdt>
        <w:sdtPr>
          <w:rPr>
            <w:color w:val="D86DCB" w:themeColor="accent5" w:themeTint="99"/>
            <w:lang w:val="fr-FR"/>
          </w:rPr>
          <w:id w:val="-949243492"/>
          <w:citation/>
        </w:sdtPr>
        <w:sdtContent>
          <w:r w:rsidR="00631CD3" w:rsidRPr="008E3E6F">
            <w:rPr>
              <w:color w:val="D86DCB" w:themeColor="accent5" w:themeTint="99"/>
              <w:lang w:val="fr-FR"/>
            </w:rPr>
            <w:fldChar w:fldCharType="begin"/>
          </w:r>
          <w:r w:rsidR="00631CD3" w:rsidRPr="008E3E6F">
            <w:rPr>
              <w:color w:val="D86DCB" w:themeColor="accent5" w:themeTint="99"/>
              <w:lang w:val="fr-FR"/>
            </w:rPr>
            <w:instrText xml:space="preserve"> CITATION Par \l 2060 </w:instrText>
          </w:r>
          <w:r w:rsidR="00631CD3" w:rsidRPr="008E3E6F">
            <w:rPr>
              <w:color w:val="D86DCB" w:themeColor="accent5" w:themeTint="99"/>
              <w:lang w:val="fr-FR"/>
            </w:rPr>
            <w:fldChar w:fldCharType="separate"/>
          </w:r>
          <w:r w:rsidR="004D7C85" w:rsidRPr="004D7C85">
            <w:rPr>
              <w:noProof/>
              <w:color w:val="D86DCB" w:themeColor="accent5" w:themeTint="99"/>
              <w:lang w:val="fr-FR"/>
            </w:rPr>
            <w:t>(19)</w:t>
          </w:r>
          <w:r w:rsidR="00631CD3" w:rsidRPr="008E3E6F">
            <w:rPr>
              <w:color w:val="D86DCB" w:themeColor="accent5" w:themeTint="99"/>
              <w:lang w:val="fr-FR"/>
            </w:rPr>
            <w:fldChar w:fldCharType="end"/>
          </w:r>
        </w:sdtContent>
      </w:sdt>
      <w:r w:rsidR="000E2924" w:rsidRPr="008E3E6F">
        <w:rPr>
          <w:color w:val="D86DCB" w:themeColor="accent5" w:themeTint="99"/>
          <w:lang w:val="fr-FR"/>
        </w:rPr>
        <w:t xml:space="preserve"> </w:t>
      </w:r>
      <w:sdt>
        <w:sdtPr>
          <w:rPr>
            <w:color w:val="D86DCB" w:themeColor="accent5" w:themeTint="99"/>
            <w:lang w:val="fr-FR"/>
          </w:rPr>
          <w:id w:val="709614207"/>
          <w:citation/>
        </w:sdtPr>
        <w:sdtContent>
          <w:r w:rsidR="000E2924" w:rsidRPr="008E3E6F">
            <w:rPr>
              <w:color w:val="D86DCB" w:themeColor="accent5" w:themeTint="99"/>
              <w:lang w:val="fr-FR"/>
            </w:rPr>
            <w:fldChar w:fldCharType="begin"/>
          </w:r>
          <w:r w:rsidR="000E2924" w:rsidRPr="008E3E6F">
            <w:rPr>
              <w:color w:val="D86DCB" w:themeColor="accent5" w:themeTint="99"/>
              <w:lang w:val="fr-FR"/>
            </w:rPr>
            <w:instrText xml:space="preserve">CITATION UNH1 \l 2060 </w:instrText>
          </w:r>
          <w:r w:rsidR="000E2924" w:rsidRPr="008E3E6F">
            <w:rPr>
              <w:color w:val="D86DCB" w:themeColor="accent5" w:themeTint="99"/>
              <w:lang w:val="fr-FR"/>
            </w:rPr>
            <w:fldChar w:fldCharType="separate"/>
          </w:r>
          <w:r w:rsidR="004D7C85" w:rsidRPr="004D7C85">
            <w:rPr>
              <w:noProof/>
              <w:color w:val="D86DCB" w:themeColor="accent5" w:themeTint="99"/>
              <w:lang w:val="fr-FR"/>
            </w:rPr>
            <w:t>(20)</w:t>
          </w:r>
          <w:r w:rsidR="000E2924" w:rsidRPr="008E3E6F">
            <w:rPr>
              <w:color w:val="D86DCB" w:themeColor="accent5" w:themeTint="99"/>
              <w:lang w:val="fr-FR"/>
            </w:rPr>
            <w:fldChar w:fldCharType="end"/>
          </w:r>
        </w:sdtContent>
      </w:sdt>
      <w:r w:rsidR="00631CD3" w:rsidRPr="008E3E6F">
        <w:rPr>
          <w:lang w:val="fr-FR"/>
        </w:rPr>
        <w:t xml:space="preserve">. Dans ce contexte, </w:t>
      </w:r>
      <w:r w:rsidR="000248B3" w:rsidRPr="008E3E6F">
        <w:rPr>
          <w:lang w:val="fr-FR"/>
        </w:rPr>
        <w:t xml:space="preserve">la surreprésentation dans l’échantillon </w:t>
      </w:r>
      <w:r w:rsidR="0099517B" w:rsidRPr="008E3E6F">
        <w:rPr>
          <w:lang w:val="fr-FR"/>
        </w:rPr>
        <w:t>de l’étiologie vasculaire</w:t>
      </w:r>
      <w:r w:rsidR="000248B3" w:rsidRPr="008E3E6F">
        <w:rPr>
          <w:lang w:val="fr-FR"/>
        </w:rPr>
        <w:t xml:space="preserve"> </w:t>
      </w:r>
      <w:r w:rsidR="0099517B" w:rsidRPr="008E3E6F">
        <w:rPr>
          <w:lang w:val="fr-FR"/>
        </w:rPr>
        <w:t xml:space="preserve">veineuse </w:t>
      </w:r>
      <w:r w:rsidR="000248B3" w:rsidRPr="008E3E6F">
        <w:rPr>
          <w:lang w:val="fr-FR"/>
        </w:rPr>
        <w:t>confirme</w:t>
      </w:r>
      <w:r w:rsidR="00AE7245" w:rsidRPr="008E3E6F">
        <w:rPr>
          <w:lang w:val="fr-FR"/>
        </w:rPr>
        <w:t xml:space="preserve"> en réalité</w:t>
      </w:r>
      <w:r w:rsidR="000248B3" w:rsidRPr="008E3E6F">
        <w:rPr>
          <w:lang w:val="fr-FR"/>
        </w:rPr>
        <w:t xml:space="preserve"> les statistiques</w:t>
      </w:r>
      <w:r w:rsidR="00C478A2" w:rsidRPr="008E3E6F">
        <w:rPr>
          <w:lang w:val="fr-FR"/>
        </w:rPr>
        <w:t xml:space="preserve"> </w:t>
      </w:r>
      <w:r w:rsidR="00610243" w:rsidRPr="008E3E6F">
        <w:rPr>
          <w:lang w:val="fr-FR"/>
        </w:rPr>
        <w:t xml:space="preserve">obtenues </w:t>
      </w:r>
      <w:r w:rsidR="000E2924" w:rsidRPr="008E3E6F">
        <w:rPr>
          <w:lang w:val="fr-FR"/>
        </w:rPr>
        <w:t>pour</w:t>
      </w:r>
      <w:r w:rsidR="00C478A2" w:rsidRPr="008E3E6F">
        <w:rPr>
          <w:lang w:val="fr-FR"/>
        </w:rPr>
        <w:t xml:space="preserve"> l</w:t>
      </w:r>
      <w:r w:rsidR="000248B3" w:rsidRPr="008E3E6F">
        <w:rPr>
          <w:lang w:val="fr-FR"/>
        </w:rPr>
        <w:t>es pays développés</w:t>
      </w:r>
      <w:r w:rsidR="00D56F9B" w:rsidRPr="008E3E6F">
        <w:rPr>
          <w:color w:val="47D459" w:themeColor="accent3" w:themeTint="99"/>
          <w:lang w:val="fr-FR"/>
        </w:rPr>
        <w:t xml:space="preserve"> </w:t>
      </w:r>
      <w:sdt>
        <w:sdtPr>
          <w:rPr>
            <w:color w:val="D86DCB" w:themeColor="accent5" w:themeTint="99"/>
            <w:lang w:val="fr-FR"/>
          </w:rPr>
          <w:id w:val="111636332"/>
          <w:citation/>
        </w:sdtPr>
        <w:sdtContent>
          <w:r w:rsidR="00D56F9B" w:rsidRPr="008E3E6F">
            <w:rPr>
              <w:color w:val="D86DCB" w:themeColor="accent5" w:themeTint="99"/>
              <w:lang w:val="fr-FR"/>
            </w:rPr>
            <w:fldChar w:fldCharType="begin"/>
          </w:r>
          <w:r w:rsidR="00F82C35" w:rsidRPr="008E3E6F">
            <w:rPr>
              <w:color w:val="D86DCB" w:themeColor="accent5" w:themeTint="99"/>
              <w:lang w:val="fr-FR"/>
            </w:rPr>
            <w:instrText xml:space="preserve">CITATION c1B06 \l 2060 </w:instrText>
          </w:r>
          <w:r w:rsidR="00D56F9B" w:rsidRPr="008E3E6F">
            <w:rPr>
              <w:color w:val="D86DCB" w:themeColor="accent5" w:themeTint="99"/>
              <w:lang w:val="fr-FR"/>
            </w:rPr>
            <w:fldChar w:fldCharType="separate"/>
          </w:r>
          <w:r w:rsidR="004D7C85" w:rsidRPr="004D7C85">
            <w:rPr>
              <w:noProof/>
              <w:color w:val="D86DCB" w:themeColor="accent5" w:themeTint="99"/>
              <w:lang w:val="fr-FR"/>
            </w:rPr>
            <w:t>(6)</w:t>
          </w:r>
          <w:r w:rsidR="00D56F9B" w:rsidRPr="008E3E6F">
            <w:rPr>
              <w:color w:val="D86DCB" w:themeColor="accent5" w:themeTint="99"/>
              <w:lang w:val="fr-FR"/>
            </w:rPr>
            <w:fldChar w:fldCharType="end"/>
          </w:r>
        </w:sdtContent>
      </w:sdt>
      <w:r w:rsidR="0099517B" w:rsidRPr="008E3E6F">
        <w:rPr>
          <w:color w:val="47D459" w:themeColor="accent3" w:themeTint="99"/>
          <w:lang w:val="fr-FR"/>
        </w:rPr>
        <w:t>.</w:t>
      </w:r>
      <w:r w:rsidR="000248B3" w:rsidRPr="008E3E6F">
        <w:rPr>
          <w:color w:val="47D459" w:themeColor="accent3" w:themeTint="99"/>
          <w:lang w:val="fr-FR"/>
        </w:rPr>
        <w:t xml:space="preserve"> </w:t>
      </w:r>
      <w:r w:rsidR="00FA0D09" w:rsidRPr="008E3E6F">
        <w:rPr>
          <w:lang w:val="fr-FR"/>
        </w:rPr>
        <w:t>En matière d’IVC, l</w:t>
      </w:r>
      <w:r w:rsidRPr="008E3E6F">
        <w:rPr>
          <w:lang w:val="fr-FR"/>
        </w:rPr>
        <w:t xml:space="preserve">es spécificités constatées </w:t>
      </w:r>
      <w:r w:rsidR="00FA0D09" w:rsidRPr="008E3E6F">
        <w:rPr>
          <w:lang w:val="fr-FR"/>
        </w:rPr>
        <w:t>soulignent l</w:t>
      </w:r>
      <w:r w:rsidRPr="008E3E6F">
        <w:rPr>
          <w:lang w:val="fr-FR"/>
        </w:rPr>
        <w:t>a surreprésentation des signes cliniques C</w:t>
      </w:r>
      <w:r w:rsidR="009C1970" w:rsidRPr="008E3E6F">
        <w:rPr>
          <w:lang w:val="fr-FR"/>
        </w:rPr>
        <w:t>3</w:t>
      </w:r>
      <w:r w:rsidRPr="008E3E6F">
        <w:rPr>
          <w:lang w:val="fr-FR"/>
        </w:rPr>
        <w:t>..C6 par rapport à C0..C2</w:t>
      </w:r>
      <w:r w:rsidR="00FA0D09" w:rsidRPr="008E3E6F">
        <w:rPr>
          <w:lang w:val="fr-FR"/>
        </w:rPr>
        <w:t>. L</w:t>
      </w:r>
      <w:r w:rsidRPr="008E3E6F">
        <w:rPr>
          <w:lang w:val="fr-FR"/>
        </w:rPr>
        <w:t xml:space="preserve">e comparatif Kinshasa </w:t>
      </w:r>
      <w:r w:rsidR="00336A58" w:rsidRPr="008E3E6F">
        <w:rPr>
          <w:lang w:val="fr-FR"/>
        </w:rPr>
        <w:t>-</w:t>
      </w:r>
      <w:r w:rsidRPr="008E3E6F">
        <w:rPr>
          <w:lang w:val="fr-FR"/>
        </w:rPr>
        <w:t xml:space="preserve"> Bonn</w:t>
      </w:r>
      <w:r w:rsidR="00FA0D09" w:rsidRPr="008E3E6F">
        <w:rPr>
          <w:lang w:val="fr-FR"/>
        </w:rPr>
        <w:t xml:space="preserve"> objective ce constat</w:t>
      </w:r>
      <w:r w:rsidRPr="008E3E6F">
        <w:rPr>
          <w:lang w:val="fr-FR"/>
        </w:rPr>
        <w:t xml:space="preserve">. </w:t>
      </w:r>
      <w:r w:rsidR="00FA0D09" w:rsidRPr="008E3E6F">
        <w:rPr>
          <w:lang w:val="fr-FR"/>
        </w:rPr>
        <w:t>Par ailleurs, l</w:t>
      </w:r>
      <w:r w:rsidRPr="008E3E6F">
        <w:rPr>
          <w:lang w:val="fr-FR"/>
        </w:rPr>
        <w:t xml:space="preserve">a fréquence des signes cliniques diagnostiqués sur </w:t>
      </w:r>
      <w:r w:rsidR="006F74F6" w:rsidRPr="008E3E6F">
        <w:rPr>
          <w:lang w:val="fr-FR"/>
        </w:rPr>
        <w:t xml:space="preserve">toute </w:t>
      </w:r>
      <w:r w:rsidRPr="008E3E6F">
        <w:rPr>
          <w:lang w:val="fr-FR"/>
        </w:rPr>
        <w:t>l</w:t>
      </w:r>
      <w:r w:rsidR="006F74F6" w:rsidRPr="008E3E6F">
        <w:rPr>
          <w:lang w:val="fr-FR"/>
        </w:rPr>
        <w:t>’étendue de l</w:t>
      </w:r>
      <w:r w:rsidRPr="008E3E6F">
        <w:rPr>
          <w:lang w:val="fr-FR"/>
        </w:rPr>
        <w:t xml:space="preserve">a plage C0..C6 a mis en évidence </w:t>
      </w:r>
      <w:r w:rsidR="006F74F6" w:rsidRPr="008E3E6F">
        <w:rPr>
          <w:lang w:val="fr-FR"/>
        </w:rPr>
        <w:t xml:space="preserve">de manière </w:t>
      </w:r>
      <w:r w:rsidRPr="008E3E6F">
        <w:rPr>
          <w:lang w:val="fr-FR"/>
        </w:rPr>
        <w:t>significative</w:t>
      </w:r>
      <w:r w:rsidR="00C76B9E">
        <w:rPr>
          <w:lang w:val="fr-FR"/>
        </w:rPr>
        <w:t>ment prépondérante</w:t>
      </w:r>
      <w:r w:rsidRPr="008E3E6F">
        <w:rPr>
          <w:lang w:val="fr-FR"/>
        </w:rPr>
        <w:t xml:space="preserve"> </w:t>
      </w:r>
      <w:r w:rsidR="004D7C85">
        <w:rPr>
          <w:lang w:val="fr-FR"/>
        </w:rPr>
        <w:t>des</w:t>
      </w:r>
      <w:r w:rsidRPr="008E3E6F">
        <w:rPr>
          <w:lang w:val="fr-FR"/>
        </w:rPr>
        <w:t xml:space="preserve"> mode</w:t>
      </w:r>
      <w:r w:rsidR="004D7C85">
        <w:rPr>
          <w:lang w:val="fr-FR"/>
        </w:rPr>
        <w:t>s</w:t>
      </w:r>
      <w:r w:rsidRPr="008E3E6F">
        <w:rPr>
          <w:lang w:val="fr-FR"/>
        </w:rPr>
        <w:t xml:space="preserve"> d’évolution bilatéra</w:t>
      </w:r>
      <w:r w:rsidR="004D7C85">
        <w:rPr>
          <w:lang w:val="fr-FR"/>
        </w:rPr>
        <w:t>ux</w:t>
      </w:r>
      <w:r w:rsidRPr="008E3E6F">
        <w:rPr>
          <w:lang w:val="fr-FR"/>
        </w:rPr>
        <w:t xml:space="preserve"> </w:t>
      </w:r>
      <w:r w:rsidR="00B66928" w:rsidRPr="008E3E6F">
        <w:rPr>
          <w:lang w:val="fr-FR"/>
        </w:rPr>
        <w:t>symétrique</w:t>
      </w:r>
      <w:r w:rsidR="004D7C85">
        <w:rPr>
          <w:lang w:val="fr-FR"/>
        </w:rPr>
        <w:t>s</w:t>
      </w:r>
      <w:r w:rsidR="00B66928" w:rsidRPr="008E3E6F">
        <w:rPr>
          <w:lang w:val="fr-FR"/>
        </w:rPr>
        <w:t xml:space="preserve"> </w:t>
      </w:r>
      <w:r w:rsidRPr="008E3E6F">
        <w:rPr>
          <w:lang w:val="fr-FR"/>
        </w:rPr>
        <w:t>de la maladie.</w:t>
      </w:r>
      <w:r w:rsidR="00A45048">
        <w:rPr>
          <w:lang w:val="fr-FR"/>
        </w:rPr>
        <w:t xml:space="preserve"> Enfin, le profil d’âge de la patientèle reçu</w:t>
      </w:r>
      <w:r w:rsidR="000A0706">
        <w:rPr>
          <w:lang w:val="fr-FR"/>
        </w:rPr>
        <w:t>e</w:t>
      </w:r>
      <w:r w:rsidR="00A45048">
        <w:rPr>
          <w:lang w:val="fr-FR"/>
        </w:rPr>
        <w:t xml:space="preserve"> en consultation diffère </w:t>
      </w:r>
      <w:r w:rsidR="001237F4">
        <w:rPr>
          <w:lang w:val="fr-FR"/>
        </w:rPr>
        <w:t>substantiellement</w:t>
      </w:r>
      <w:r w:rsidR="00A45048">
        <w:rPr>
          <w:lang w:val="fr-FR"/>
        </w:rPr>
        <w:t xml:space="preserve"> de </w:t>
      </w:r>
      <w:r w:rsidR="00992A1A">
        <w:rPr>
          <w:lang w:val="fr-FR"/>
        </w:rPr>
        <w:t>celle</w:t>
      </w:r>
      <w:r w:rsidR="00A45048">
        <w:rPr>
          <w:lang w:val="fr-FR"/>
        </w:rPr>
        <w:t xml:space="preserve"> </w:t>
      </w:r>
      <w:r w:rsidR="005535CD">
        <w:rPr>
          <w:lang w:val="fr-FR"/>
        </w:rPr>
        <w:t>sujette</w:t>
      </w:r>
      <w:r w:rsidR="00A45048" w:rsidRPr="008E3E6F">
        <w:rPr>
          <w:lang w:val="fr-FR"/>
        </w:rPr>
        <w:t xml:space="preserve"> </w:t>
      </w:r>
      <w:r w:rsidR="004D7C85">
        <w:rPr>
          <w:lang w:val="fr-FR"/>
        </w:rPr>
        <w:t xml:space="preserve">à </w:t>
      </w:r>
      <w:r w:rsidR="00A45048" w:rsidRPr="008E3E6F">
        <w:rPr>
          <w:lang w:val="fr-FR"/>
        </w:rPr>
        <w:t xml:space="preserve">l’ulcère de Buruli </w:t>
      </w:r>
      <w:r w:rsidR="00A45048">
        <w:rPr>
          <w:lang w:val="fr-FR"/>
        </w:rPr>
        <w:t xml:space="preserve">auquel l’origine des plaies aux membres inférieurs est </w:t>
      </w:r>
      <w:r w:rsidR="00310086">
        <w:rPr>
          <w:lang w:val="fr-FR"/>
        </w:rPr>
        <w:t>majoritairement</w:t>
      </w:r>
      <w:r w:rsidR="00A45048">
        <w:rPr>
          <w:lang w:val="fr-FR"/>
        </w:rPr>
        <w:t xml:space="preserve"> associé et </w:t>
      </w:r>
      <w:r w:rsidR="00A45048" w:rsidRPr="008E3E6F">
        <w:rPr>
          <w:lang w:val="fr-FR"/>
        </w:rPr>
        <w:t xml:space="preserve">qui frappe principalement (48%) les enfants africains de moins de 15 ans </w:t>
      </w:r>
      <w:sdt>
        <w:sdtPr>
          <w:rPr>
            <w:lang w:val="fr-FR"/>
          </w:rPr>
          <w:id w:val="2121105823"/>
          <w:citation/>
        </w:sdtPr>
        <w:sdtContent>
          <w:r w:rsidR="00A45048" w:rsidRPr="008E3E6F">
            <w:rPr>
              <w:color w:val="D86DCB" w:themeColor="accent5" w:themeTint="99"/>
              <w:lang w:val="fr-FR"/>
            </w:rPr>
            <w:fldChar w:fldCharType="begin"/>
          </w:r>
          <w:r w:rsidR="00A45048" w:rsidRPr="008E3E6F">
            <w:rPr>
              <w:color w:val="D86DCB" w:themeColor="accent5" w:themeTint="99"/>
              <w:lang w:val="fr-FR"/>
            </w:rPr>
            <w:instrText xml:space="preserve">CITATION Baj19 \l 2060 </w:instrText>
          </w:r>
          <w:r w:rsidR="00A45048" w:rsidRPr="008E3E6F">
            <w:rPr>
              <w:color w:val="D86DCB" w:themeColor="accent5" w:themeTint="99"/>
              <w:lang w:val="fr-FR"/>
            </w:rPr>
            <w:fldChar w:fldCharType="separate"/>
          </w:r>
          <w:r w:rsidR="004D7C85" w:rsidRPr="004D7C85">
            <w:rPr>
              <w:noProof/>
              <w:color w:val="D86DCB" w:themeColor="accent5" w:themeTint="99"/>
              <w:lang w:val="fr-FR"/>
            </w:rPr>
            <w:t>(16)</w:t>
          </w:r>
          <w:r w:rsidR="00A45048" w:rsidRPr="008E3E6F">
            <w:rPr>
              <w:color w:val="D86DCB" w:themeColor="accent5" w:themeTint="99"/>
              <w:lang w:val="fr-FR"/>
            </w:rPr>
            <w:fldChar w:fldCharType="end"/>
          </w:r>
        </w:sdtContent>
      </w:sdt>
      <w:r w:rsidR="00A45048" w:rsidRPr="008E3E6F">
        <w:rPr>
          <w:lang w:val="fr-FR"/>
        </w:rPr>
        <w:t>.</w:t>
      </w:r>
    </w:p>
    <w:p w14:paraId="7A9B61C6" w14:textId="0DC87B7D" w:rsidR="006E6A4A" w:rsidRPr="008E3E6F" w:rsidRDefault="0073009A" w:rsidP="00212BC5">
      <w:pPr>
        <w:tabs>
          <w:tab w:val="num" w:pos="720"/>
        </w:tabs>
        <w:rPr>
          <w:lang w:val="fr-FR"/>
        </w:rPr>
      </w:pPr>
      <w:r w:rsidRPr="008E3E6F">
        <w:rPr>
          <w:lang w:val="fr-FR"/>
        </w:rPr>
        <w:t>Au plan</w:t>
      </w:r>
      <w:r w:rsidR="00AC2F4C" w:rsidRPr="008E3E6F">
        <w:rPr>
          <w:lang w:val="fr-FR"/>
        </w:rPr>
        <w:t xml:space="preserve"> </w:t>
      </w:r>
      <w:r w:rsidR="006E6A4A" w:rsidRPr="008E3E6F">
        <w:rPr>
          <w:lang w:val="fr-FR"/>
        </w:rPr>
        <w:t xml:space="preserve">socio-économique : </w:t>
      </w:r>
      <w:r w:rsidR="00631CD3" w:rsidRPr="008E3E6F">
        <w:rPr>
          <w:lang w:val="fr-FR"/>
        </w:rPr>
        <w:t>C</w:t>
      </w:r>
      <w:r w:rsidR="00802795" w:rsidRPr="008E3E6F">
        <w:rPr>
          <w:lang w:val="fr-FR"/>
        </w:rPr>
        <w:t>ompte tenu des résultats obtenus, l</w:t>
      </w:r>
      <w:r w:rsidRPr="008E3E6F">
        <w:rPr>
          <w:lang w:val="fr-FR"/>
        </w:rPr>
        <w:t xml:space="preserve">a </w:t>
      </w:r>
      <w:r w:rsidR="00AC2F4C" w:rsidRPr="008E3E6F">
        <w:rPr>
          <w:lang w:val="fr-FR"/>
        </w:rPr>
        <w:t xml:space="preserve">présente étude témoigne de la </w:t>
      </w:r>
      <w:r w:rsidRPr="008E3E6F">
        <w:rPr>
          <w:lang w:val="fr-FR"/>
        </w:rPr>
        <w:t xml:space="preserve">nécessité mais aussi </w:t>
      </w:r>
      <w:r w:rsidR="001B572B" w:rsidRPr="008E3E6F">
        <w:rPr>
          <w:lang w:val="fr-FR"/>
        </w:rPr>
        <w:t xml:space="preserve">de </w:t>
      </w:r>
      <w:r w:rsidRPr="008E3E6F">
        <w:rPr>
          <w:lang w:val="fr-FR"/>
        </w:rPr>
        <w:t>la faisabilité d</w:t>
      </w:r>
      <w:r w:rsidR="00802795" w:rsidRPr="008E3E6F">
        <w:rPr>
          <w:lang w:val="fr-FR"/>
        </w:rPr>
        <w:t>’implanter d</w:t>
      </w:r>
      <w:r w:rsidRPr="008E3E6F">
        <w:rPr>
          <w:lang w:val="fr-FR"/>
        </w:rPr>
        <w:t>e</w:t>
      </w:r>
      <w:r w:rsidR="00802795" w:rsidRPr="008E3E6F">
        <w:rPr>
          <w:lang w:val="fr-FR"/>
        </w:rPr>
        <w:t>s</w:t>
      </w:r>
      <w:r w:rsidRPr="008E3E6F">
        <w:rPr>
          <w:lang w:val="fr-FR"/>
        </w:rPr>
        <w:t xml:space="preserve"> centres hospitaliers spécialisés dans la pathologie vasculaire des membres inférieurs</w:t>
      </w:r>
      <w:r w:rsidR="001B572B" w:rsidRPr="008E3E6F">
        <w:rPr>
          <w:lang w:val="fr-FR"/>
        </w:rPr>
        <w:t xml:space="preserve"> dénommée « MBASU » en RD Congo</w:t>
      </w:r>
      <w:r w:rsidRPr="008E3E6F">
        <w:rPr>
          <w:lang w:val="fr-FR"/>
        </w:rPr>
        <w:t xml:space="preserve">. </w:t>
      </w:r>
      <w:r w:rsidR="00AC2F4C" w:rsidRPr="008E3E6F">
        <w:rPr>
          <w:lang w:val="fr-FR"/>
        </w:rPr>
        <w:t>D’initiative philanthropique privée</w:t>
      </w:r>
      <w:r w:rsidR="001B572B" w:rsidRPr="008E3E6F">
        <w:rPr>
          <w:lang w:val="fr-FR"/>
        </w:rPr>
        <w:t>, la clinique dispose désormais d’une large expérience de terrain permettant une évaluation motivée des besoins</w:t>
      </w:r>
      <w:r w:rsidR="00095E2A" w:rsidRPr="008E3E6F">
        <w:rPr>
          <w:lang w:val="fr-FR"/>
        </w:rPr>
        <w:t xml:space="preserve"> au bénéfice d’une majorité de la populatio</w:t>
      </w:r>
      <w:r w:rsidR="00F67F06" w:rsidRPr="008E3E6F">
        <w:rPr>
          <w:lang w:val="fr-FR"/>
        </w:rPr>
        <w:t>n</w:t>
      </w:r>
      <w:r w:rsidR="005403CF" w:rsidRPr="008E3E6F">
        <w:rPr>
          <w:color w:val="D86DCB" w:themeColor="accent5" w:themeTint="99"/>
          <w:lang w:val="fr-FR"/>
        </w:rPr>
        <w:t xml:space="preserve"> </w:t>
      </w:r>
      <w:sdt>
        <w:sdtPr>
          <w:rPr>
            <w:color w:val="D86DCB" w:themeColor="accent5" w:themeTint="99"/>
            <w:lang w:val="fr-FR"/>
          </w:rPr>
          <w:id w:val="-300456820"/>
          <w:citation/>
        </w:sdtPr>
        <w:sdtEndPr>
          <w:rPr>
            <w:color w:val="47D459" w:themeColor="accent3" w:themeTint="99"/>
          </w:rPr>
        </w:sdtEndPr>
        <w:sdtContent>
          <w:r w:rsidR="005403CF" w:rsidRPr="008E3E6F">
            <w:rPr>
              <w:color w:val="D86DCB" w:themeColor="accent5" w:themeTint="99"/>
              <w:lang w:val="fr-FR"/>
            </w:rPr>
            <w:fldChar w:fldCharType="begin"/>
          </w:r>
          <w:r w:rsidR="00F67F06" w:rsidRPr="008E3E6F">
            <w:rPr>
              <w:color w:val="D86DCB" w:themeColor="accent5" w:themeTint="99"/>
              <w:lang w:val="fr-FR"/>
            </w:rPr>
            <w:instrText xml:space="preserve">CITATION dac \l 2060 </w:instrText>
          </w:r>
          <w:r w:rsidR="005403CF" w:rsidRPr="008E3E6F">
            <w:rPr>
              <w:color w:val="D86DCB" w:themeColor="accent5" w:themeTint="99"/>
              <w:lang w:val="fr-FR"/>
            </w:rPr>
            <w:fldChar w:fldCharType="separate"/>
          </w:r>
          <w:r w:rsidR="004D7C85" w:rsidRPr="004D7C85">
            <w:rPr>
              <w:noProof/>
              <w:color w:val="D86DCB" w:themeColor="accent5" w:themeTint="99"/>
              <w:lang w:val="fr-FR"/>
            </w:rPr>
            <w:t>(21)</w:t>
          </w:r>
          <w:r w:rsidR="005403CF" w:rsidRPr="008E3E6F">
            <w:rPr>
              <w:color w:val="D86DCB" w:themeColor="accent5" w:themeTint="99"/>
              <w:lang w:val="fr-FR"/>
            </w:rPr>
            <w:fldChar w:fldCharType="end"/>
          </w:r>
        </w:sdtContent>
      </w:sdt>
      <w:r w:rsidR="001B572B" w:rsidRPr="008E3E6F">
        <w:rPr>
          <w:lang w:val="fr-FR"/>
        </w:rPr>
        <w:t>.</w:t>
      </w:r>
      <w:r w:rsidR="00AC2F4C" w:rsidRPr="008E3E6F">
        <w:rPr>
          <w:lang w:val="fr-FR"/>
        </w:rPr>
        <w:t xml:space="preserve"> </w:t>
      </w:r>
      <w:r w:rsidR="001B572B" w:rsidRPr="008E3E6F">
        <w:rPr>
          <w:lang w:val="fr-FR"/>
        </w:rPr>
        <w:t>L</w:t>
      </w:r>
      <w:r w:rsidR="00D22C5A" w:rsidRPr="008E3E6F">
        <w:rPr>
          <w:lang w:val="fr-FR"/>
        </w:rPr>
        <w:t xml:space="preserve">e personnel est </w:t>
      </w:r>
      <w:r w:rsidR="00AC2F4C" w:rsidRPr="008E3E6F">
        <w:rPr>
          <w:lang w:val="fr-FR"/>
        </w:rPr>
        <w:t>exclusivement recruté</w:t>
      </w:r>
      <w:r w:rsidR="00D22C5A" w:rsidRPr="008E3E6F">
        <w:rPr>
          <w:lang w:val="fr-FR"/>
        </w:rPr>
        <w:t xml:space="preserve"> locale</w:t>
      </w:r>
      <w:r w:rsidR="00AC2F4C" w:rsidRPr="008E3E6F">
        <w:rPr>
          <w:lang w:val="fr-FR"/>
        </w:rPr>
        <w:t>ment</w:t>
      </w:r>
      <w:r w:rsidR="00D22C5A" w:rsidRPr="008E3E6F">
        <w:rPr>
          <w:lang w:val="fr-FR"/>
        </w:rPr>
        <w:t xml:space="preserve"> et l</w:t>
      </w:r>
      <w:r w:rsidR="006E6A4A" w:rsidRPr="008E3E6F">
        <w:rPr>
          <w:lang w:val="fr-FR"/>
        </w:rPr>
        <w:t xml:space="preserve">’expertise médicale (Chirurgie vasculaire &amp; Phlébologie) ainsi que les examens et traitements (diagnostic C(EAP), </w:t>
      </w:r>
      <w:r w:rsidR="002E4E94" w:rsidRPr="008E3E6F">
        <w:rPr>
          <w:lang w:val="fr-FR"/>
        </w:rPr>
        <w:t>échodoppler</w:t>
      </w:r>
      <w:r w:rsidR="006E6A4A" w:rsidRPr="008E3E6F">
        <w:rPr>
          <w:lang w:val="fr-FR"/>
        </w:rPr>
        <w:t xml:space="preserve"> et chirurgie minimalement invasive par radiofréquence) sont identiques à ceux disponibles en Europe. </w:t>
      </w:r>
      <w:r w:rsidR="00D22C5A" w:rsidRPr="008E3E6F">
        <w:rPr>
          <w:lang w:val="fr-FR"/>
        </w:rPr>
        <w:t xml:space="preserve">Malheureusement, </w:t>
      </w:r>
      <w:r w:rsidR="00095E2A" w:rsidRPr="008E3E6F">
        <w:rPr>
          <w:lang w:val="fr-FR"/>
        </w:rPr>
        <w:t xml:space="preserve">en l’absence d’une mutualisation généralisée des coûts en soins de santé , </w:t>
      </w:r>
      <w:r w:rsidR="00D22C5A" w:rsidRPr="008E3E6F">
        <w:rPr>
          <w:lang w:val="fr-FR"/>
        </w:rPr>
        <w:t>l</w:t>
      </w:r>
      <w:r w:rsidR="006E6A4A" w:rsidRPr="008E3E6F">
        <w:rPr>
          <w:lang w:val="fr-FR"/>
        </w:rPr>
        <w:t>e contexte socio-économique n</w:t>
      </w:r>
      <w:r w:rsidR="00D22C5A" w:rsidRPr="008E3E6F">
        <w:rPr>
          <w:lang w:val="fr-FR"/>
        </w:rPr>
        <w:t>e</w:t>
      </w:r>
      <w:r w:rsidR="006E6A4A" w:rsidRPr="008E3E6F">
        <w:rPr>
          <w:lang w:val="fr-FR"/>
        </w:rPr>
        <w:t xml:space="preserve"> perm</w:t>
      </w:r>
      <w:r w:rsidR="00D22C5A" w:rsidRPr="008E3E6F">
        <w:rPr>
          <w:lang w:val="fr-FR"/>
        </w:rPr>
        <w:t>et</w:t>
      </w:r>
      <w:r w:rsidR="006E6A4A" w:rsidRPr="008E3E6F">
        <w:rPr>
          <w:lang w:val="fr-FR"/>
        </w:rPr>
        <w:t xml:space="preserve"> </w:t>
      </w:r>
      <w:r w:rsidR="001B572B" w:rsidRPr="008E3E6F">
        <w:rPr>
          <w:lang w:val="fr-FR"/>
        </w:rPr>
        <w:t xml:space="preserve">actuellement </w:t>
      </w:r>
      <w:r w:rsidR="006E6A4A" w:rsidRPr="008E3E6F">
        <w:rPr>
          <w:lang w:val="fr-FR"/>
        </w:rPr>
        <w:t>de retenir que ceux des patients en mesure de financer leur trajet de soins.</w:t>
      </w:r>
      <w:r w:rsidR="00D22C5A" w:rsidRPr="008E3E6F">
        <w:rPr>
          <w:lang w:val="fr-FR"/>
        </w:rPr>
        <w:t xml:space="preserve"> </w:t>
      </w:r>
      <w:r w:rsidR="0008330E" w:rsidRPr="008E3E6F">
        <w:rPr>
          <w:lang w:val="fr-FR"/>
        </w:rPr>
        <w:t>D</w:t>
      </w:r>
      <w:r w:rsidR="00D22C5A" w:rsidRPr="008E3E6F">
        <w:rPr>
          <w:lang w:val="fr-FR"/>
        </w:rPr>
        <w:t>ans un contexte de moyens financiers limités, la prépondérance de la pathologie veineuse justifierait qu’une proportion significative des efforts en soins de santé soit utilement réorientée vers la cible largement majoritaire de patients souffrant de cette pathologie.</w:t>
      </w:r>
    </w:p>
    <w:p w14:paraId="40933660" w14:textId="32511732" w:rsidR="00297A58" w:rsidRPr="008E3E6F" w:rsidRDefault="00297A58" w:rsidP="00297A58">
      <w:pPr>
        <w:pStyle w:val="Heading1"/>
      </w:pPr>
      <w:bookmarkStart w:id="41" w:name="_Toc189675154"/>
      <w:r w:rsidRPr="008E3E6F">
        <w:t>Recommandations</w:t>
      </w:r>
      <w:bookmarkEnd w:id="41"/>
    </w:p>
    <w:p w14:paraId="6F633FDD" w14:textId="5A59EB4B" w:rsidR="00212BC5" w:rsidRPr="008E3E6F" w:rsidRDefault="00297A58" w:rsidP="00212BC5">
      <w:pPr>
        <w:rPr>
          <w:lang w:val="fr-FR"/>
        </w:rPr>
      </w:pPr>
      <w:r w:rsidRPr="008E3E6F">
        <w:rPr>
          <w:lang w:val="fr-FR"/>
        </w:rPr>
        <w:t>E</w:t>
      </w:r>
      <w:r w:rsidR="00212BC5" w:rsidRPr="008E3E6F">
        <w:rPr>
          <w:lang w:val="fr-FR"/>
        </w:rPr>
        <w:t xml:space="preserve">n matière de politique de santé en RD Congo et en Afrique subsaharienne relativement aux soins </w:t>
      </w:r>
      <w:r w:rsidR="00325333" w:rsidRPr="008E3E6F">
        <w:rPr>
          <w:lang w:val="fr-FR"/>
        </w:rPr>
        <w:t>de plaies chroniques</w:t>
      </w:r>
      <w:r w:rsidRPr="008E3E6F">
        <w:rPr>
          <w:lang w:val="fr-FR"/>
        </w:rPr>
        <w:t>, n</w:t>
      </w:r>
      <w:r w:rsidR="00212BC5" w:rsidRPr="008E3E6F">
        <w:rPr>
          <w:lang w:val="fr-FR"/>
        </w:rPr>
        <w:t xml:space="preserve">ous préconisons que : </w:t>
      </w:r>
    </w:p>
    <w:p w14:paraId="4D95FD84" w14:textId="3A884E81" w:rsidR="00212BC5" w:rsidRPr="008E3E6F" w:rsidRDefault="00212BC5">
      <w:pPr>
        <w:pStyle w:val="ListParagraph"/>
        <w:numPr>
          <w:ilvl w:val="0"/>
          <w:numId w:val="1"/>
        </w:numPr>
        <w:rPr>
          <w:lang w:val="fr-FR"/>
        </w:rPr>
      </w:pPr>
      <w:r w:rsidRPr="008E3E6F">
        <w:rPr>
          <w:lang w:val="fr-FR"/>
        </w:rPr>
        <w:t>Les fonds publics et privés (</w:t>
      </w:r>
      <w:r w:rsidR="0059765A" w:rsidRPr="008E3E6F">
        <w:rPr>
          <w:lang w:val="fr-FR"/>
        </w:rPr>
        <w:t xml:space="preserve">états, organisations </w:t>
      </w:r>
      <w:r w:rsidR="000171B4" w:rsidRPr="008E3E6F">
        <w:rPr>
          <w:lang w:val="fr-FR"/>
        </w:rPr>
        <w:t>(</w:t>
      </w:r>
      <w:r w:rsidR="0059765A" w:rsidRPr="008E3E6F">
        <w:rPr>
          <w:lang w:val="fr-FR"/>
        </w:rPr>
        <w:t>inter</w:t>
      </w:r>
      <w:r w:rsidR="000171B4" w:rsidRPr="008E3E6F">
        <w:rPr>
          <w:lang w:val="fr-FR"/>
        </w:rPr>
        <w:t>)</w:t>
      </w:r>
      <w:r w:rsidR="0059765A" w:rsidRPr="008E3E6F">
        <w:rPr>
          <w:lang w:val="fr-FR"/>
        </w:rPr>
        <w:t>nationales</w:t>
      </w:r>
      <w:r w:rsidRPr="008E3E6F">
        <w:rPr>
          <w:lang w:val="fr-FR"/>
        </w:rPr>
        <w:t xml:space="preserve">) en matière de santé soient prioritairement </w:t>
      </w:r>
      <w:r w:rsidR="009C6A09" w:rsidRPr="008E3E6F">
        <w:rPr>
          <w:lang w:val="fr-FR"/>
        </w:rPr>
        <w:t>orientés</w:t>
      </w:r>
      <w:r w:rsidRPr="008E3E6F">
        <w:rPr>
          <w:lang w:val="fr-FR"/>
        </w:rPr>
        <w:t xml:space="preserve"> </w:t>
      </w:r>
      <w:r w:rsidR="009C6A09" w:rsidRPr="008E3E6F">
        <w:rPr>
          <w:lang w:val="fr-FR"/>
        </w:rPr>
        <w:t>vers</w:t>
      </w:r>
      <w:r w:rsidRPr="008E3E6F">
        <w:rPr>
          <w:lang w:val="fr-FR"/>
        </w:rPr>
        <w:t xml:space="preserve"> la prise en charge des affections d’origine vasculaire (coût directs) ainsi qu’à des mesures permettant d’alléger le fardeau économique de ce fléau (coûts indirects).</w:t>
      </w:r>
    </w:p>
    <w:p w14:paraId="0E2B9117" w14:textId="4C659116" w:rsidR="00212BC5" w:rsidRPr="008E3E6F" w:rsidRDefault="00212BC5">
      <w:pPr>
        <w:pStyle w:val="ListParagraph"/>
        <w:numPr>
          <w:ilvl w:val="0"/>
          <w:numId w:val="1"/>
        </w:numPr>
        <w:rPr>
          <w:lang w:val="fr-FR"/>
        </w:rPr>
      </w:pPr>
      <w:r w:rsidRPr="008E3E6F">
        <w:rPr>
          <w:lang w:val="fr-FR"/>
        </w:rPr>
        <w:lastRenderedPageBreak/>
        <w:t>Les établissements hospitaliers considèrent en première intention l'éventualité d'une origine vasculaire en général et veineuse en particulier dans la prise en charge initiale des plaies d’ulcère aux membres inférieurs.</w:t>
      </w:r>
    </w:p>
    <w:p w14:paraId="3869D48E" w14:textId="77777777" w:rsidR="00212BC5" w:rsidRPr="008E3E6F" w:rsidRDefault="00212BC5">
      <w:pPr>
        <w:pStyle w:val="ListParagraph"/>
        <w:numPr>
          <w:ilvl w:val="0"/>
          <w:numId w:val="1"/>
        </w:numPr>
        <w:rPr>
          <w:lang w:val="fr-FR"/>
        </w:rPr>
      </w:pPr>
      <w:r w:rsidRPr="008E3E6F">
        <w:rPr>
          <w:lang w:val="fr-FR"/>
        </w:rPr>
        <w:t>Des campagnes d’information et de sensibilisation, de dépistage et de prévention soient menées en insistant sur les avantages d’une détection précoce et l’aspect traitable des maladies vasculaires.</w:t>
      </w:r>
    </w:p>
    <w:p w14:paraId="21D74B46" w14:textId="472891A8" w:rsidR="0012131D" w:rsidRPr="008E3E6F" w:rsidRDefault="0012131D">
      <w:pPr>
        <w:pStyle w:val="ListParagraph"/>
        <w:numPr>
          <w:ilvl w:val="0"/>
          <w:numId w:val="1"/>
        </w:numPr>
        <w:rPr>
          <w:lang w:val="fr-FR"/>
        </w:rPr>
      </w:pPr>
      <w:r w:rsidRPr="008E3E6F">
        <w:rPr>
          <w:lang w:val="fr-FR"/>
        </w:rPr>
        <w:t>L</w:t>
      </w:r>
      <w:r w:rsidR="00F0186B" w:rsidRPr="008E3E6F">
        <w:rPr>
          <w:lang w:val="fr-FR"/>
        </w:rPr>
        <w:t>e cursus des études supérieures proposé</w:t>
      </w:r>
      <w:r w:rsidRPr="008E3E6F">
        <w:rPr>
          <w:lang w:val="fr-FR"/>
        </w:rPr>
        <w:t xml:space="preserve"> </w:t>
      </w:r>
      <w:r w:rsidR="00F0186B" w:rsidRPr="008E3E6F">
        <w:rPr>
          <w:lang w:val="fr-FR"/>
        </w:rPr>
        <w:t>a</w:t>
      </w:r>
      <w:r w:rsidRPr="008E3E6F">
        <w:rPr>
          <w:lang w:val="fr-FR"/>
        </w:rPr>
        <w:t>u</w:t>
      </w:r>
      <w:r w:rsidR="00805833" w:rsidRPr="008E3E6F">
        <w:rPr>
          <w:lang w:val="fr-FR"/>
        </w:rPr>
        <w:t>x étudiants</w:t>
      </w:r>
      <w:r w:rsidRPr="008E3E6F">
        <w:rPr>
          <w:lang w:val="fr-FR"/>
        </w:rPr>
        <w:t xml:space="preserve"> </w:t>
      </w:r>
      <w:r w:rsidR="00805833" w:rsidRPr="008E3E6F">
        <w:rPr>
          <w:lang w:val="fr-FR"/>
        </w:rPr>
        <w:t xml:space="preserve">du </w:t>
      </w:r>
      <w:r w:rsidRPr="008E3E6F">
        <w:rPr>
          <w:lang w:val="fr-FR"/>
        </w:rPr>
        <w:t xml:space="preserve">corps médical </w:t>
      </w:r>
      <w:r w:rsidR="00F0186B" w:rsidRPr="008E3E6F">
        <w:rPr>
          <w:lang w:val="fr-FR"/>
        </w:rPr>
        <w:t xml:space="preserve">et infirmier </w:t>
      </w:r>
      <w:r w:rsidRPr="008E3E6F">
        <w:rPr>
          <w:lang w:val="fr-FR"/>
        </w:rPr>
        <w:t xml:space="preserve">tienne </w:t>
      </w:r>
      <w:r w:rsidR="00D22C5A" w:rsidRPr="008E3E6F">
        <w:rPr>
          <w:lang w:val="fr-FR"/>
        </w:rPr>
        <w:t xml:space="preserve">compte </w:t>
      </w:r>
      <w:r w:rsidRPr="008E3E6F">
        <w:rPr>
          <w:lang w:val="fr-FR"/>
        </w:rPr>
        <w:t xml:space="preserve">de l’importance devant être accordée aux </w:t>
      </w:r>
      <w:r w:rsidR="00F0186B" w:rsidRPr="008E3E6F">
        <w:rPr>
          <w:lang w:val="fr-FR"/>
        </w:rPr>
        <w:t>thérapies relatives aux affections vasculaires</w:t>
      </w:r>
      <w:r w:rsidR="007A4C11" w:rsidRPr="008E3E6F">
        <w:rPr>
          <w:lang w:val="fr-FR"/>
        </w:rPr>
        <w:t>.</w:t>
      </w:r>
    </w:p>
    <w:p w14:paraId="4F0C2413" w14:textId="77777777" w:rsidR="00212BC5" w:rsidRPr="008E3E6F" w:rsidRDefault="00212BC5">
      <w:pPr>
        <w:pStyle w:val="ListParagraph"/>
        <w:numPr>
          <w:ilvl w:val="0"/>
          <w:numId w:val="1"/>
        </w:numPr>
        <w:rPr>
          <w:lang w:val="fr-FR"/>
        </w:rPr>
      </w:pPr>
      <w:r w:rsidRPr="008E3E6F">
        <w:rPr>
          <w:lang w:val="fr-FR"/>
        </w:rPr>
        <w:t>Une expertise commune aux spécialités vasculaire et infectieuse soit mise en place afin d’optimiser au bénéfice de la santé du patient les moyens limités dans un pays à faible revenu.</w:t>
      </w:r>
    </w:p>
    <w:p w14:paraId="25976F46" w14:textId="522F2298" w:rsidR="000C5514" w:rsidRPr="008E3E6F" w:rsidRDefault="00212BC5" w:rsidP="00212BC5">
      <w:pPr>
        <w:rPr>
          <w:lang w:val="fr-FR"/>
        </w:rPr>
      </w:pPr>
      <w:r w:rsidRPr="008E3E6F">
        <w:rPr>
          <w:lang w:val="fr-FR"/>
        </w:rPr>
        <w:t xml:space="preserve">Enfin, </w:t>
      </w:r>
      <w:r w:rsidR="00147223" w:rsidRPr="008E3E6F">
        <w:rPr>
          <w:lang w:val="fr-FR"/>
        </w:rPr>
        <w:t>dans un soucis de clarification</w:t>
      </w:r>
      <w:r w:rsidR="00B11406" w:rsidRPr="008E3E6F">
        <w:rPr>
          <w:lang w:val="fr-FR"/>
        </w:rPr>
        <w:t xml:space="preserve"> du langage</w:t>
      </w:r>
      <w:r w:rsidR="00147223" w:rsidRPr="008E3E6F">
        <w:rPr>
          <w:lang w:val="fr-FR"/>
        </w:rPr>
        <w:t xml:space="preserve">, </w:t>
      </w:r>
      <w:r w:rsidRPr="008E3E6F">
        <w:rPr>
          <w:lang w:val="fr-FR"/>
        </w:rPr>
        <w:t xml:space="preserve">nous </w:t>
      </w:r>
      <w:r w:rsidR="007A4C11" w:rsidRPr="008E3E6F">
        <w:rPr>
          <w:lang w:val="fr-FR"/>
        </w:rPr>
        <w:t>proposons</w:t>
      </w:r>
      <w:r w:rsidRPr="008E3E6F">
        <w:rPr>
          <w:lang w:val="fr-FR"/>
        </w:rPr>
        <w:t xml:space="preserve"> </w:t>
      </w:r>
      <w:r w:rsidR="002B5258" w:rsidRPr="008E3E6F">
        <w:rPr>
          <w:lang w:val="fr-FR"/>
        </w:rPr>
        <w:t xml:space="preserve">d’utiliser </w:t>
      </w:r>
      <w:r w:rsidRPr="008E3E6F">
        <w:rPr>
          <w:lang w:val="fr-FR"/>
        </w:rPr>
        <w:t>dorénavant les qualifications « MBASU non infectieux (MNI) » et « MBASU infectieux (MI) »</w:t>
      </w:r>
      <w:r w:rsidR="00424C14" w:rsidRPr="008E3E6F">
        <w:rPr>
          <w:lang w:val="fr-FR"/>
        </w:rPr>
        <w:t>.</w:t>
      </w:r>
      <w:r w:rsidR="000C5514" w:rsidRPr="008E3E6F">
        <w:rPr>
          <w:lang w:val="fr-FR"/>
        </w:rPr>
        <w:t xml:space="preserve"> </w:t>
      </w:r>
      <w:r w:rsidR="00477346" w:rsidRPr="008E3E6F">
        <w:rPr>
          <w:lang w:val="fr-FR"/>
        </w:rPr>
        <w:t>Il convient en effet que la psyché collective intègre progressivement cette nuance d’importance</w:t>
      </w:r>
      <w:r w:rsidR="000A1254" w:rsidRPr="008E3E6F">
        <w:rPr>
          <w:lang w:val="fr-FR"/>
        </w:rPr>
        <w:t>, reflet de l’évidence scientifique à laquelle contribue la présente étude.</w:t>
      </w:r>
      <w:r w:rsidR="00477346" w:rsidRPr="008E3E6F">
        <w:rPr>
          <w:lang w:val="fr-FR"/>
        </w:rPr>
        <w:t xml:space="preserve"> </w:t>
      </w:r>
    </w:p>
    <w:p w14:paraId="098B8F80" w14:textId="30CF233E" w:rsidR="001C080A" w:rsidRPr="008E3E6F" w:rsidRDefault="001C080A" w:rsidP="00212BC5">
      <w:pPr>
        <w:rPr>
          <w:lang w:val="fr-FR"/>
        </w:rPr>
      </w:pPr>
      <w:r w:rsidRPr="008E3E6F">
        <w:rPr>
          <w:lang w:val="fr-FR"/>
        </w:rPr>
        <w:br w:type="page"/>
      </w:r>
    </w:p>
    <w:p w14:paraId="31C0FC93" w14:textId="77777777" w:rsidR="001C080A" w:rsidRPr="008E3E6F" w:rsidRDefault="001C080A" w:rsidP="001C080A">
      <w:pPr>
        <w:pStyle w:val="Title"/>
        <w:rPr>
          <w:lang w:val="fr-FR"/>
        </w:rPr>
      </w:pPr>
      <w:r w:rsidRPr="008E3E6F">
        <w:rPr>
          <w:lang w:val="fr-FR"/>
        </w:rPr>
        <w:lastRenderedPageBreak/>
        <w:t>BIBLIOGRAPHIE</w:t>
      </w:r>
    </w:p>
    <w:bookmarkStart w:id="42" w:name="_Toc189675155" w:displacedByCustomXml="next"/>
    <w:sdt>
      <w:sdtPr>
        <w:rPr>
          <w:rFonts w:asciiTheme="minorHAnsi" w:eastAsiaTheme="minorHAnsi" w:hAnsiTheme="minorHAnsi" w:cstheme="minorBidi"/>
          <w:color w:val="auto"/>
          <w:sz w:val="22"/>
          <w:szCs w:val="22"/>
          <w:lang w:val="en-US"/>
        </w:rPr>
        <w:id w:val="1181245868"/>
        <w:docPartObj>
          <w:docPartGallery w:val="Bibliographies"/>
          <w:docPartUnique/>
        </w:docPartObj>
      </w:sdtPr>
      <w:sdtContent>
        <w:p w14:paraId="7B9CA7F3" w14:textId="0CBBFF0E" w:rsidR="001C080A" w:rsidRPr="008E3E6F" w:rsidRDefault="001C080A">
          <w:pPr>
            <w:pStyle w:val="Heading1"/>
          </w:pPr>
          <w:r w:rsidRPr="008E3E6F">
            <w:t>Bibliography</w:t>
          </w:r>
          <w:bookmarkEnd w:id="42"/>
        </w:p>
        <w:sdt>
          <w:sdtPr>
            <w:rPr>
              <w:lang w:val="fr-FR"/>
            </w:rPr>
            <w:id w:val="-927736534"/>
            <w:bibliography/>
          </w:sdtPr>
          <w:sdtContent>
            <w:p w14:paraId="048B8FCD" w14:textId="77777777" w:rsidR="004D7C85" w:rsidRDefault="001C080A" w:rsidP="004D7C85">
              <w:pPr>
                <w:pStyle w:val="Bibliography"/>
                <w:rPr>
                  <w:noProof/>
                  <w:kern w:val="0"/>
                  <w:sz w:val="24"/>
                  <w:szCs w:val="24"/>
                  <w:lang w:val="fr-FR"/>
                  <w14:ligatures w14:val="none"/>
                </w:rPr>
              </w:pPr>
              <w:r w:rsidRPr="008E3E6F">
                <w:rPr>
                  <w:lang w:val="fr-FR"/>
                </w:rPr>
                <w:fldChar w:fldCharType="begin"/>
              </w:r>
              <w:r w:rsidRPr="008E3E6F">
                <w:rPr>
                  <w:lang w:val="fr-FR"/>
                </w:rPr>
                <w:instrText xml:space="preserve"> BIBLIOGRAPHY </w:instrText>
              </w:r>
              <w:r w:rsidRPr="008E3E6F">
                <w:rPr>
                  <w:lang w:val="fr-FR"/>
                </w:rPr>
                <w:fldChar w:fldCharType="separate"/>
              </w:r>
              <w:r w:rsidR="004D7C85">
                <w:rPr>
                  <w:noProof/>
                  <w:lang w:val="fr-FR"/>
                </w:rPr>
                <w:t xml:space="preserve">1. </w:t>
              </w:r>
              <w:r w:rsidR="004D7C85">
                <w:rPr>
                  <w:b/>
                  <w:bCs/>
                  <w:noProof/>
                  <w:lang w:val="fr-FR"/>
                </w:rPr>
                <w:t>Worldbank.</w:t>
              </w:r>
              <w:r w:rsidR="004D7C85">
                <w:rPr>
                  <w:noProof/>
                  <w:lang w:val="fr-FR"/>
                </w:rPr>
                <w:t xml:space="preserve"> Afrique Capital Humain – Sommets des chefs d’Etat – Juillet 2023. [En ligne] https://thedocs.worldbank.org/en/doc/a328ed9a49f4b7fbf56d4d91093d53ac-0010012023/original/le-temps-de-l-afrique-tirer-parti-du-dividende-d-mographique-fr.pdf.</w:t>
              </w:r>
            </w:p>
            <w:p w14:paraId="79185EA5" w14:textId="77777777" w:rsidR="004D7C85" w:rsidRDefault="004D7C85" w:rsidP="004D7C85">
              <w:pPr>
                <w:pStyle w:val="Bibliography"/>
                <w:rPr>
                  <w:noProof/>
                  <w:lang w:val="fr-FR"/>
                </w:rPr>
              </w:pPr>
              <w:r>
                <w:rPr>
                  <w:noProof/>
                  <w:lang w:val="fr-FR"/>
                </w:rPr>
                <w:t xml:space="preserve">2. </w:t>
              </w:r>
              <w:r>
                <w:rPr>
                  <w:i/>
                  <w:iCs/>
                  <w:noProof/>
                  <w:lang w:val="fr-FR"/>
                </w:rPr>
                <w:t xml:space="preserve">Committee A, first report WHA 57.1 Surveillance and control of Mycobacterium ulcerans disease (Buruli ulcer). </w:t>
              </w:r>
              <w:r>
                <w:rPr>
                  <w:b/>
                  <w:bCs/>
                  <w:noProof/>
                  <w:lang w:val="fr-FR"/>
                </w:rPr>
                <w:t>World Health Organization.</w:t>
              </w:r>
              <w:r>
                <w:rPr>
                  <w:noProof/>
                  <w:lang w:val="fr-FR"/>
                </w:rPr>
                <w:t xml:space="preserve"> 21 May 2004. 57th plenary meeting Geneva 17-22 May 2004. p. 1.</w:t>
              </w:r>
            </w:p>
            <w:p w14:paraId="36F3E278" w14:textId="77777777" w:rsidR="004D7C85" w:rsidRDefault="004D7C85" w:rsidP="004D7C85">
              <w:pPr>
                <w:pStyle w:val="Bibliography"/>
                <w:rPr>
                  <w:noProof/>
                  <w:lang w:val="fr-FR"/>
                </w:rPr>
              </w:pPr>
              <w:r>
                <w:rPr>
                  <w:noProof/>
                  <w:lang w:val="fr-FR"/>
                </w:rPr>
                <w:t xml:space="preserve">3. </w:t>
              </w:r>
              <w:r>
                <w:rPr>
                  <w:b/>
                  <w:bCs/>
                  <w:noProof/>
                  <w:lang w:val="fr-FR"/>
                </w:rPr>
                <w:t>World Health Organization.</w:t>
              </w:r>
              <w:r>
                <w:rPr>
                  <w:noProof/>
                  <w:lang w:val="fr-FR"/>
                </w:rPr>
                <w:t xml:space="preserve"> Cotonou Declaration on Buruli Ulcer 2009, WHO/HTM/NTD/GBUI/2009.1. [En ligne] 30 March 2009. https://www.who.int/publications/i/item/WHO-HTM-NTD-GBUI-2009.1 ; https://iris.who.int/bitstream/handle/10665/329410/WHO-HTM-NTD-GBUI-2009.1-eng.pdf.</w:t>
              </w:r>
            </w:p>
            <w:p w14:paraId="4543D941" w14:textId="77777777" w:rsidR="004D7C85" w:rsidRDefault="004D7C85" w:rsidP="004D7C85">
              <w:pPr>
                <w:pStyle w:val="Bibliography"/>
                <w:rPr>
                  <w:noProof/>
                  <w:lang w:val="fr-FR"/>
                </w:rPr>
              </w:pPr>
              <w:r>
                <w:rPr>
                  <w:noProof/>
                  <w:lang w:val="fr-FR"/>
                </w:rPr>
                <w:t xml:space="preserve">4. —. En République démocratique du Congo, un hôpital traque l’ulcère de Buruli. </w:t>
              </w:r>
              <w:r>
                <w:rPr>
                  <w:i/>
                  <w:iCs/>
                  <w:noProof/>
                  <w:lang w:val="fr-FR"/>
                </w:rPr>
                <w:t xml:space="preserve">World Health Organization - Organisation Mondiale de la Santé. </w:t>
              </w:r>
              <w:r>
                <w:rPr>
                  <w:noProof/>
                  <w:lang w:val="fr-FR"/>
                </w:rPr>
                <w:t>[En ligne] https://www.afro.who.int/fr/countries/democratic-republic-of-congo/news/en-republique-democratique-du-congo-un-hopital-traque-lulcere-de-buruli.</w:t>
              </w:r>
            </w:p>
            <w:p w14:paraId="56F26D47" w14:textId="77777777" w:rsidR="004D7C85" w:rsidRDefault="004D7C85" w:rsidP="004D7C85">
              <w:pPr>
                <w:pStyle w:val="Bibliography"/>
                <w:rPr>
                  <w:noProof/>
                  <w:lang w:val="fr-FR"/>
                </w:rPr>
              </w:pPr>
              <w:r>
                <w:rPr>
                  <w:noProof/>
                  <w:lang w:val="fr-FR"/>
                </w:rPr>
                <w:t xml:space="preserve">5. </w:t>
              </w:r>
              <w:r>
                <w:rPr>
                  <w:b/>
                  <w:bCs/>
                  <w:noProof/>
                  <w:lang w:val="fr-FR"/>
                </w:rPr>
                <w:t>World Population review.</w:t>
              </w:r>
              <w:r>
                <w:rPr>
                  <w:noProof/>
                  <w:lang w:val="fr-FR"/>
                </w:rPr>
                <w:t xml:space="preserve"> Kinshasa, DR Congo Population 2024. </w:t>
              </w:r>
              <w:r>
                <w:rPr>
                  <w:i/>
                  <w:iCs/>
                  <w:noProof/>
                  <w:lang w:val="fr-FR"/>
                </w:rPr>
                <w:t xml:space="preserve">https://worldpopulationreview.com/. </w:t>
              </w:r>
              <w:r>
                <w:rPr>
                  <w:noProof/>
                  <w:lang w:val="fr-FR"/>
                </w:rPr>
                <w:t>[En ligne] https://worldpopulationreview.com/cities/dr-congo/kinshasa .</w:t>
              </w:r>
            </w:p>
            <w:p w14:paraId="2D570E64" w14:textId="77777777" w:rsidR="004D7C85" w:rsidRDefault="004D7C85" w:rsidP="004D7C85">
              <w:pPr>
                <w:pStyle w:val="Bibliography"/>
                <w:rPr>
                  <w:noProof/>
                  <w:lang w:val="fr-FR"/>
                </w:rPr>
              </w:pPr>
              <w:r>
                <w:rPr>
                  <w:noProof/>
                  <w:lang w:val="fr-FR"/>
                </w:rPr>
                <w:t xml:space="preserve">6. </w:t>
              </w:r>
              <w:r>
                <w:rPr>
                  <w:i/>
                  <w:iCs/>
                  <w:noProof/>
                  <w:lang w:val="fr-FR"/>
                </w:rPr>
                <w:t xml:space="preserve">Ulcères de jambe. </w:t>
              </w:r>
              <w:r>
                <w:rPr>
                  <w:b/>
                  <w:bCs/>
                  <w:noProof/>
                  <w:lang w:val="fr-FR"/>
                </w:rPr>
                <w:t>Bureau, J.-M &amp; Debure, C.</w:t>
              </w:r>
              <w:r>
                <w:rPr>
                  <w:noProof/>
                  <w:lang w:val="fr-FR"/>
                </w:rPr>
                <w:t xml:space="preserve"> 2006, EMC - Angéiologie, Vol. 1, pp. 1-12.</w:t>
              </w:r>
            </w:p>
            <w:p w14:paraId="7FCFE4BF" w14:textId="77777777" w:rsidR="004D7C85" w:rsidRDefault="004D7C85" w:rsidP="004D7C85">
              <w:pPr>
                <w:pStyle w:val="Bibliography"/>
                <w:rPr>
                  <w:noProof/>
                  <w:lang w:val="fr-FR"/>
                </w:rPr>
              </w:pPr>
              <w:r>
                <w:rPr>
                  <w:noProof/>
                  <w:lang w:val="fr-FR"/>
                </w:rPr>
                <w:t xml:space="preserve">7. </w:t>
              </w:r>
              <w:r>
                <w:rPr>
                  <w:b/>
                  <w:bCs/>
                  <w:noProof/>
                  <w:lang w:val="fr-FR"/>
                </w:rPr>
                <w:t>World Health Organization.</w:t>
              </w:r>
              <w:r>
                <w:rPr>
                  <w:noProof/>
                  <w:lang w:val="fr-FR"/>
                </w:rPr>
                <w:t xml:space="preserve"> Produits médicaux de qualité inférieure et falsifiés. </w:t>
              </w:r>
              <w:r>
                <w:rPr>
                  <w:i/>
                  <w:iCs/>
                  <w:noProof/>
                  <w:lang w:val="fr-FR"/>
                </w:rPr>
                <w:t xml:space="preserve">World Health Organization - Organisation Mondiale de la Santé. </w:t>
              </w:r>
              <w:r>
                <w:rPr>
                  <w:noProof/>
                  <w:lang w:val="fr-FR"/>
                </w:rPr>
                <w:t>[En ligne] https://www.who.int/fr/news-room/fact-sheets/detail/substandard-and-falsified-medical-products.</w:t>
              </w:r>
            </w:p>
            <w:p w14:paraId="65876C18" w14:textId="77777777" w:rsidR="004D7C85" w:rsidRDefault="004D7C85" w:rsidP="004D7C85">
              <w:pPr>
                <w:pStyle w:val="Bibliography"/>
                <w:rPr>
                  <w:noProof/>
                  <w:lang w:val="fr-FR"/>
                </w:rPr>
              </w:pPr>
              <w:r>
                <w:rPr>
                  <w:noProof/>
                  <w:lang w:val="fr-FR"/>
                </w:rPr>
                <w:t xml:space="preserve">8. </w:t>
              </w:r>
              <w:r>
                <w:rPr>
                  <w:i/>
                  <w:iCs/>
                  <w:noProof/>
                  <w:lang w:val="fr-FR"/>
                </w:rPr>
                <w:t xml:space="preserve">What have we learned from the Bonn Vein Study? </w:t>
              </w:r>
              <w:r>
                <w:rPr>
                  <w:b/>
                  <w:bCs/>
                  <w:noProof/>
                  <w:lang w:val="fr-FR"/>
                </w:rPr>
                <w:t>Rabe Eberhard, Pannier Felizitas.</w:t>
              </w:r>
              <w:r>
                <w:rPr>
                  <w:noProof/>
                  <w:lang w:val="fr-FR"/>
                </w:rPr>
                <w:t xml:space="preserve"> 4, 2006, Phlebolymphology, Vol. 13.</w:t>
              </w:r>
            </w:p>
            <w:p w14:paraId="174AC68A" w14:textId="77777777" w:rsidR="004D7C85" w:rsidRDefault="004D7C85" w:rsidP="004D7C85">
              <w:pPr>
                <w:pStyle w:val="Bibliography"/>
                <w:rPr>
                  <w:noProof/>
                  <w:lang w:val="fr-FR"/>
                </w:rPr>
              </w:pPr>
              <w:r>
                <w:rPr>
                  <w:noProof/>
                  <w:lang w:val="fr-FR"/>
                </w:rPr>
                <w:t xml:space="preserve">9. </w:t>
              </w:r>
              <w:r>
                <w:rPr>
                  <w:b/>
                  <w:bCs/>
                  <w:noProof/>
                  <w:lang w:val="fr-FR"/>
                </w:rPr>
                <w:t>UN Population Division Data Portal RD Congo Home URL.</w:t>
              </w:r>
              <w:r>
                <w:rPr>
                  <w:noProof/>
                  <w:lang w:val="fr-FR"/>
                </w:rPr>
                <w:t xml:space="preserve"> [En ligne] https://population.un.org/dataportal/home?df=083c6198-04b6-48ea-85ad-be3e8ec2dfa0.</w:t>
              </w:r>
            </w:p>
            <w:p w14:paraId="2AAF4C3D" w14:textId="77777777" w:rsidR="004D7C85" w:rsidRDefault="004D7C85" w:rsidP="004D7C85">
              <w:pPr>
                <w:pStyle w:val="Bibliography"/>
                <w:rPr>
                  <w:noProof/>
                  <w:lang w:val="fr-FR"/>
                </w:rPr>
              </w:pPr>
              <w:r>
                <w:rPr>
                  <w:noProof/>
                  <w:lang w:val="fr-FR"/>
                </w:rPr>
                <w:t xml:space="preserve">10. </w:t>
              </w:r>
              <w:r>
                <w:rPr>
                  <w:b/>
                  <w:bCs/>
                  <w:noProof/>
                  <w:lang w:val="fr-FR"/>
                </w:rPr>
                <w:t>Macrotrends global metrics.</w:t>
              </w:r>
              <w:r>
                <w:rPr>
                  <w:noProof/>
                  <w:lang w:val="fr-FR"/>
                </w:rPr>
                <w:t xml:space="preserve"> [En ligne] https://www.macrotrends.net/global-metrics/cities/20853/kinshasa/population.</w:t>
              </w:r>
            </w:p>
            <w:p w14:paraId="220C8B2A" w14:textId="77777777" w:rsidR="004D7C85" w:rsidRDefault="004D7C85" w:rsidP="004D7C85">
              <w:pPr>
                <w:pStyle w:val="Bibliography"/>
                <w:rPr>
                  <w:noProof/>
                  <w:lang w:val="fr-FR"/>
                </w:rPr>
              </w:pPr>
              <w:r>
                <w:rPr>
                  <w:noProof/>
                  <w:lang w:val="fr-FR"/>
                </w:rPr>
                <w:t xml:space="preserve">11. </w:t>
              </w:r>
              <w:r>
                <w:rPr>
                  <w:b/>
                  <w:bCs/>
                  <w:noProof/>
                  <w:lang w:val="fr-FR"/>
                </w:rPr>
                <w:t>UN-HABITAT : Kinshasa.</w:t>
              </w:r>
              <w:r>
                <w:rPr>
                  <w:noProof/>
                  <w:lang w:val="fr-FR"/>
                </w:rPr>
                <w:t xml:space="preserve"> [En ligne] https://unhabitat.org/sites/default/files/download-manager-files/RAPPORT%20%20VILLE%20%20DE%20KINSHASA.pdf.</w:t>
              </w:r>
            </w:p>
            <w:p w14:paraId="56439D47" w14:textId="77777777" w:rsidR="004D7C85" w:rsidRDefault="004D7C85" w:rsidP="004D7C85">
              <w:pPr>
                <w:pStyle w:val="Bibliography"/>
                <w:rPr>
                  <w:noProof/>
                  <w:lang w:val="fr-FR"/>
                </w:rPr>
              </w:pPr>
              <w:r>
                <w:rPr>
                  <w:noProof/>
                  <w:lang w:val="fr-FR"/>
                </w:rPr>
                <w:t xml:space="preserve">12. </w:t>
              </w:r>
              <w:r>
                <w:rPr>
                  <w:b/>
                  <w:bCs/>
                  <w:noProof/>
                  <w:lang w:val="fr-FR"/>
                </w:rPr>
                <w:t>UN-HABITAT : RD Congo.</w:t>
              </w:r>
              <w:r>
                <w:rPr>
                  <w:noProof/>
                  <w:lang w:val="fr-FR"/>
                </w:rPr>
                <w:t xml:space="preserve"> [En ligne] https://unhabitat.org/sites/default/files/download-manager-files/Document%20de%20Programme-Pays%202008-2009%20-%20R%C3%A9publique%20D%C3%A9mocratique%20du%20Congo.pdf.</w:t>
              </w:r>
            </w:p>
            <w:p w14:paraId="7AF59085" w14:textId="77777777" w:rsidR="004D7C85" w:rsidRDefault="004D7C85" w:rsidP="004D7C85">
              <w:pPr>
                <w:pStyle w:val="Bibliography"/>
                <w:rPr>
                  <w:noProof/>
                  <w:lang w:val="fr-FR"/>
                </w:rPr>
              </w:pPr>
              <w:r>
                <w:rPr>
                  <w:noProof/>
                  <w:lang w:val="fr-FR"/>
                </w:rPr>
                <w:lastRenderedPageBreak/>
                <w:t xml:space="preserve">13. </w:t>
              </w:r>
              <w:r>
                <w:rPr>
                  <w:i/>
                  <w:iCs/>
                  <w:noProof/>
                  <w:lang w:val="fr-FR"/>
                </w:rPr>
                <w:t xml:space="preserve">Revision of the CEAP classification for chronic venous disorders: Consensus statement. </w:t>
              </w:r>
              <w:r>
                <w:rPr>
                  <w:b/>
                  <w:bCs/>
                  <w:noProof/>
                  <w:lang w:val="fr-FR"/>
                </w:rPr>
                <w:t>B. Eklöf, R.B. Rutherford, J.J. Bergan, P.H. Carpentier, P. Gloviczki, R.L. Kistner, M.H. Meissner, G.L. Moneta, K. Myers, F.T. Padberg, M. Perrin, C.V. Ruckley, P.C. Smith, T.W. Wakefield.</w:t>
              </w:r>
              <w:r>
                <w:rPr>
                  <w:noProof/>
                  <w:lang w:val="fr-FR"/>
                </w:rPr>
                <w:t xml:space="preserve"> 6, 2004, Journal of Vascular Surgery, Vol. 40, pp. 1248-1252.</w:t>
              </w:r>
            </w:p>
            <w:p w14:paraId="39B63574" w14:textId="77777777" w:rsidR="004D7C85" w:rsidRDefault="004D7C85" w:rsidP="004D7C85">
              <w:pPr>
                <w:pStyle w:val="Bibliography"/>
                <w:rPr>
                  <w:noProof/>
                  <w:lang w:val="fr-FR"/>
                </w:rPr>
              </w:pPr>
              <w:r>
                <w:rPr>
                  <w:noProof/>
                  <w:lang w:val="fr-FR"/>
                </w:rPr>
                <w:t xml:space="preserve">14. </w:t>
              </w:r>
              <w:r>
                <w:rPr>
                  <w:b/>
                  <w:bCs/>
                  <w:noProof/>
                  <w:lang w:val="fr-FR"/>
                </w:rPr>
                <w:t>Medtronic VNUS® Closure.</w:t>
              </w:r>
              <w:r>
                <w:rPr>
                  <w:noProof/>
                  <w:lang w:val="fr-FR"/>
                </w:rPr>
                <w:t xml:space="preserve"> ClosureFast™ procedure. [En ligne] https://www.medtronic.com/en-us/l/patients/treatments-therapies/varicose-vein-treatments/closurefast-procedure.html.</w:t>
              </w:r>
            </w:p>
            <w:p w14:paraId="1E2D75CA" w14:textId="77777777" w:rsidR="004D7C85" w:rsidRDefault="004D7C85" w:rsidP="004D7C85">
              <w:pPr>
                <w:pStyle w:val="Bibliography"/>
                <w:rPr>
                  <w:noProof/>
                  <w:lang w:val="fr-FR"/>
                </w:rPr>
              </w:pPr>
              <w:r>
                <w:rPr>
                  <w:noProof/>
                  <w:lang w:val="fr-FR"/>
                </w:rPr>
                <w:t xml:space="preserve">15. </w:t>
              </w:r>
              <w:r>
                <w:rPr>
                  <w:i/>
                  <w:iCs/>
                  <w:noProof/>
                  <w:lang w:val="fr-FR"/>
                </w:rPr>
                <w:t xml:space="preserve">Chronic Venous Insufficiency in Italy: The 24-cities Cohort Study. </w:t>
              </w:r>
              <w:r>
                <w:rPr>
                  <w:b/>
                  <w:bCs/>
                  <w:noProof/>
                  <w:lang w:val="fr-FR"/>
                </w:rPr>
                <w:t>s2 R. Chiesa, E.M. Marone, C. Limoni, M. Volonté, E. Schaefer, O. Petrini.</w:t>
              </w:r>
              <w:r>
                <w:rPr>
                  <w:noProof/>
                  <w:lang w:val="fr-FR"/>
                </w:rPr>
                <w:t xml:space="preserve"> 4, 2005, European Journal of Vascular and Endovascular Surgery, Vol. 30, pp. 422-429.</w:t>
              </w:r>
            </w:p>
            <w:p w14:paraId="510C8745" w14:textId="77777777" w:rsidR="004D7C85" w:rsidRDefault="004D7C85" w:rsidP="004D7C85">
              <w:pPr>
                <w:pStyle w:val="Bibliography"/>
                <w:rPr>
                  <w:noProof/>
                  <w:lang w:val="fr-FR"/>
                </w:rPr>
              </w:pPr>
              <w:r>
                <w:rPr>
                  <w:noProof/>
                  <w:lang w:val="fr-FR"/>
                </w:rPr>
                <w:t xml:space="preserve">16. </w:t>
              </w:r>
              <w:r>
                <w:rPr>
                  <w:i/>
                  <w:iCs/>
                  <w:noProof/>
                  <w:lang w:val="fr-FR"/>
                </w:rPr>
                <w:t xml:space="preserve">Surveillance of the Buruli Ulcer in The Democratic Republic of Congo (Drc): Preliminary Results (2016-2018). </w:t>
              </w:r>
              <w:r>
                <w:rPr>
                  <w:b/>
                  <w:bCs/>
                  <w:noProof/>
                  <w:lang w:val="fr-FR"/>
                </w:rPr>
                <w:t>Bajani, Marie José Kabedi.</w:t>
              </w:r>
              <w:r>
                <w:rPr>
                  <w:noProof/>
                  <w:lang w:val="fr-FR"/>
                </w:rPr>
                <w:t xml:space="preserve"> 5, 2019, Am J Biomed Sci &amp; Res., Vol. 6. AJBSR.MS.ID.001062.</w:t>
              </w:r>
            </w:p>
            <w:p w14:paraId="68AE4771" w14:textId="77777777" w:rsidR="004D7C85" w:rsidRDefault="004D7C85" w:rsidP="004D7C85">
              <w:pPr>
                <w:pStyle w:val="Bibliography"/>
                <w:rPr>
                  <w:noProof/>
                  <w:lang w:val="fr-FR"/>
                </w:rPr>
              </w:pPr>
              <w:r>
                <w:rPr>
                  <w:noProof/>
                  <w:lang w:val="fr-FR"/>
                </w:rPr>
                <w:t xml:space="preserve">17. </w:t>
              </w:r>
              <w:r>
                <w:rPr>
                  <w:i/>
                  <w:iCs/>
                  <w:noProof/>
                  <w:lang w:val="fr-FR"/>
                </w:rPr>
                <w:t xml:space="preserve">Leg ulcers: uncommon presentations Clinics in Dermatology. </w:t>
              </w:r>
              <w:r>
                <w:rPr>
                  <w:b/>
                  <w:bCs/>
                  <w:noProof/>
                  <w:lang w:val="fr-FR"/>
                </w:rPr>
                <w:t>Finn Gottrup MD, Tonny Karlsmark MD.</w:t>
              </w:r>
              <w:r>
                <w:rPr>
                  <w:noProof/>
                  <w:lang w:val="fr-FR"/>
                </w:rPr>
                <w:t xml:space="preserve"> 6, 2005, Vol. 23, pp. 601-611.</w:t>
              </w:r>
            </w:p>
            <w:p w14:paraId="00F7B10B" w14:textId="77777777" w:rsidR="004D7C85" w:rsidRDefault="004D7C85" w:rsidP="004D7C85">
              <w:pPr>
                <w:pStyle w:val="Bibliography"/>
                <w:rPr>
                  <w:noProof/>
                  <w:lang w:val="fr-FR"/>
                </w:rPr>
              </w:pPr>
              <w:r>
                <w:rPr>
                  <w:noProof/>
                  <w:lang w:val="fr-FR"/>
                </w:rPr>
                <w:t xml:space="preserve">18. </w:t>
              </w:r>
              <w:r>
                <w:rPr>
                  <w:i/>
                  <w:iCs/>
                  <w:noProof/>
                  <w:lang w:val="fr-FR"/>
                </w:rPr>
                <w:t xml:space="preserve">Skin Disease in the Tropics and the Lessons that can be Learned from Leprosy and Other Neglected Diseases. </w:t>
              </w:r>
              <w:r>
                <w:rPr>
                  <w:b/>
                  <w:bCs/>
                  <w:noProof/>
                  <w:lang w:val="fr-FR"/>
                </w:rPr>
                <w:t>Hay, Roderick J.</w:t>
              </w:r>
              <w:r>
                <w:rPr>
                  <w:noProof/>
                  <w:lang w:val="fr-FR"/>
                </w:rPr>
                <w:t xml:space="preserve"> 9, 2020, Acta Derm Venereol., Vol. 100.</w:t>
              </w:r>
            </w:p>
            <w:p w14:paraId="394F9131" w14:textId="77777777" w:rsidR="004D7C85" w:rsidRDefault="004D7C85" w:rsidP="004D7C85">
              <w:pPr>
                <w:pStyle w:val="Bibliography"/>
                <w:rPr>
                  <w:noProof/>
                  <w:lang w:val="fr-FR"/>
                </w:rPr>
              </w:pPr>
              <w:r>
                <w:rPr>
                  <w:noProof/>
                  <w:lang w:val="fr-FR"/>
                </w:rPr>
                <w:t xml:space="preserve">19. </w:t>
              </w:r>
              <w:r>
                <w:rPr>
                  <w:b/>
                  <w:bCs/>
                  <w:noProof/>
                  <w:lang w:val="fr-FR"/>
                </w:rPr>
                <w:t>Statista.</w:t>
              </w:r>
              <w:r>
                <w:rPr>
                  <w:noProof/>
                  <w:lang w:val="fr-FR"/>
                </w:rPr>
                <w:t xml:space="preserve"> Part de la population urbaine dans la population totale de la République démocratique du Congo de 2007 à 2022. </w:t>
              </w:r>
              <w:r>
                <w:rPr>
                  <w:i/>
                  <w:iCs/>
                  <w:noProof/>
                  <w:lang w:val="fr-FR"/>
                </w:rPr>
                <w:t xml:space="preserve">https://fr.statista.com/. </w:t>
              </w:r>
              <w:r>
                <w:rPr>
                  <w:noProof/>
                  <w:lang w:val="fr-FR"/>
                </w:rPr>
                <w:t>[En ligne] https://fr.statista.com/statistiques/1007414/part-population-urbaine-republique-democratique-congo/.</w:t>
              </w:r>
            </w:p>
            <w:p w14:paraId="3C81E65C" w14:textId="77777777" w:rsidR="004D7C85" w:rsidRDefault="004D7C85" w:rsidP="004D7C85">
              <w:pPr>
                <w:pStyle w:val="Bibliography"/>
                <w:rPr>
                  <w:noProof/>
                  <w:lang w:val="fr-FR"/>
                </w:rPr>
              </w:pPr>
              <w:r>
                <w:rPr>
                  <w:noProof/>
                  <w:lang w:val="fr-FR"/>
                </w:rPr>
                <w:t xml:space="preserve">20. </w:t>
              </w:r>
              <w:r>
                <w:rPr>
                  <w:b/>
                  <w:bCs/>
                  <w:noProof/>
                  <w:lang w:val="fr-FR"/>
                </w:rPr>
                <w:t>UN-HABITAT : RD Congo.</w:t>
              </w:r>
              <w:r>
                <w:rPr>
                  <w:noProof/>
                  <w:lang w:val="fr-FR"/>
                </w:rPr>
                <w:t xml:space="preserve"> Fiche Pays 2023. </w:t>
              </w:r>
              <w:r>
                <w:rPr>
                  <w:i/>
                  <w:iCs/>
                  <w:noProof/>
                  <w:lang w:val="fr-FR"/>
                </w:rPr>
                <w:t xml:space="preserve">https://unhabitat.org/. </w:t>
              </w:r>
              <w:r>
                <w:rPr>
                  <w:noProof/>
                  <w:lang w:val="fr-FR"/>
                </w:rPr>
                <w:t>[En ligne] https://unhabitat.org/sites/default/files/2023/07/drc_country_brief_fr.pdf.</w:t>
              </w:r>
            </w:p>
            <w:p w14:paraId="5E6F2964" w14:textId="77777777" w:rsidR="004D7C85" w:rsidRDefault="004D7C85" w:rsidP="004D7C85">
              <w:pPr>
                <w:pStyle w:val="Bibliography"/>
                <w:rPr>
                  <w:noProof/>
                  <w:lang w:val="fr-FR"/>
                </w:rPr>
              </w:pPr>
              <w:r>
                <w:rPr>
                  <w:noProof/>
                  <w:lang w:val="fr-FR"/>
                </w:rPr>
                <w:t xml:space="preserve">21. </w:t>
              </w:r>
              <w:r>
                <w:rPr>
                  <w:b/>
                  <w:bCs/>
                  <w:noProof/>
                  <w:lang w:val="fr-FR"/>
                </w:rPr>
                <w:t>TVC Medical – Home page.</w:t>
              </w:r>
              <w:r>
                <w:rPr>
                  <w:noProof/>
                  <w:lang w:val="fr-FR"/>
                </w:rPr>
                <w:t xml:space="preserve"> </w:t>
              </w:r>
            </w:p>
            <w:p w14:paraId="6993D697" w14:textId="77777777" w:rsidR="004D7C85" w:rsidRDefault="004D7C85" w:rsidP="004D7C85">
              <w:pPr>
                <w:pStyle w:val="Bibliography"/>
                <w:rPr>
                  <w:noProof/>
                  <w:lang w:val="fr-FR"/>
                </w:rPr>
              </w:pPr>
              <w:r>
                <w:rPr>
                  <w:noProof/>
                  <w:lang w:val="fr-FR"/>
                </w:rPr>
                <w:t xml:space="preserve">22. </w:t>
              </w:r>
              <w:r>
                <w:rPr>
                  <w:i/>
                  <w:iCs/>
                  <w:noProof/>
                  <w:lang w:val="fr-FR"/>
                </w:rPr>
                <w:t xml:space="preserve">VEIN CONSULT Program: interim results from the first 70 000 screened patients in 13 countries. </w:t>
              </w:r>
              <w:r>
                <w:rPr>
                  <w:b/>
                  <w:bCs/>
                  <w:noProof/>
                  <w:lang w:val="fr-FR"/>
                </w:rPr>
                <w:t>Françoise, Pitsch.</w:t>
              </w:r>
              <w:r>
                <w:rPr>
                  <w:noProof/>
                  <w:lang w:val="fr-FR"/>
                </w:rPr>
                <w:t xml:space="preserve"> 3, 2012, Phlebolymphology, Vol. 19, pp. 132-137.</w:t>
              </w:r>
            </w:p>
            <w:p w14:paraId="679C42F5" w14:textId="77777777" w:rsidR="004D7C85" w:rsidRDefault="004D7C85" w:rsidP="004D7C85">
              <w:pPr>
                <w:pStyle w:val="Bibliography"/>
                <w:rPr>
                  <w:noProof/>
                  <w:lang w:val="fr-FR"/>
                </w:rPr>
              </w:pPr>
              <w:r>
                <w:rPr>
                  <w:noProof/>
                  <w:lang w:val="fr-FR"/>
                </w:rPr>
                <w:t xml:space="preserve">23. </w:t>
              </w:r>
              <w:r>
                <w:rPr>
                  <w:i/>
                  <w:iCs/>
                  <w:noProof/>
                  <w:lang w:val="fr-FR"/>
                </w:rPr>
                <w:t xml:space="preserve">An Epidemiological Survey of Venous Disease Among General Practitioner Attendees in Different Geographical Regions on the Globe: The Final Results of the Vein Consult Program. </w:t>
              </w:r>
              <w:r>
                <w:rPr>
                  <w:b/>
                  <w:bCs/>
                  <w:noProof/>
                  <w:lang w:val="fr-FR"/>
                </w:rPr>
                <w:t>Marc E. Vuylsteke, Roos Colman, Sarah Thomis, Geneviève Guillaume, Damien Van Quickenborne, Ivan Staelens.</w:t>
              </w:r>
              <w:r>
                <w:rPr>
                  <w:noProof/>
                  <w:lang w:val="fr-FR"/>
                </w:rPr>
                <w:t xml:space="preserve"> 9, s.l. : SAGE Journals, Angiology, Vol. 69.</w:t>
              </w:r>
            </w:p>
            <w:p w14:paraId="70C1A49E" w14:textId="77777777" w:rsidR="004D7C85" w:rsidRDefault="004D7C85" w:rsidP="004D7C85">
              <w:pPr>
                <w:pStyle w:val="Bibliography"/>
                <w:rPr>
                  <w:noProof/>
                  <w:lang w:val="fr-FR"/>
                </w:rPr>
              </w:pPr>
              <w:r>
                <w:rPr>
                  <w:noProof/>
                  <w:lang w:val="fr-FR"/>
                </w:rPr>
                <w:t xml:space="preserve">24. </w:t>
              </w:r>
              <w:r>
                <w:rPr>
                  <w:i/>
                  <w:iCs/>
                  <w:noProof/>
                  <w:lang w:val="fr-FR"/>
                </w:rPr>
                <w:t xml:space="preserve">The history of the neglected tropical disease movement. </w:t>
              </w:r>
              <w:r>
                <w:rPr>
                  <w:b/>
                  <w:bCs/>
                  <w:noProof/>
                  <w:lang w:val="fr-FR"/>
                </w:rPr>
                <w:t>David H. Molyneuxa, Anarfi Asamoa-Bahb, Alan Fenwickc, Lorenzo Saviolid, Peter Hoteze.</w:t>
              </w:r>
              <w:r>
                <w:rPr>
                  <w:noProof/>
                  <w:lang w:val="fr-FR"/>
                </w:rPr>
                <w:t xml:space="preserve"> 115, 2021, Trans R Soc Trop Med Hyg, pp. 169–175.</w:t>
              </w:r>
            </w:p>
            <w:p w14:paraId="5184D47E" w14:textId="5C62C681" w:rsidR="001D2189" w:rsidRPr="008E3E6F" w:rsidRDefault="001C080A" w:rsidP="004D7C85">
              <w:pPr>
                <w:rPr>
                  <w:lang w:val="fr-FR"/>
                </w:rPr>
              </w:pPr>
              <w:r w:rsidRPr="008E3E6F">
                <w:rPr>
                  <w:b/>
                  <w:bCs/>
                  <w:noProof/>
                  <w:lang w:val="fr-FR"/>
                </w:rPr>
                <w:fldChar w:fldCharType="end"/>
              </w:r>
            </w:p>
          </w:sdtContent>
        </w:sdt>
      </w:sdtContent>
    </w:sdt>
    <w:sectPr w:rsidR="001D2189" w:rsidRPr="008E3E6F" w:rsidSect="00A5247D">
      <w:headerReference w:type="default" r:id="rId74"/>
      <w:footerReference w:type="default" r:id="rId75"/>
      <w:pgSz w:w="12240" w:h="15840"/>
      <w:pgMar w:top="1440" w:right="1361" w:bottom="1440" w:left="1361"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71AD9" w14:textId="77777777" w:rsidR="00357461" w:rsidRDefault="00357461" w:rsidP="002840DC">
      <w:pPr>
        <w:spacing w:after="0" w:line="240" w:lineRule="auto"/>
      </w:pPr>
      <w:r>
        <w:separator/>
      </w:r>
    </w:p>
  </w:endnote>
  <w:endnote w:type="continuationSeparator" w:id="0">
    <w:p w14:paraId="22A5F9AD" w14:textId="77777777" w:rsidR="00357461" w:rsidRDefault="00357461" w:rsidP="00284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15F07" w14:textId="3DF5810C" w:rsidR="002840DC" w:rsidRDefault="002840DC">
    <w:pPr>
      <w:tabs>
        <w:tab w:val="center" w:pos="4550"/>
        <w:tab w:val="left" w:pos="5818"/>
      </w:tabs>
      <w:ind w:right="260"/>
      <w:jc w:val="right"/>
      <w:rPr>
        <w:color w:val="071320" w:themeColor="text2" w:themeShade="80"/>
        <w:sz w:val="24"/>
        <w:szCs w:val="24"/>
      </w:rPr>
    </w:pPr>
    <w:r>
      <w:rPr>
        <w:color w:val="2C7FCE" w:themeColor="text2" w:themeTint="99"/>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Pr>
        <w:color w:val="0A1D30" w:themeColor="text2" w:themeShade="BF"/>
        <w:sz w:val="24"/>
        <w:szCs w:val="24"/>
      </w:rPr>
      <w:fldChar w:fldCharType="begin"/>
    </w:r>
    <w:r>
      <w:rPr>
        <w:color w:val="0A1D30" w:themeColor="text2" w:themeShade="BF"/>
        <w:sz w:val="24"/>
        <w:szCs w:val="24"/>
      </w:rPr>
      <w:instrText xml:space="preserve"> NUMPAGES  \* Arabic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p>
  <w:p w14:paraId="31756388" w14:textId="77777777" w:rsidR="002840DC" w:rsidRDefault="00284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161DE2" w14:textId="77777777" w:rsidR="00357461" w:rsidRDefault="00357461" w:rsidP="002840DC">
      <w:pPr>
        <w:spacing w:after="0" w:line="240" w:lineRule="auto"/>
      </w:pPr>
      <w:r>
        <w:separator/>
      </w:r>
    </w:p>
  </w:footnote>
  <w:footnote w:type="continuationSeparator" w:id="0">
    <w:p w14:paraId="10CF20A1" w14:textId="77777777" w:rsidR="00357461" w:rsidRDefault="00357461" w:rsidP="002840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075439"/>
      <w:docPartObj>
        <w:docPartGallery w:val="Watermarks"/>
        <w:docPartUnique/>
      </w:docPartObj>
    </w:sdtPr>
    <w:sdtContent>
      <w:p w14:paraId="6BDDC33A" w14:textId="06B4CFA7" w:rsidR="0025401D" w:rsidRDefault="00000000">
        <w:pPr>
          <w:pStyle w:val="Header"/>
        </w:pPr>
        <w:r>
          <w:rPr>
            <w:noProof/>
          </w:rPr>
          <w:pict w14:anchorId="143174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1025"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A5ADD"/>
    <w:multiLevelType w:val="multilevel"/>
    <w:tmpl w:val="4B44FA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A1B2D1F"/>
    <w:multiLevelType w:val="hybridMultilevel"/>
    <w:tmpl w:val="082283B4"/>
    <w:lvl w:ilvl="0" w:tplc="3BAA4308">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B2032CC"/>
    <w:multiLevelType w:val="hybridMultilevel"/>
    <w:tmpl w:val="D73A72FE"/>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6257345"/>
    <w:multiLevelType w:val="hybridMultilevel"/>
    <w:tmpl w:val="80082FF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E4A4F03"/>
    <w:multiLevelType w:val="hybridMultilevel"/>
    <w:tmpl w:val="D932E00E"/>
    <w:lvl w:ilvl="0" w:tplc="A34C225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220894"/>
    <w:multiLevelType w:val="hybridMultilevel"/>
    <w:tmpl w:val="0C462EE0"/>
    <w:lvl w:ilvl="0" w:tplc="4C2E0C9C">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69345E2"/>
    <w:multiLevelType w:val="hybridMultilevel"/>
    <w:tmpl w:val="2B8CF356"/>
    <w:lvl w:ilvl="0" w:tplc="1338CCA4">
      <w:numFmt w:val="bullet"/>
      <w:lvlText w:val="-"/>
      <w:lvlJc w:val="left"/>
      <w:pPr>
        <w:ind w:left="720" w:hanging="360"/>
      </w:pPr>
      <w:rPr>
        <w:rFonts w:ascii="Times New Roman" w:eastAsiaTheme="minorEastAsia"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9033A79"/>
    <w:multiLevelType w:val="multilevel"/>
    <w:tmpl w:val="83887E6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5212843"/>
    <w:multiLevelType w:val="hybridMultilevel"/>
    <w:tmpl w:val="A0EAD656"/>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A2E22D8"/>
    <w:multiLevelType w:val="hybridMultilevel"/>
    <w:tmpl w:val="DFFC7224"/>
    <w:lvl w:ilvl="0" w:tplc="04090017">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071804981">
    <w:abstractNumId w:val="5"/>
  </w:num>
  <w:num w:numId="2" w16cid:durableId="1158032034">
    <w:abstractNumId w:val="7"/>
  </w:num>
  <w:num w:numId="3" w16cid:durableId="1863400966">
    <w:abstractNumId w:val="1"/>
  </w:num>
  <w:num w:numId="4" w16cid:durableId="1932008248">
    <w:abstractNumId w:val="0"/>
  </w:num>
  <w:num w:numId="5" w16cid:durableId="70781471">
    <w:abstractNumId w:val="9"/>
  </w:num>
  <w:num w:numId="6" w16cid:durableId="1519656152">
    <w:abstractNumId w:val="3"/>
  </w:num>
  <w:num w:numId="7" w16cid:durableId="1268847230">
    <w:abstractNumId w:val="2"/>
  </w:num>
  <w:num w:numId="8" w16cid:durableId="658198241">
    <w:abstractNumId w:val="4"/>
  </w:num>
  <w:num w:numId="9" w16cid:durableId="56755794">
    <w:abstractNumId w:val="6"/>
  </w:num>
  <w:num w:numId="10" w16cid:durableId="1842158578">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5EA"/>
    <w:rsid w:val="000003D2"/>
    <w:rsid w:val="00001353"/>
    <w:rsid w:val="00001606"/>
    <w:rsid w:val="0000208B"/>
    <w:rsid w:val="000030CC"/>
    <w:rsid w:val="0000364B"/>
    <w:rsid w:val="00003F12"/>
    <w:rsid w:val="00004FE1"/>
    <w:rsid w:val="000054DC"/>
    <w:rsid w:val="000068C7"/>
    <w:rsid w:val="00006D75"/>
    <w:rsid w:val="00007001"/>
    <w:rsid w:val="00007272"/>
    <w:rsid w:val="000074D0"/>
    <w:rsid w:val="00010214"/>
    <w:rsid w:val="0001056D"/>
    <w:rsid w:val="00010B8B"/>
    <w:rsid w:val="00010CCF"/>
    <w:rsid w:val="00011141"/>
    <w:rsid w:val="0001141C"/>
    <w:rsid w:val="00011B21"/>
    <w:rsid w:val="0001219B"/>
    <w:rsid w:val="0001238D"/>
    <w:rsid w:val="000127DD"/>
    <w:rsid w:val="00012D0A"/>
    <w:rsid w:val="00012FBD"/>
    <w:rsid w:val="00013038"/>
    <w:rsid w:val="00013831"/>
    <w:rsid w:val="00014306"/>
    <w:rsid w:val="0001452A"/>
    <w:rsid w:val="0001457A"/>
    <w:rsid w:val="00014A24"/>
    <w:rsid w:val="00014BD4"/>
    <w:rsid w:val="0001502D"/>
    <w:rsid w:val="0001538F"/>
    <w:rsid w:val="00015849"/>
    <w:rsid w:val="00015B94"/>
    <w:rsid w:val="00016ED8"/>
    <w:rsid w:val="000171B4"/>
    <w:rsid w:val="00017E98"/>
    <w:rsid w:val="00017ED8"/>
    <w:rsid w:val="0002063C"/>
    <w:rsid w:val="0002172B"/>
    <w:rsid w:val="000226D5"/>
    <w:rsid w:val="000227B5"/>
    <w:rsid w:val="00023841"/>
    <w:rsid w:val="0002397B"/>
    <w:rsid w:val="000242C5"/>
    <w:rsid w:val="000246CB"/>
    <w:rsid w:val="000247AF"/>
    <w:rsid w:val="000248B3"/>
    <w:rsid w:val="00024A3E"/>
    <w:rsid w:val="00024D15"/>
    <w:rsid w:val="0002517D"/>
    <w:rsid w:val="0002569C"/>
    <w:rsid w:val="000264AE"/>
    <w:rsid w:val="00026D00"/>
    <w:rsid w:val="00026D3C"/>
    <w:rsid w:val="000277E6"/>
    <w:rsid w:val="000279BD"/>
    <w:rsid w:val="00027BC7"/>
    <w:rsid w:val="000302D5"/>
    <w:rsid w:val="000303D7"/>
    <w:rsid w:val="000306A4"/>
    <w:rsid w:val="00030980"/>
    <w:rsid w:val="00030C3D"/>
    <w:rsid w:val="00031238"/>
    <w:rsid w:val="000312CB"/>
    <w:rsid w:val="0003166C"/>
    <w:rsid w:val="00031BC7"/>
    <w:rsid w:val="000320F7"/>
    <w:rsid w:val="000324A4"/>
    <w:rsid w:val="00032EFF"/>
    <w:rsid w:val="0003316B"/>
    <w:rsid w:val="00033402"/>
    <w:rsid w:val="00033D89"/>
    <w:rsid w:val="00034B6F"/>
    <w:rsid w:val="00035315"/>
    <w:rsid w:val="00035BB1"/>
    <w:rsid w:val="00035C33"/>
    <w:rsid w:val="00035C41"/>
    <w:rsid w:val="000368F6"/>
    <w:rsid w:val="00036C89"/>
    <w:rsid w:val="00036D59"/>
    <w:rsid w:val="00036D98"/>
    <w:rsid w:val="000371E3"/>
    <w:rsid w:val="000376CC"/>
    <w:rsid w:val="000400AE"/>
    <w:rsid w:val="0004060B"/>
    <w:rsid w:val="00040DF5"/>
    <w:rsid w:val="000414E0"/>
    <w:rsid w:val="00041DD5"/>
    <w:rsid w:val="00042BEE"/>
    <w:rsid w:val="00042DA0"/>
    <w:rsid w:val="000438AB"/>
    <w:rsid w:val="0004395D"/>
    <w:rsid w:val="00043A93"/>
    <w:rsid w:val="00043DBB"/>
    <w:rsid w:val="00043DD0"/>
    <w:rsid w:val="00044571"/>
    <w:rsid w:val="00044B17"/>
    <w:rsid w:val="00044CF6"/>
    <w:rsid w:val="00044EC8"/>
    <w:rsid w:val="000452DA"/>
    <w:rsid w:val="00046B36"/>
    <w:rsid w:val="00046DFF"/>
    <w:rsid w:val="00047F36"/>
    <w:rsid w:val="000506A9"/>
    <w:rsid w:val="00050CAF"/>
    <w:rsid w:val="00051B4A"/>
    <w:rsid w:val="00051DAD"/>
    <w:rsid w:val="00052BE8"/>
    <w:rsid w:val="00053589"/>
    <w:rsid w:val="0005364B"/>
    <w:rsid w:val="00053CBF"/>
    <w:rsid w:val="00053D8C"/>
    <w:rsid w:val="00053FFC"/>
    <w:rsid w:val="00055671"/>
    <w:rsid w:val="00055842"/>
    <w:rsid w:val="00056468"/>
    <w:rsid w:val="00056B65"/>
    <w:rsid w:val="00056E61"/>
    <w:rsid w:val="000571E6"/>
    <w:rsid w:val="00057248"/>
    <w:rsid w:val="00057A6C"/>
    <w:rsid w:val="00057AEA"/>
    <w:rsid w:val="00057BEE"/>
    <w:rsid w:val="00057D70"/>
    <w:rsid w:val="00060836"/>
    <w:rsid w:val="00061F02"/>
    <w:rsid w:val="00062597"/>
    <w:rsid w:val="00062BB3"/>
    <w:rsid w:val="0006311C"/>
    <w:rsid w:val="00063E6F"/>
    <w:rsid w:val="00063EE7"/>
    <w:rsid w:val="00064901"/>
    <w:rsid w:val="000649EE"/>
    <w:rsid w:val="00064B09"/>
    <w:rsid w:val="00065C95"/>
    <w:rsid w:val="00066401"/>
    <w:rsid w:val="0006689B"/>
    <w:rsid w:val="00066D7A"/>
    <w:rsid w:val="00066E81"/>
    <w:rsid w:val="000670D0"/>
    <w:rsid w:val="00067CDF"/>
    <w:rsid w:val="00070402"/>
    <w:rsid w:val="0007042C"/>
    <w:rsid w:val="000705A5"/>
    <w:rsid w:val="00070FC8"/>
    <w:rsid w:val="000711F3"/>
    <w:rsid w:val="000716D0"/>
    <w:rsid w:val="000723A4"/>
    <w:rsid w:val="00073B1C"/>
    <w:rsid w:val="00075264"/>
    <w:rsid w:val="0007548E"/>
    <w:rsid w:val="000754C6"/>
    <w:rsid w:val="00075690"/>
    <w:rsid w:val="0007613A"/>
    <w:rsid w:val="000764BE"/>
    <w:rsid w:val="00076539"/>
    <w:rsid w:val="0008007D"/>
    <w:rsid w:val="000811F0"/>
    <w:rsid w:val="00081303"/>
    <w:rsid w:val="0008137C"/>
    <w:rsid w:val="00081C58"/>
    <w:rsid w:val="0008330E"/>
    <w:rsid w:val="00084860"/>
    <w:rsid w:val="000848C7"/>
    <w:rsid w:val="00084ABF"/>
    <w:rsid w:val="00084D42"/>
    <w:rsid w:val="00085768"/>
    <w:rsid w:val="00085A7B"/>
    <w:rsid w:val="00087A08"/>
    <w:rsid w:val="00090A71"/>
    <w:rsid w:val="00091043"/>
    <w:rsid w:val="00091943"/>
    <w:rsid w:val="0009195A"/>
    <w:rsid w:val="000919EE"/>
    <w:rsid w:val="00091F89"/>
    <w:rsid w:val="00091FBF"/>
    <w:rsid w:val="000922D9"/>
    <w:rsid w:val="0009258F"/>
    <w:rsid w:val="0009284F"/>
    <w:rsid w:val="00092F0B"/>
    <w:rsid w:val="00093163"/>
    <w:rsid w:val="000941A9"/>
    <w:rsid w:val="00094585"/>
    <w:rsid w:val="0009460D"/>
    <w:rsid w:val="00094905"/>
    <w:rsid w:val="00095038"/>
    <w:rsid w:val="0009562B"/>
    <w:rsid w:val="00095728"/>
    <w:rsid w:val="00095E2A"/>
    <w:rsid w:val="000960A5"/>
    <w:rsid w:val="00096BB4"/>
    <w:rsid w:val="00096DA0"/>
    <w:rsid w:val="000970E9"/>
    <w:rsid w:val="000975A7"/>
    <w:rsid w:val="0009761B"/>
    <w:rsid w:val="00097845"/>
    <w:rsid w:val="000A03B3"/>
    <w:rsid w:val="000A0706"/>
    <w:rsid w:val="000A1254"/>
    <w:rsid w:val="000A1624"/>
    <w:rsid w:val="000A178C"/>
    <w:rsid w:val="000A18A0"/>
    <w:rsid w:val="000A1AE1"/>
    <w:rsid w:val="000A1EEE"/>
    <w:rsid w:val="000A2085"/>
    <w:rsid w:val="000A237C"/>
    <w:rsid w:val="000A2E76"/>
    <w:rsid w:val="000A2F98"/>
    <w:rsid w:val="000A3EB4"/>
    <w:rsid w:val="000A4A1E"/>
    <w:rsid w:val="000A4F76"/>
    <w:rsid w:val="000A4FDC"/>
    <w:rsid w:val="000A5413"/>
    <w:rsid w:val="000A59D4"/>
    <w:rsid w:val="000A5AC1"/>
    <w:rsid w:val="000A5F86"/>
    <w:rsid w:val="000A682D"/>
    <w:rsid w:val="000A6C98"/>
    <w:rsid w:val="000A7177"/>
    <w:rsid w:val="000A75B0"/>
    <w:rsid w:val="000A7B6C"/>
    <w:rsid w:val="000A7D44"/>
    <w:rsid w:val="000A7F8B"/>
    <w:rsid w:val="000B0FA4"/>
    <w:rsid w:val="000B1087"/>
    <w:rsid w:val="000B132D"/>
    <w:rsid w:val="000B17C6"/>
    <w:rsid w:val="000B1A34"/>
    <w:rsid w:val="000B1F23"/>
    <w:rsid w:val="000B2361"/>
    <w:rsid w:val="000B2598"/>
    <w:rsid w:val="000B2754"/>
    <w:rsid w:val="000B2B3B"/>
    <w:rsid w:val="000B3246"/>
    <w:rsid w:val="000B327C"/>
    <w:rsid w:val="000B348D"/>
    <w:rsid w:val="000B39CA"/>
    <w:rsid w:val="000B39D5"/>
    <w:rsid w:val="000B43B6"/>
    <w:rsid w:val="000B503D"/>
    <w:rsid w:val="000B605F"/>
    <w:rsid w:val="000B661C"/>
    <w:rsid w:val="000B6A92"/>
    <w:rsid w:val="000B6EC7"/>
    <w:rsid w:val="000B72E7"/>
    <w:rsid w:val="000B75A8"/>
    <w:rsid w:val="000B7A93"/>
    <w:rsid w:val="000C0226"/>
    <w:rsid w:val="000C0319"/>
    <w:rsid w:val="000C0341"/>
    <w:rsid w:val="000C063F"/>
    <w:rsid w:val="000C0CA7"/>
    <w:rsid w:val="000C1AC2"/>
    <w:rsid w:val="000C243F"/>
    <w:rsid w:val="000C2909"/>
    <w:rsid w:val="000C33C0"/>
    <w:rsid w:val="000C3790"/>
    <w:rsid w:val="000C382D"/>
    <w:rsid w:val="000C3A18"/>
    <w:rsid w:val="000C3D8E"/>
    <w:rsid w:val="000C3DE7"/>
    <w:rsid w:val="000C4242"/>
    <w:rsid w:val="000C4C5A"/>
    <w:rsid w:val="000C52BF"/>
    <w:rsid w:val="000C54D0"/>
    <w:rsid w:val="000C5514"/>
    <w:rsid w:val="000C5580"/>
    <w:rsid w:val="000C5625"/>
    <w:rsid w:val="000C591E"/>
    <w:rsid w:val="000C5DF6"/>
    <w:rsid w:val="000C63C2"/>
    <w:rsid w:val="000C7D10"/>
    <w:rsid w:val="000C7E20"/>
    <w:rsid w:val="000D056F"/>
    <w:rsid w:val="000D0BEB"/>
    <w:rsid w:val="000D11E5"/>
    <w:rsid w:val="000D1F0D"/>
    <w:rsid w:val="000D215E"/>
    <w:rsid w:val="000D2279"/>
    <w:rsid w:val="000D22D3"/>
    <w:rsid w:val="000D2533"/>
    <w:rsid w:val="000D3EC0"/>
    <w:rsid w:val="000D47C0"/>
    <w:rsid w:val="000D49B2"/>
    <w:rsid w:val="000D534F"/>
    <w:rsid w:val="000D5601"/>
    <w:rsid w:val="000D6952"/>
    <w:rsid w:val="000D70FB"/>
    <w:rsid w:val="000D7827"/>
    <w:rsid w:val="000D792F"/>
    <w:rsid w:val="000D79D3"/>
    <w:rsid w:val="000E0017"/>
    <w:rsid w:val="000E1281"/>
    <w:rsid w:val="000E228B"/>
    <w:rsid w:val="000E2924"/>
    <w:rsid w:val="000E2E21"/>
    <w:rsid w:val="000E34C7"/>
    <w:rsid w:val="000E37BE"/>
    <w:rsid w:val="000E37F2"/>
    <w:rsid w:val="000E3B3A"/>
    <w:rsid w:val="000E3B74"/>
    <w:rsid w:val="000E3C4F"/>
    <w:rsid w:val="000E3CA3"/>
    <w:rsid w:val="000E4047"/>
    <w:rsid w:val="000E4666"/>
    <w:rsid w:val="000E4933"/>
    <w:rsid w:val="000E4CCC"/>
    <w:rsid w:val="000E4CFE"/>
    <w:rsid w:val="000E4DA7"/>
    <w:rsid w:val="000E5070"/>
    <w:rsid w:val="000E531D"/>
    <w:rsid w:val="000E5585"/>
    <w:rsid w:val="000E58DE"/>
    <w:rsid w:val="000E5B47"/>
    <w:rsid w:val="000E6157"/>
    <w:rsid w:val="000E6895"/>
    <w:rsid w:val="000E798B"/>
    <w:rsid w:val="000F00DC"/>
    <w:rsid w:val="000F0620"/>
    <w:rsid w:val="000F09E8"/>
    <w:rsid w:val="000F0B21"/>
    <w:rsid w:val="000F0C79"/>
    <w:rsid w:val="000F0FB2"/>
    <w:rsid w:val="000F1261"/>
    <w:rsid w:val="000F14A3"/>
    <w:rsid w:val="000F173A"/>
    <w:rsid w:val="000F1ADE"/>
    <w:rsid w:val="000F1CF8"/>
    <w:rsid w:val="000F1F8B"/>
    <w:rsid w:val="000F296F"/>
    <w:rsid w:val="000F365A"/>
    <w:rsid w:val="000F39D8"/>
    <w:rsid w:val="000F3A3E"/>
    <w:rsid w:val="000F4247"/>
    <w:rsid w:val="000F42D5"/>
    <w:rsid w:val="000F4689"/>
    <w:rsid w:val="000F49DE"/>
    <w:rsid w:val="000F4AAB"/>
    <w:rsid w:val="000F4B4B"/>
    <w:rsid w:val="000F5DA6"/>
    <w:rsid w:val="000F5FE3"/>
    <w:rsid w:val="000F6457"/>
    <w:rsid w:val="000F732A"/>
    <w:rsid w:val="000F7751"/>
    <w:rsid w:val="00100095"/>
    <w:rsid w:val="00100735"/>
    <w:rsid w:val="00100BF4"/>
    <w:rsid w:val="00100DD4"/>
    <w:rsid w:val="0010124F"/>
    <w:rsid w:val="00101350"/>
    <w:rsid w:val="001021A1"/>
    <w:rsid w:val="00102939"/>
    <w:rsid w:val="00103EF1"/>
    <w:rsid w:val="0010422B"/>
    <w:rsid w:val="0010460E"/>
    <w:rsid w:val="00104BCD"/>
    <w:rsid w:val="00104C6B"/>
    <w:rsid w:val="00104D07"/>
    <w:rsid w:val="00104E1D"/>
    <w:rsid w:val="00105009"/>
    <w:rsid w:val="00106081"/>
    <w:rsid w:val="00106361"/>
    <w:rsid w:val="00106C71"/>
    <w:rsid w:val="0011031F"/>
    <w:rsid w:val="001104B9"/>
    <w:rsid w:val="001107F1"/>
    <w:rsid w:val="00112138"/>
    <w:rsid w:val="0011229C"/>
    <w:rsid w:val="00112414"/>
    <w:rsid w:val="001124FE"/>
    <w:rsid w:val="00112D94"/>
    <w:rsid w:val="001131A2"/>
    <w:rsid w:val="0011373E"/>
    <w:rsid w:val="0011397C"/>
    <w:rsid w:val="00113F9F"/>
    <w:rsid w:val="001147AB"/>
    <w:rsid w:val="00114812"/>
    <w:rsid w:val="00114AF0"/>
    <w:rsid w:val="001150FF"/>
    <w:rsid w:val="0011528B"/>
    <w:rsid w:val="00115368"/>
    <w:rsid w:val="00115505"/>
    <w:rsid w:val="00115724"/>
    <w:rsid w:val="00116054"/>
    <w:rsid w:val="001162A1"/>
    <w:rsid w:val="001168DD"/>
    <w:rsid w:val="00116EB2"/>
    <w:rsid w:val="001175E5"/>
    <w:rsid w:val="00117785"/>
    <w:rsid w:val="00117D0E"/>
    <w:rsid w:val="00117DCC"/>
    <w:rsid w:val="001210EF"/>
    <w:rsid w:val="0012131D"/>
    <w:rsid w:val="001222C0"/>
    <w:rsid w:val="001228DC"/>
    <w:rsid w:val="00122950"/>
    <w:rsid w:val="00122D48"/>
    <w:rsid w:val="00123232"/>
    <w:rsid w:val="001237F4"/>
    <w:rsid w:val="00123859"/>
    <w:rsid w:val="00124266"/>
    <w:rsid w:val="00124352"/>
    <w:rsid w:val="0012440B"/>
    <w:rsid w:val="00124416"/>
    <w:rsid w:val="00124921"/>
    <w:rsid w:val="00124939"/>
    <w:rsid w:val="00124F5C"/>
    <w:rsid w:val="001250D3"/>
    <w:rsid w:val="001253FB"/>
    <w:rsid w:val="001256EE"/>
    <w:rsid w:val="00125C14"/>
    <w:rsid w:val="00125F42"/>
    <w:rsid w:val="001264BA"/>
    <w:rsid w:val="00126549"/>
    <w:rsid w:val="00126F2C"/>
    <w:rsid w:val="00127075"/>
    <w:rsid w:val="001272B6"/>
    <w:rsid w:val="0013022C"/>
    <w:rsid w:val="001303FD"/>
    <w:rsid w:val="001304AE"/>
    <w:rsid w:val="00130696"/>
    <w:rsid w:val="00131754"/>
    <w:rsid w:val="00131C09"/>
    <w:rsid w:val="001320FC"/>
    <w:rsid w:val="0013211A"/>
    <w:rsid w:val="001330E3"/>
    <w:rsid w:val="00134358"/>
    <w:rsid w:val="001346BF"/>
    <w:rsid w:val="00134BF9"/>
    <w:rsid w:val="00134C46"/>
    <w:rsid w:val="00135680"/>
    <w:rsid w:val="00135B05"/>
    <w:rsid w:val="001362C3"/>
    <w:rsid w:val="00136912"/>
    <w:rsid w:val="00136AFD"/>
    <w:rsid w:val="00136DAE"/>
    <w:rsid w:val="00136E0C"/>
    <w:rsid w:val="0013748B"/>
    <w:rsid w:val="00137748"/>
    <w:rsid w:val="001403C5"/>
    <w:rsid w:val="00140939"/>
    <w:rsid w:val="00141AF0"/>
    <w:rsid w:val="001421CA"/>
    <w:rsid w:val="0014223E"/>
    <w:rsid w:val="0014225F"/>
    <w:rsid w:val="00142732"/>
    <w:rsid w:val="0014274D"/>
    <w:rsid w:val="001430DF"/>
    <w:rsid w:val="0014362F"/>
    <w:rsid w:val="00143B48"/>
    <w:rsid w:val="00143CAB"/>
    <w:rsid w:val="001442F9"/>
    <w:rsid w:val="001446C8"/>
    <w:rsid w:val="00144993"/>
    <w:rsid w:val="00144B15"/>
    <w:rsid w:val="00144BB5"/>
    <w:rsid w:val="00145282"/>
    <w:rsid w:val="00145E9F"/>
    <w:rsid w:val="001460BF"/>
    <w:rsid w:val="0014625E"/>
    <w:rsid w:val="0014638F"/>
    <w:rsid w:val="00147223"/>
    <w:rsid w:val="00147334"/>
    <w:rsid w:val="001473DF"/>
    <w:rsid w:val="00147BF5"/>
    <w:rsid w:val="001500B6"/>
    <w:rsid w:val="0015017D"/>
    <w:rsid w:val="00150D03"/>
    <w:rsid w:val="00151ABA"/>
    <w:rsid w:val="00151E06"/>
    <w:rsid w:val="0015208C"/>
    <w:rsid w:val="00152A6B"/>
    <w:rsid w:val="00152DDF"/>
    <w:rsid w:val="00153220"/>
    <w:rsid w:val="00153E5B"/>
    <w:rsid w:val="00154049"/>
    <w:rsid w:val="00154AA0"/>
    <w:rsid w:val="00154E2A"/>
    <w:rsid w:val="00155493"/>
    <w:rsid w:val="001556B5"/>
    <w:rsid w:val="0015582F"/>
    <w:rsid w:val="0015671F"/>
    <w:rsid w:val="00156C8E"/>
    <w:rsid w:val="001571EF"/>
    <w:rsid w:val="00157570"/>
    <w:rsid w:val="001576AF"/>
    <w:rsid w:val="00157E07"/>
    <w:rsid w:val="00160AB7"/>
    <w:rsid w:val="001617DB"/>
    <w:rsid w:val="0016231B"/>
    <w:rsid w:val="001636A3"/>
    <w:rsid w:val="00164086"/>
    <w:rsid w:val="001642B6"/>
    <w:rsid w:val="0016445B"/>
    <w:rsid w:val="001648CA"/>
    <w:rsid w:val="0016509E"/>
    <w:rsid w:val="00165583"/>
    <w:rsid w:val="0016577C"/>
    <w:rsid w:val="00165BDF"/>
    <w:rsid w:val="00165F39"/>
    <w:rsid w:val="00166115"/>
    <w:rsid w:val="00166143"/>
    <w:rsid w:val="001662FB"/>
    <w:rsid w:val="00166649"/>
    <w:rsid w:val="00166BE2"/>
    <w:rsid w:val="00166E60"/>
    <w:rsid w:val="00166F53"/>
    <w:rsid w:val="0016716D"/>
    <w:rsid w:val="00170723"/>
    <w:rsid w:val="0017080A"/>
    <w:rsid w:val="00170ED2"/>
    <w:rsid w:val="001712B4"/>
    <w:rsid w:val="00171BBB"/>
    <w:rsid w:val="001726D5"/>
    <w:rsid w:val="00172C2B"/>
    <w:rsid w:val="00172C99"/>
    <w:rsid w:val="00173618"/>
    <w:rsid w:val="00173853"/>
    <w:rsid w:val="00173C31"/>
    <w:rsid w:val="00174811"/>
    <w:rsid w:val="00174C5F"/>
    <w:rsid w:val="00174C8C"/>
    <w:rsid w:val="00175781"/>
    <w:rsid w:val="00175D33"/>
    <w:rsid w:val="001761E3"/>
    <w:rsid w:val="001763A4"/>
    <w:rsid w:val="001768A9"/>
    <w:rsid w:val="00176AD1"/>
    <w:rsid w:val="00176CBC"/>
    <w:rsid w:val="00177456"/>
    <w:rsid w:val="00177501"/>
    <w:rsid w:val="0018022D"/>
    <w:rsid w:val="0018076F"/>
    <w:rsid w:val="001808C2"/>
    <w:rsid w:val="00180DD5"/>
    <w:rsid w:val="00181E75"/>
    <w:rsid w:val="0018236A"/>
    <w:rsid w:val="0018281C"/>
    <w:rsid w:val="0018281E"/>
    <w:rsid w:val="00182C64"/>
    <w:rsid w:val="00182C68"/>
    <w:rsid w:val="001831AE"/>
    <w:rsid w:val="00183303"/>
    <w:rsid w:val="001838D1"/>
    <w:rsid w:val="00183D74"/>
    <w:rsid w:val="0018437E"/>
    <w:rsid w:val="001843C0"/>
    <w:rsid w:val="0018467B"/>
    <w:rsid w:val="00184CC8"/>
    <w:rsid w:val="00185302"/>
    <w:rsid w:val="0018573A"/>
    <w:rsid w:val="001859D9"/>
    <w:rsid w:val="00185AA1"/>
    <w:rsid w:val="00185BBE"/>
    <w:rsid w:val="00186212"/>
    <w:rsid w:val="0018630F"/>
    <w:rsid w:val="00186897"/>
    <w:rsid w:val="0018766F"/>
    <w:rsid w:val="00190127"/>
    <w:rsid w:val="00190711"/>
    <w:rsid w:val="00190FC1"/>
    <w:rsid w:val="00191037"/>
    <w:rsid w:val="0019160D"/>
    <w:rsid w:val="001916B4"/>
    <w:rsid w:val="001919E1"/>
    <w:rsid w:val="001921FE"/>
    <w:rsid w:val="001922F7"/>
    <w:rsid w:val="0019265F"/>
    <w:rsid w:val="00193995"/>
    <w:rsid w:val="00193B00"/>
    <w:rsid w:val="001941CF"/>
    <w:rsid w:val="00194DE7"/>
    <w:rsid w:val="00195005"/>
    <w:rsid w:val="00195587"/>
    <w:rsid w:val="001956CF"/>
    <w:rsid w:val="001958FE"/>
    <w:rsid w:val="00195A58"/>
    <w:rsid w:val="00195E9D"/>
    <w:rsid w:val="00196474"/>
    <w:rsid w:val="001A015A"/>
    <w:rsid w:val="001A01EC"/>
    <w:rsid w:val="001A094D"/>
    <w:rsid w:val="001A0955"/>
    <w:rsid w:val="001A1417"/>
    <w:rsid w:val="001A1AA4"/>
    <w:rsid w:val="001A1D4E"/>
    <w:rsid w:val="001A1D89"/>
    <w:rsid w:val="001A1E25"/>
    <w:rsid w:val="001A2129"/>
    <w:rsid w:val="001A2649"/>
    <w:rsid w:val="001A280D"/>
    <w:rsid w:val="001A2AAF"/>
    <w:rsid w:val="001A3485"/>
    <w:rsid w:val="001A3526"/>
    <w:rsid w:val="001A3559"/>
    <w:rsid w:val="001A3937"/>
    <w:rsid w:val="001A3C39"/>
    <w:rsid w:val="001A4126"/>
    <w:rsid w:val="001A47F3"/>
    <w:rsid w:val="001A4A17"/>
    <w:rsid w:val="001A4CC1"/>
    <w:rsid w:val="001A5822"/>
    <w:rsid w:val="001A5D6A"/>
    <w:rsid w:val="001A6C80"/>
    <w:rsid w:val="001A709A"/>
    <w:rsid w:val="001A72A7"/>
    <w:rsid w:val="001A7323"/>
    <w:rsid w:val="001A73AE"/>
    <w:rsid w:val="001A7A67"/>
    <w:rsid w:val="001B00FD"/>
    <w:rsid w:val="001B027E"/>
    <w:rsid w:val="001B0642"/>
    <w:rsid w:val="001B08CC"/>
    <w:rsid w:val="001B1CB3"/>
    <w:rsid w:val="001B21C7"/>
    <w:rsid w:val="001B23F6"/>
    <w:rsid w:val="001B2510"/>
    <w:rsid w:val="001B2EF2"/>
    <w:rsid w:val="001B3B31"/>
    <w:rsid w:val="001B3CD6"/>
    <w:rsid w:val="001B43FC"/>
    <w:rsid w:val="001B4DB3"/>
    <w:rsid w:val="001B5033"/>
    <w:rsid w:val="001B539B"/>
    <w:rsid w:val="001B572B"/>
    <w:rsid w:val="001B5A63"/>
    <w:rsid w:val="001B65F9"/>
    <w:rsid w:val="001B6B8E"/>
    <w:rsid w:val="001B707E"/>
    <w:rsid w:val="001B75C2"/>
    <w:rsid w:val="001B79A5"/>
    <w:rsid w:val="001C080A"/>
    <w:rsid w:val="001C1067"/>
    <w:rsid w:val="001C129D"/>
    <w:rsid w:val="001C1EEB"/>
    <w:rsid w:val="001C22EA"/>
    <w:rsid w:val="001C2695"/>
    <w:rsid w:val="001C2926"/>
    <w:rsid w:val="001C3A68"/>
    <w:rsid w:val="001C3BE6"/>
    <w:rsid w:val="001C4586"/>
    <w:rsid w:val="001C47DD"/>
    <w:rsid w:val="001C4843"/>
    <w:rsid w:val="001C4FA6"/>
    <w:rsid w:val="001C51D1"/>
    <w:rsid w:val="001C5327"/>
    <w:rsid w:val="001C54E4"/>
    <w:rsid w:val="001C5BEA"/>
    <w:rsid w:val="001C6A62"/>
    <w:rsid w:val="001C6EDD"/>
    <w:rsid w:val="001C72FF"/>
    <w:rsid w:val="001C7629"/>
    <w:rsid w:val="001C78D3"/>
    <w:rsid w:val="001C7A45"/>
    <w:rsid w:val="001C7AC8"/>
    <w:rsid w:val="001D0FE3"/>
    <w:rsid w:val="001D1E3C"/>
    <w:rsid w:val="001D1F97"/>
    <w:rsid w:val="001D2189"/>
    <w:rsid w:val="001D2E0C"/>
    <w:rsid w:val="001D3BF8"/>
    <w:rsid w:val="001D3DAE"/>
    <w:rsid w:val="001D4A9F"/>
    <w:rsid w:val="001D4C50"/>
    <w:rsid w:val="001D5474"/>
    <w:rsid w:val="001D5E8E"/>
    <w:rsid w:val="001D64EA"/>
    <w:rsid w:val="001D6724"/>
    <w:rsid w:val="001D7F62"/>
    <w:rsid w:val="001E011C"/>
    <w:rsid w:val="001E06FA"/>
    <w:rsid w:val="001E122C"/>
    <w:rsid w:val="001E1493"/>
    <w:rsid w:val="001E14A0"/>
    <w:rsid w:val="001E17CD"/>
    <w:rsid w:val="001E197F"/>
    <w:rsid w:val="001E1A10"/>
    <w:rsid w:val="001E215B"/>
    <w:rsid w:val="001E29A3"/>
    <w:rsid w:val="001E370E"/>
    <w:rsid w:val="001E4675"/>
    <w:rsid w:val="001E4B50"/>
    <w:rsid w:val="001E56D9"/>
    <w:rsid w:val="001E5911"/>
    <w:rsid w:val="001E62F8"/>
    <w:rsid w:val="001E7F7F"/>
    <w:rsid w:val="001F00F0"/>
    <w:rsid w:val="001F027F"/>
    <w:rsid w:val="001F066F"/>
    <w:rsid w:val="001F0B5C"/>
    <w:rsid w:val="001F172F"/>
    <w:rsid w:val="001F1A2E"/>
    <w:rsid w:val="001F1A46"/>
    <w:rsid w:val="001F1D16"/>
    <w:rsid w:val="001F1EBD"/>
    <w:rsid w:val="001F20D1"/>
    <w:rsid w:val="001F2397"/>
    <w:rsid w:val="001F267D"/>
    <w:rsid w:val="001F28DD"/>
    <w:rsid w:val="001F2A9E"/>
    <w:rsid w:val="001F2BA6"/>
    <w:rsid w:val="001F2BBD"/>
    <w:rsid w:val="001F2E5C"/>
    <w:rsid w:val="001F308E"/>
    <w:rsid w:val="001F3286"/>
    <w:rsid w:val="001F362B"/>
    <w:rsid w:val="001F3FF5"/>
    <w:rsid w:val="001F4544"/>
    <w:rsid w:val="001F4D6D"/>
    <w:rsid w:val="001F55D1"/>
    <w:rsid w:val="001F5778"/>
    <w:rsid w:val="001F5D29"/>
    <w:rsid w:val="001F63E1"/>
    <w:rsid w:val="001F6452"/>
    <w:rsid w:val="001F659E"/>
    <w:rsid w:val="001F6B18"/>
    <w:rsid w:val="001F6CE7"/>
    <w:rsid w:val="001F6E63"/>
    <w:rsid w:val="001F7575"/>
    <w:rsid w:val="001F78A4"/>
    <w:rsid w:val="001F7B9A"/>
    <w:rsid w:val="001F7BA7"/>
    <w:rsid w:val="001F7DBC"/>
    <w:rsid w:val="001F7F53"/>
    <w:rsid w:val="00200234"/>
    <w:rsid w:val="00200BE2"/>
    <w:rsid w:val="00201444"/>
    <w:rsid w:val="00201476"/>
    <w:rsid w:val="002016B7"/>
    <w:rsid w:val="002024CA"/>
    <w:rsid w:val="002026DF"/>
    <w:rsid w:val="00202A20"/>
    <w:rsid w:val="002040C9"/>
    <w:rsid w:val="002045C9"/>
    <w:rsid w:val="00204657"/>
    <w:rsid w:val="00204679"/>
    <w:rsid w:val="002049D8"/>
    <w:rsid w:val="00204A68"/>
    <w:rsid w:val="00205634"/>
    <w:rsid w:val="00205744"/>
    <w:rsid w:val="0020622E"/>
    <w:rsid w:val="0020641C"/>
    <w:rsid w:val="002064B0"/>
    <w:rsid w:val="00206B2F"/>
    <w:rsid w:val="002070CE"/>
    <w:rsid w:val="002070F7"/>
    <w:rsid w:val="0020722A"/>
    <w:rsid w:val="0021026C"/>
    <w:rsid w:val="0021050C"/>
    <w:rsid w:val="002106D5"/>
    <w:rsid w:val="0021098A"/>
    <w:rsid w:val="00210CC9"/>
    <w:rsid w:val="002110B7"/>
    <w:rsid w:val="00211877"/>
    <w:rsid w:val="002120C4"/>
    <w:rsid w:val="002121E0"/>
    <w:rsid w:val="00212547"/>
    <w:rsid w:val="00212B58"/>
    <w:rsid w:val="00212BC5"/>
    <w:rsid w:val="002135EA"/>
    <w:rsid w:val="00213EBA"/>
    <w:rsid w:val="00214202"/>
    <w:rsid w:val="002146B1"/>
    <w:rsid w:val="00214900"/>
    <w:rsid w:val="00215964"/>
    <w:rsid w:val="00216E71"/>
    <w:rsid w:val="00217178"/>
    <w:rsid w:val="0021771C"/>
    <w:rsid w:val="0022156D"/>
    <w:rsid w:val="0022164C"/>
    <w:rsid w:val="00222E01"/>
    <w:rsid w:val="002232D4"/>
    <w:rsid w:val="00223769"/>
    <w:rsid w:val="00223B72"/>
    <w:rsid w:val="00223E73"/>
    <w:rsid w:val="00223EFB"/>
    <w:rsid w:val="00224C2D"/>
    <w:rsid w:val="0022579B"/>
    <w:rsid w:val="00225B81"/>
    <w:rsid w:val="00225ED4"/>
    <w:rsid w:val="00225FB1"/>
    <w:rsid w:val="0022602C"/>
    <w:rsid w:val="002265DD"/>
    <w:rsid w:val="002267F2"/>
    <w:rsid w:val="00227343"/>
    <w:rsid w:val="002276E6"/>
    <w:rsid w:val="00227C3E"/>
    <w:rsid w:val="002302DD"/>
    <w:rsid w:val="00230B2D"/>
    <w:rsid w:val="00230D62"/>
    <w:rsid w:val="00230E50"/>
    <w:rsid w:val="00231725"/>
    <w:rsid w:val="00231EF1"/>
    <w:rsid w:val="002325D8"/>
    <w:rsid w:val="00232748"/>
    <w:rsid w:val="00232A84"/>
    <w:rsid w:val="00232F67"/>
    <w:rsid w:val="00233B75"/>
    <w:rsid w:val="00233D3F"/>
    <w:rsid w:val="00233E25"/>
    <w:rsid w:val="00234BD9"/>
    <w:rsid w:val="00234DA6"/>
    <w:rsid w:val="002350C8"/>
    <w:rsid w:val="00235895"/>
    <w:rsid w:val="00235DC9"/>
    <w:rsid w:val="00235ECE"/>
    <w:rsid w:val="00236317"/>
    <w:rsid w:val="00236B3C"/>
    <w:rsid w:val="00237521"/>
    <w:rsid w:val="0023792F"/>
    <w:rsid w:val="00237F4E"/>
    <w:rsid w:val="00240DAA"/>
    <w:rsid w:val="00240E07"/>
    <w:rsid w:val="00241298"/>
    <w:rsid w:val="00242232"/>
    <w:rsid w:val="00242274"/>
    <w:rsid w:val="00242465"/>
    <w:rsid w:val="002424BB"/>
    <w:rsid w:val="002434CD"/>
    <w:rsid w:val="00243C33"/>
    <w:rsid w:val="002449BD"/>
    <w:rsid w:val="00245293"/>
    <w:rsid w:val="00245A11"/>
    <w:rsid w:val="00246E8D"/>
    <w:rsid w:val="002472A4"/>
    <w:rsid w:val="00247969"/>
    <w:rsid w:val="00247A4F"/>
    <w:rsid w:val="00247C4F"/>
    <w:rsid w:val="002504E8"/>
    <w:rsid w:val="0025083F"/>
    <w:rsid w:val="00250E91"/>
    <w:rsid w:val="002510B2"/>
    <w:rsid w:val="00251573"/>
    <w:rsid w:val="00251645"/>
    <w:rsid w:val="00251762"/>
    <w:rsid w:val="00251D57"/>
    <w:rsid w:val="0025248A"/>
    <w:rsid w:val="002524E9"/>
    <w:rsid w:val="002526F5"/>
    <w:rsid w:val="00253AB2"/>
    <w:rsid w:val="00253D92"/>
    <w:rsid w:val="0025401D"/>
    <w:rsid w:val="002553F5"/>
    <w:rsid w:val="00255C9C"/>
    <w:rsid w:val="00256AB8"/>
    <w:rsid w:val="00257104"/>
    <w:rsid w:val="0025720D"/>
    <w:rsid w:val="0025733D"/>
    <w:rsid w:val="00257490"/>
    <w:rsid w:val="002577CD"/>
    <w:rsid w:val="00257DA6"/>
    <w:rsid w:val="0026029A"/>
    <w:rsid w:val="002604C6"/>
    <w:rsid w:val="002607B9"/>
    <w:rsid w:val="00260D7F"/>
    <w:rsid w:val="002615A3"/>
    <w:rsid w:val="00261D01"/>
    <w:rsid w:val="00261DB0"/>
    <w:rsid w:val="00261E94"/>
    <w:rsid w:val="00261FEF"/>
    <w:rsid w:val="0026234D"/>
    <w:rsid w:val="00262748"/>
    <w:rsid w:val="00262BE4"/>
    <w:rsid w:val="00262C1F"/>
    <w:rsid w:val="00262CF3"/>
    <w:rsid w:val="00262DE0"/>
    <w:rsid w:val="00263B10"/>
    <w:rsid w:val="00263BF9"/>
    <w:rsid w:val="00264DE6"/>
    <w:rsid w:val="002651B4"/>
    <w:rsid w:val="00265C3C"/>
    <w:rsid w:val="0026659B"/>
    <w:rsid w:val="00266C85"/>
    <w:rsid w:val="00266D34"/>
    <w:rsid w:val="002675AA"/>
    <w:rsid w:val="0027008C"/>
    <w:rsid w:val="0027099F"/>
    <w:rsid w:val="00270E50"/>
    <w:rsid w:val="00270E72"/>
    <w:rsid w:val="002716F4"/>
    <w:rsid w:val="00271E38"/>
    <w:rsid w:val="00271F6F"/>
    <w:rsid w:val="00272293"/>
    <w:rsid w:val="002727BF"/>
    <w:rsid w:val="002729A8"/>
    <w:rsid w:val="00272EED"/>
    <w:rsid w:val="0027321A"/>
    <w:rsid w:val="00273379"/>
    <w:rsid w:val="00273FF1"/>
    <w:rsid w:val="00274E55"/>
    <w:rsid w:val="00275068"/>
    <w:rsid w:val="00275340"/>
    <w:rsid w:val="002753C6"/>
    <w:rsid w:val="002753E7"/>
    <w:rsid w:val="002759FE"/>
    <w:rsid w:val="00275A48"/>
    <w:rsid w:val="00275D53"/>
    <w:rsid w:val="0027606E"/>
    <w:rsid w:val="002762D8"/>
    <w:rsid w:val="00276301"/>
    <w:rsid w:val="0027695A"/>
    <w:rsid w:val="00277403"/>
    <w:rsid w:val="0027766C"/>
    <w:rsid w:val="00277A0B"/>
    <w:rsid w:val="00277C84"/>
    <w:rsid w:val="00277E43"/>
    <w:rsid w:val="00277F87"/>
    <w:rsid w:val="0028013A"/>
    <w:rsid w:val="00280E45"/>
    <w:rsid w:val="00280E88"/>
    <w:rsid w:val="002811C0"/>
    <w:rsid w:val="00281353"/>
    <w:rsid w:val="002815FB"/>
    <w:rsid w:val="00281D40"/>
    <w:rsid w:val="00282801"/>
    <w:rsid w:val="002840DC"/>
    <w:rsid w:val="0028545E"/>
    <w:rsid w:val="0028590A"/>
    <w:rsid w:val="00286430"/>
    <w:rsid w:val="002868FA"/>
    <w:rsid w:val="00286DD8"/>
    <w:rsid w:val="00287113"/>
    <w:rsid w:val="002873A5"/>
    <w:rsid w:val="00287415"/>
    <w:rsid w:val="0028746A"/>
    <w:rsid w:val="00287AB5"/>
    <w:rsid w:val="00287F5C"/>
    <w:rsid w:val="002904AC"/>
    <w:rsid w:val="0029142A"/>
    <w:rsid w:val="002916A2"/>
    <w:rsid w:val="00292688"/>
    <w:rsid w:val="00292C39"/>
    <w:rsid w:val="00292DA4"/>
    <w:rsid w:val="002930C5"/>
    <w:rsid w:val="002940C5"/>
    <w:rsid w:val="0029456A"/>
    <w:rsid w:val="0029489E"/>
    <w:rsid w:val="002948F6"/>
    <w:rsid w:val="00294DA9"/>
    <w:rsid w:val="00295383"/>
    <w:rsid w:val="0029566F"/>
    <w:rsid w:val="00296C12"/>
    <w:rsid w:val="00297A58"/>
    <w:rsid w:val="002A0021"/>
    <w:rsid w:val="002A064E"/>
    <w:rsid w:val="002A126E"/>
    <w:rsid w:val="002A25EB"/>
    <w:rsid w:val="002A27AE"/>
    <w:rsid w:val="002A2801"/>
    <w:rsid w:val="002A2ACD"/>
    <w:rsid w:val="002A2E29"/>
    <w:rsid w:val="002A2E74"/>
    <w:rsid w:val="002A412A"/>
    <w:rsid w:val="002A4692"/>
    <w:rsid w:val="002A490E"/>
    <w:rsid w:val="002A5C8B"/>
    <w:rsid w:val="002A6491"/>
    <w:rsid w:val="002A67A3"/>
    <w:rsid w:val="002A68AC"/>
    <w:rsid w:val="002A6C4C"/>
    <w:rsid w:val="002A772C"/>
    <w:rsid w:val="002A7877"/>
    <w:rsid w:val="002A7DBD"/>
    <w:rsid w:val="002B03D8"/>
    <w:rsid w:val="002B0E06"/>
    <w:rsid w:val="002B107F"/>
    <w:rsid w:val="002B11AF"/>
    <w:rsid w:val="002B16B1"/>
    <w:rsid w:val="002B23A5"/>
    <w:rsid w:val="002B2434"/>
    <w:rsid w:val="002B3A9F"/>
    <w:rsid w:val="002B3D53"/>
    <w:rsid w:val="002B3E93"/>
    <w:rsid w:val="002B4483"/>
    <w:rsid w:val="002B4D96"/>
    <w:rsid w:val="002B4E94"/>
    <w:rsid w:val="002B51D0"/>
    <w:rsid w:val="002B5258"/>
    <w:rsid w:val="002B5B0B"/>
    <w:rsid w:val="002B5C86"/>
    <w:rsid w:val="002B5FF8"/>
    <w:rsid w:val="002B60F4"/>
    <w:rsid w:val="002B6A9A"/>
    <w:rsid w:val="002B6F63"/>
    <w:rsid w:val="002B704F"/>
    <w:rsid w:val="002B7A7F"/>
    <w:rsid w:val="002C0526"/>
    <w:rsid w:val="002C0817"/>
    <w:rsid w:val="002C0871"/>
    <w:rsid w:val="002C10DE"/>
    <w:rsid w:val="002C14F7"/>
    <w:rsid w:val="002C1B8A"/>
    <w:rsid w:val="002C1DBC"/>
    <w:rsid w:val="002C2214"/>
    <w:rsid w:val="002C22BA"/>
    <w:rsid w:val="002C333C"/>
    <w:rsid w:val="002C3950"/>
    <w:rsid w:val="002C3993"/>
    <w:rsid w:val="002C3EBA"/>
    <w:rsid w:val="002C3FBE"/>
    <w:rsid w:val="002C48B3"/>
    <w:rsid w:val="002C4BCC"/>
    <w:rsid w:val="002C5706"/>
    <w:rsid w:val="002C722E"/>
    <w:rsid w:val="002C7340"/>
    <w:rsid w:val="002C7C53"/>
    <w:rsid w:val="002C7D23"/>
    <w:rsid w:val="002D0378"/>
    <w:rsid w:val="002D0A1C"/>
    <w:rsid w:val="002D0D2F"/>
    <w:rsid w:val="002D0D43"/>
    <w:rsid w:val="002D1703"/>
    <w:rsid w:val="002D220C"/>
    <w:rsid w:val="002D24C4"/>
    <w:rsid w:val="002D2B23"/>
    <w:rsid w:val="002D2E3E"/>
    <w:rsid w:val="002D355F"/>
    <w:rsid w:val="002D377F"/>
    <w:rsid w:val="002D4121"/>
    <w:rsid w:val="002D4725"/>
    <w:rsid w:val="002D4CFB"/>
    <w:rsid w:val="002D5853"/>
    <w:rsid w:val="002D59E8"/>
    <w:rsid w:val="002D5AFD"/>
    <w:rsid w:val="002D6B37"/>
    <w:rsid w:val="002D6EC2"/>
    <w:rsid w:val="002D701E"/>
    <w:rsid w:val="002D708A"/>
    <w:rsid w:val="002E0201"/>
    <w:rsid w:val="002E042C"/>
    <w:rsid w:val="002E18F9"/>
    <w:rsid w:val="002E1F1B"/>
    <w:rsid w:val="002E209B"/>
    <w:rsid w:val="002E23C0"/>
    <w:rsid w:val="002E2505"/>
    <w:rsid w:val="002E3A14"/>
    <w:rsid w:val="002E4257"/>
    <w:rsid w:val="002E4514"/>
    <w:rsid w:val="002E4B5F"/>
    <w:rsid w:val="002E4E94"/>
    <w:rsid w:val="002E4FE2"/>
    <w:rsid w:val="002E5150"/>
    <w:rsid w:val="002E577D"/>
    <w:rsid w:val="002E650C"/>
    <w:rsid w:val="002E65C3"/>
    <w:rsid w:val="002E67EC"/>
    <w:rsid w:val="002E6F20"/>
    <w:rsid w:val="002E6F30"/>
    <w:rsid w:val="002E7083"/>
    <w:rsid w:val="002E7578"/>
    <w:rsid w:val="002E7630"/>
    <w:rsid w:val="002E7907"/>
    <w:rsid w:val="002E7E05"/>
    <w:rsid w:val="002F0287"/>
    <w:rsid w:val="002F0721"/>
    <w:rsid w:val="002F12E8"/>
    <w:rsid w:val="002F1556"/>
    <w:rsid w:val="002F1B64"/>
    <w:rsid w:val="002F2161"/>
    <w:rsid w:val="002F306E"/>
    <w:rsid w:val="002F3119"/>
    <w:rsid w:val="002F39EF"/>
    <w:rsid w:val="002F3DAA"/>
    <w:rsid w:val="002F40DD"/>
    <w:rsid w:val="002F4278"/>
    <w:rsid w:val="002F4A10"/>
    <w:rsid w:val="002F4CA2"/>
    <w:rsid w:val="002F5465"/>
    <w:rsid w:val="002F58D3"/>
    <w:rsid w:val="002F5BA4"/>
    <w:rsid w:val="002F615F"/>
    <w:rsid w:val="002F687E"/>
    <w:rsid w:val="002F6B5A"/>
    <w:rsid w:val="002F6E44"/>
    <w:rsid w:val="002F712D"/>
    <w:rsid w:val="002F76FB"/>
    <w:rsid w:val="002F7FBC"/>
    <w:rsid w:val="00300437"/>
    <w:rsid w:val="003004E6"/>
    <w:rsid w:val="00300527"/>
    <w:rsid w:val="0030066F"/>
    <w:rsid w:val="00300E92"/>
    <w:rsid w:val="00300F58"/>
    <w:rsid w:val="00301E19"/>
    <w:rsid w:val="00301E27"/>
    <w:rsid w:val="00303668"/>
    <w:rsid w:val="00304D7F"/>
    <w:rsid w:val="00304ECA"/>
    <w:rsid w:val="0030589F"/>
    <w:rsid w:val="00305C08"/>
    <w:rsid w:val="003063EE"/>
    <w:rsid w:val="0030654E"/>
    <w:rsid w:val="003067F0"/>
    <w:rsid w:val="00306B2E"/>
    <w:rsid w:val="00306BFC"/>
    <w:rsid w:val="0030714F"/>
    <w:rsid w:val="003078EA"/>
    <w:rsid w:val="00307D62"/>
    <w:rsid w:val="00310086"/>
    <w:rsid w:val="003104D0"/>
    <w:rsid w:val="00310743"/>
    <w:rsid w:val="00310887"/>
    <w:rsid w:val="0031097F"/>
    <w:rsid w:val="00310A37"/>
    <w:rsid w:val="00310CDA"/>
    <w:rsid w:val="00310E50"/>
    <w:rsid w:val="00310E75"/>
    <w:rsid w:val="00310EC7"/>
    <w:rsid w:val="00311A31"/>
    <w:rsid w:val="00311EA7"/>
    <w:rsid w:val="00312088"/>
    <w:rsid w:val="00312302"/>
    <w:rsid w:val="00312430"/>
    <w:rsid w:val="003128DC"/>
    <w:rsid w:val="00313410"/>
    <w:rsid w:val="003135CA"/>
    <w:rsid w:val="00313802"/>
    <w:rsid w:val="00313BFF"/>
    <w:rsid w:val="00313DA7"/>
    <w:rsid w:val="00313EEA"/>
    <w:rsid w:val="00314C44"/>
    <w:rsid w:val="00314DC1"/>
    <w:rsid w:val="00314F4D"/>
    <w:rsid w:val="0031523A"/>
    <w:rsid w:val="00315342"/>
    <w:rsid w:val="003153B7"/>
    <w:rsid w:val="003153D7"/>
    <w:rsid w:val="00315429"/>
    <w:rsid w:val="003166A4"/>
    <w:rsid w:val="0031694C"/>
    <w:rsid w:val="00316B28"/>
    <w:rsid w:val="0031705C"/>
    <w:rsid w:val="003173BC"/>
    <w:rsid w:val="00320744"/>
    <w:rsid w:val="0032176B"/>
    <w:rsid w:val="00321E45"/>
    <w:rsid w:val="0032207F"/>
    <w:rsid w:val="0032212B"/>
    <w:rsid w:val="00322AF2"/>
    <w:rsid w:val="00322BE5"/>
    <w:rsid w:val="003230FC"/>
    <w:rsid w:val="003234FF"/>
    <w:rsid w:val="00324481"/>
    <w:rsid w:val="0032450C"/>
    <w:rsid w:val="003249F0"/>
    <w:rsid w:val="00325333"/>
    <w:rsid w:val="00325EFC"/>
    <w:rsid w:val="003266E5"/>
    <w:rsid w:val="0032681A"/>
    <w:rsid w:val="00326B8A"/>
    <w:rsid w:val="00327AC5"/>
    <w:rsid w:val="003304C3"/>
    <w:rsid w:val="00330D8F"/>
    <w:rsid w:val="00331181"/>
    <w:rsid w:val="00331B0B"/>
    <w:rsid w:val="00331C26"/>
    <w:rsid w:val="00331C6C"/>
    <w:rsid w:val="00331D9F"/>
    <w:rsid w:val="00332015"/>
    <w:rsid w:val="003320B4"/>
    <w:rsid w:val="00332172"/>
    <w:rsid w:val="00333079"/>
    <w:rsid w:val="003331EE"/>
    <w:rsid w:val="00333DA2"/>
    <w:rsid w:val="00334106"/>
    <w:rsid w:val="003346F7"/>
    <w:rsid w:val="003347B0"/>
    <w:rsid w:val="0033482D"/>
    <w:rsid w:val="00334BC3"/>
    <w:rsid w:val="00335A3C"/>
    <w:rsid w:val="00335BD4"/>
    <w:rsid w:val="00336A2F"/>
    <w:rsid w:val="00336A58"/>
    <w:rsid w:val="00337655"/>
    <w:rsid w:val="00337F6C"/>
    <w:rsid w:val="00340876"/>
    <w:rsid w:val="0034158F"/>
    <w:rsid w:val="0034164F"/>
    <w:rsid w:val="00341B1F"/>
    <w:rsid w:val="00341BD3"/>
    <w:rsid w:val="00341C30"/>
    <w:rsid w:val="00342F68"/>
    <w:rsid w:val="00342FCC"/>
    <w:rsid w:val="00344389"/>
    <w:rsid w:val="00344A12"/>
    <w:rsid w:val="00344A99"/>
    <w:rsid w:val="00344DEE"/>
    <w:rsid w:val="00344ED1"/>
    <w:rsid w:val="00345857"/>
    <w:rsid w:val="00345B3D"/>
    <w:rsid w:val="00345C00"/>
    <w:rsid w:val="00345C94"/>
    <w:rsid w:val="00345D3D"/>
    <w:rsid w:val="00345E81"/>
    <w:rsid w:val="00345E87"/>
    <w:rsid w:val="003470D3"/>
    <w:rsid w:val="003471C9"/>
    <w:rsid w:val="003500BF"/>
    <w:rsid w:val="00350116"/>
    <w:rsid w:val="00350839"/>
    <w:rsid w:val="00350ABD"/>
    <w:rsid w:val="00350D7E"/>
    <w:rsid w:val="003525CE"/>
    <w:rsid w:val="003526B5"/>
    <w:rsid w:val="0035369B"/>
    <w:rsid w:val="00353C3C"/>
    <w:rsid w:val="00354202"/>
    <w:rsid w:val="003544C2"/>
    <w:rsid w:val="0035533F"/>
    <w:rsid w:val="0035542A"/>
    <w:rsid w:val="00355536"/>
    <w:rsid w:val="0035596F"/>
    <w:rsid w:val="00355CB6"/>
    <w:rsid w:val="00356496"/>
    <w:rsid w:val="003564BF"/>
    <w:rsid w:val="003566A8"/>
    <w:rsid w:val="00356A6B"/>
    <w:rsid w:val="00356B90"/>
    <w:rsid w:val="00356CC7"/>
    <w:rsid w:val="00356D7E"/>
    <w:rsid w:val="00357016"/>
    <w:rsid w:val="00357270"/>
    <w:rsid w:val="00357353"/>
    <w:rsid w:val="00357461"/>
    <w:rsid w:val="00357752"/>
    <w:rsid w:val="0036044A"/>
    <w:rsid w:val="003604CB"/>
    <w:rsid w:val="003609D9"/>
    <w:rsid w:val="00360FE4"/>
    <w:rsid w:val="003610A1"/>
    <w:rsid w:val="003616FA"/>
    <w:rsid w:val="003618E9"/>
    <w:rsid w:val="00361F2B"/>
    <w:rsid w:val="00362074"/>
    <w:rsid w:val="003623C3"/>
    <w:rsid w:val="00362B16"/>
    <w:rsid w:val="00362D40"/>
    <w:rsid w:val="00362F85"/>
    <w:rsid w:val="003638B3"/>
    <w:rsid w:val="00363C60"/>
    <w:rsid w:val="00364178"/>
    <w:rsid w:val="00364748"/>
    <w:rsid w:val="00364857"/>
    <w:rsid w:val="0036531B"/>
    <w:rsid w:val="00365C09"/>
    <w:rsid w:val="0036643B"/>
    <w:rsid w:val="00366782"/>
    <w:rsid w:val="003669BC"/>
    <w:rsid w:val="00366CD0"/>
    <w:rsid w:val="003670EA"/>
    <w:rsid w:val="00367922"/>
    <w:rsid w:val="00367B4F"/>
    <w:rsid w:val="00370025"/>
    <w:rsid w:val="0037020C"/>
    <w:rsid w:val="0037045F"/>
    <w:rsid w:val="00370546"/>
    <w:rsid w:val="00370605"/>
    <w:rsid w:val="00370747"/>
    <w:rsid w:val="003707AD"/>
    <w:rsid w:val="00370A30"/>
    <w:rsid w:val="00370B22"/>
    <w:rsid w:val="00370E5F"/>
    <w:rsid w:val="00371DF2"/>
    <w:rsid w:val="00371EBB"/>
    <w:rsid w:val="00372D60"/>
    <w:rsid w:val="003730FC"/>
    <w:rsid w:val="00373417"/>
    <w:rsid w:val="0037346C"/>
    <w:rsid w:val="00373CDC"/>
    <w:rsid w:val="00373EBC"/>
    <w:rsid w:val="0037426C"/>
    <w:rsid w:val="00374348"/>
    <w:rsid w:val="0037474E"/>
    <w:rsid w:val="003747B3"/>
    <w:rsid w:val="00374A87"/>
    <w:rsid w:val="00374B3F"/>
    <w:rsid w:val="00374C03"/>
    <w:rsid w:val="00374C26"/>
    <w:rsid w:val="00375306"/>
    <w:rsid w:val="0037595A"/>
    <w:rsid w:val="0037643C"/>
    <w:rsid w:val="00377286"/>
    <w:rsid w:val="00380BA4"/>
    <w:rsid w:val="00380BD2"/>
    <w:rsid w:val="003810BD"/>
    <w:rsid w:val="003815C0"/>
    <w:rsid w:val="003819CC"/>
    <w:rsid w:val="00381A27"/>
    <w:rsid w:val="00381CFD"/>
    <w:rsid w:val="00381E8A"/>
    <w:rsid w:val="0038211D"/>
    <w:rsid w:val="003821E5"/>
    <w:rsid w:val="003823D5"/>
    <w:rsid w:val="003828E2"/>
    <w:rsid w:val="00382F7E"/>
    <w:rsid w:val="00383BA0"/>
    <w:rsid w:val="00384351"/>
    <w:rsid w:val="00384B64"/>
    <w:rsid w:val="00384B99"/>
    <w:rsid w:val="003852E3"/>
    <w:rsid w:val="0038585C"/>
    <w:rsid w:val="003862A0"/>
    <w:rsid w:val="00386859"/>
    <w:rsid w:val="00386A29"/>
    <w:rsid w:val="003870B0"/>
    <w:rsid w:val="003875D6"/>
    <w:rsid w:val="00387E78"/>
    <w:rsid w:val="003906CB"/>
    <w:rsid w:val="00390D44"/>
    <w:rsid w:val="00390EC9"/>
    <w:rsid w:val="003913A7"/>
    <w:rsid w:val="003914B0"/>
    <w:rsid w:val="003924C1"/>
    <w:rsid w:val="003928C8"/>
    <w:rsid w:val="00392C89"/>
    <w:rsid w:val="00393AE0"/>
    <w:rsid w:val="00393DF7"/>
    <w:rsid w:val="003940E6"/>
    <w:rsid w:val="00394980"/>
    <w:rsid w:val="003954E4"/>
    <w:rsid w:val="00395578"/>
    <w:rsid w:val="003966F4"/>
    <w:rsid w:val="003970BE"/>
    <w:rsid w:val="003978BC"/>
    <w:rsid w:val="00397903"/>
    <w:rsid w:val="00397923"/>
    <w:rsid w:val="00397A6D"/>
    <w:rsid w:val="00397D15"/>
    <w:rsid w:val="003A02C8"/>
    <w:rsid w:val="003A06DB"/>
    <w:rsid w:val="003A0AB6"/>
    <w:rsid w:val="003A18B2"/>
    <w:rsid w:val="003A2216"/>
    <w:rsid w:val="003A23A6"/>
    <w:rsid w:val="003A27D1"/>
    <w:rsid w:val="003A284E"/>
    <w:rsid w:val="003A34E1"/>
    <w:rsid w:val="003A3637"/>
    <w:rsid w:val="003A36F8"/>
    <w:rsid w:val="003A4A9A"/>
    <w:rsid w:val="003A4B2D"/>
    <w:rsid w:val="003A4E43"/>
    <w:rsid w:val="003A5072"/>
    <w:rsid w:val="003A54B4"/>
    <w:rsid w:val="003A575C"/>
    <w:rsid w:val="003A5A55"/>
    <w:rsid w:val="003A61CE"/>
    <w:rsid w:val="003A722C"/>
    <w:rsid w:val="003A7B2A"/>
    <w:rsid w:val="003A7C52"/>
    <w:rsid w:val="003B001D"/>
    <w:rsid w:val="003B02C9"/>
    <w:rsid w:val="003B0C31"/>
    <w:rsid w:val="003B1091"/>
    <w:rsid w:val="003B15AA"/>
    <w:rsid w:val="003B1D91"/>
    <w:rsid w:val="003B223F"/>
    <w:rsid w:val="003B2418"/>
    <w:rsid w:val="003B243C"/>
    <w:rsid w:val="003B244A"/>
    <w:rsid w:val="003B2B47"/>
    <w:rsid w:val="003B31F9"/>
    <w:rsid w:val="003B34D1"/>
    <w:rsid w:val="003B387A"/>
    <w:rsid w:val="003B4437"/>
    <w:rsid w:val="003B4600"/>
    <w:rsid w:val="003B4A8C"/>
    <w:rsid w:val="003B4AB5"/>
    <w:rsid w:val="003B5642"/>
    <w:rsid w:val="003B5871"/>
    <w:rsid w:val="003B5BE8"/>
    <w:rsid w:val="003B6E45"/>
    <w:rsid w:val="003B7B95"/>
    <w:rsid w:val="003B7D2D"/>
    <w:rsid w:val="003B7D7D"/>
    <w:rsid w:val="003B7E12"/>
    <w:rsid w:val="003C096C"/>
    <w:rsid w:val="003C098D"/>
    <w:rsid w:val="003C1584"/>
    <w:rsid w:val="003C171C"/>
    <w:rsid w:val="003C1738"/>
    <w:rsid w:val="003C1A50"/>
    <w:rsid w:val="003C272E"/>
    <w:rsid w:val="003C27DF"/>
    <w:rsid w:val="003C2B6F"/>
    <w:rsid w:val="003C2BFF"/>
    <w:rsid w:val="003C2F4B"/>
    <w:rsid w:val="003C31A3"/>
    <w:rsid w:val="003C357B"/>
    <w:rsid w:val="003C382F"/>
    <w:rsid w:val="003C4317"/>
    <w:rsid w:val="003C44E6"/>
    <w:rsid w:val="003C5128"/>
    <w:rsid w:val="003C586D"/>
    <w:rsid w:val="003C5882"/>
    <w:rsid w:val="003C593B"/>
    <w:rsid w:val="003C64CF"/>
    <w:rsid w:val="003C65EE"/>
    <w:rsid w:val="003C664F"/>
    <w:rsid w:val="003C6F42"/>
    <w:rsid w:val="003C7829"/>
    <w:rsid w:val="003C7881"/>
    <w:rsid w:val="003C7FA4"/>
    <w:rsid w:val="003D06F3"/>
    <w:rsid w:val="003D0B86"/>
    <w:rsid w:val="003D0FE2"/>
    <w:rsid w:val="003D1004"/>
    <w:rsid w:val="003D1B5C"/>
    <w:rsid w:val="003D1C9B"/>
    <w:rsid w:val="003D26BD"/>
    <w:rsid w:val="003D2B52"/>
    <w:rsid w:val="003D2FCC"/>
    <w:rsid w:val="003D35CB"/>
    <w:rsid w:val="003D405A"/>
    <w:rsid w:val="003D4644"/>
    <w:rsid w:val="003D4DB2"/>
    <w:rsid w:val="003D59E3"/>
    <w:rsid w:val="003D5C87"/>
    <w:rsid w:val="003D5EF5"/>
    <w:rsid w:val="003D63F3"/>
    <w:rsid w:val="003D658D"/>
    <w:rsid w:val="003D663F"/>
    <w:rsid w:val="003D68B8"/>
    <w:rsid w:val="003D6B91"/>
    <w:rsid w:val="003D7B07"/>
    <w:rsid w:val="003D7CD3"/>
    <w:rsid w:val="003E00BF"/>
    <w:rsid w:val="003E01D0"/>
    <w:rsid w:val="003E12F1"/>
    <w:rsid w:val="003E1F54"/>
    <w:rsid w:val="003E2421"/>
    <w:rsid w:val="003E2422"/>
    <w:rsid w:val="003E2759"/>
    <w:rsid w:val="003E31A0"/>
    <w:rsid w:val="003E3BCB"/>
    <w:rsid w:val="003E40A0"/>
    <w:rsid w:val="003E4AA7"/>
    <w:rsid w:val="003E4B51"/>
    <w:rsid w:val="003E56ED"/>
    <w:rsid w:val="003E5975"/>
    <w:rsid w:val="003E5CF6"/>
    <w:rsid w:val="003E63DD"/>
    <w:rsid w:val="003E6EF4"/>
    <w:rsid w:val="003E7FDE"/>
    <w:rsid w:val="003F0338"/>
    <w:rsid w:val="003F0E45"/>
    <w:rsid w:val="003F1F65"/>
    <w:rsid w:val="003F202E"/>
    <w:rsid w:val="003F242B"/>
    <w:rsid w:val="003F2715"/>
    <w:rsid w:val="003F2778"/>
    <w:rsid w:val="003F3224"/>
    <w:rsid w:val="003F322D"/>
    <w:rsid w:val="003F371B"/>
    <w:rsid w:val="003F5634"/>
    <w:rsid w:val="003F5A58"/>
    <w:rsid w:val="003F6F73"/>
    <w:rsid w:val="003F7D60"/>
    <w:rsid w:val="003F7E87"/>
    <w:rsid w:val="004003E9"/>
    <w:rsid w:val="004007A4"/>
    <w:rsid w:val="00400D3E"/>
    <w:rsid w:val="00401352"/>
    <w:rsid w:val="00401981"/>
    <w:rsid w:val="00401B20"/>
    <w:rsid w:val="00401B8C"/>
    <w:rsid w:val="00401EC2"/>
    <w:rsid w:val="00402653"/>
    <w:rsid w:val="004026F2"/>
    <w:rsid w:val="00402983"/>
    <w:rsid w:val="00402A50"/>
    <w:rsid w:val="00402DD1"/>
    <w:rsid w:val="00402FEC"/>
    <w:rsid w:val="0040346F"/>
    <w:rsid w:val="0040374D"/>
    <w:rsid w:val="00404328"/>
    <w:rsid w:val="00404B0A"/>
    <w:rsid w:val="00404E6F"/>
    <w:rsid w:val="00404FFD"/>
    <w:rsid w:val="00406A11"/>
    <w:rsid w:val="00406E59"/>
    <w:rsid w:val="00406EB2"/>
    <w:rsid w:val="004072D4"/>
    <w:rsid w:val="00407C7D"/>
    <w:rsid w:val="00407D84"/>
    <w:rsid w:val="004102C3"/>
    <w:rsid w:val="00410C11"/>
    <w:rsid w:val="00410E9D"/>
    <w:rsid w:val="00411ED0"/>
    <w:rsid w:val="004122EB"/>
    <w:rsid w:val="00412C96"/>
    <w:rsid w:val="00413F8C"/>
    <w:rsid w:val="00414A50"/>
    <w:rsid w:val="004150C1"/>
    <w:rsid w:val="00415350"/>
    <w:rsid w:val="004154D7"/>
    <w:rsid w:val="00415735"/>
    <w:rsid w:val="00415A20"/>
    <w:rsid w:val="004171F8"/>
    <w:rsid w:val="0041726A"/>
    <w:rsid w:val="00417558"/>
    <w:rsid w:val="004209F8"/>
    <w:rsid w:val="00420C9F"/>
    <w:rsid w:val="00420CB9"/>
    <w:rsid w:val="0042134C"/>
    <w:rsid w:val="00421370"/>
    <w:rsid w:val="00421F01"/>
    <w:rsid w:val="00422658"/>
    <w:rsid w:val="00423034"/>
    <w:rsid w:val="00423241"/>
    <w:rsid w:val="00423A21"/>
    <w:rsid w:val="00424238"/>
    <w:rsid w:val="0042428A"/>
    <w:rsid w:val="00424751"/>
    <w:rsid w:val="0042481F"/>
    <w:rsid w:val="00424944"/>
    <w:rsid w:val="00424C14"/>
    <w:rsid w:val="00424C25"/>
    <w:rsid w:val="004250FD"/>
    <w:rsid w:val="00425BDE"/>
    <w:rsid w:val="00425D9E"/>
    <w:rsid w:val="004267FA"/>
    <w:rsid w:val="00426886"/>
    <w:rsid w:val="004270BB"/>
    <w:rsid w:val="004270CC"/>
    <w:rsid w:val="00427353"/>
    <w:rsid w:val="0042755F"/>
    <w:rsid w:val="004276BF"/>
    <w:rsid w:val="00427ECA"/>
    <w:rsid w:val="004301EB"/>
    <w:rsid w:val="0043063D"/>
    <w:rsid w:val="004306C4"/>
    <w:rsid w:val="00430BA8"/>
    <w:rsid w:val="0043108F"/>
    <w:rsid w:val="004317F5"/>
    <w:rsid w:val="00431869"/>
    <w:rsid w:val="00431EE5"/>
    <w:rsid w:val="00432CD0"/>
    <w:rsid w:val="0043379E"/>
    <w:rsid w:val="004340B6"/>
    <w:rsid w:val="0043415E"/>
    <w:rsid w:val="004351CD"/>
    <w:rsid w:val="004351CF"/>
    <w:rsid w:val="00435200"/>
    <w:rsid w:val="004358C2"/>
    <w:rsid w:val="00436028"/>
    <w:rsid w:val="0043610B"/>
    <w:rsid w:val="0043620C"/>
    <w:rsid w:val="0043724C"/>
    <w:rsid w:val="00437A0D"/>
    <w:rsid w:val="00437AA4"/>
    <w:rsid w:val="00437B52"/>
    <w:rsid w:val="004403D1"/>
    <w:rsid w:val="004405AB"/>
    <w:rsid w:val="00440B65"/>
    <w:rsid w:val="004410CD"/>
    <w:rsid w:val="004414F8"/>
    <w:rsid w:val="00441895"/>
    <w:rsid w:val="00441965"/>
    <w:rsid w:val="00441CFA"/>
    <w:rsid w:val="0044272E"/>
    <w:rsid w:val="00442844"/>
    <w:rsid w:val="0044294D"/>
    <w:rsid w:val="00442ECC"/>
    <w:rsid w:val="00443623"/>
    <w:rsid w:val="0044373F"/>
    <w:rsid w:val="00443BA2"/>
    <w:rsid w:val="00444118"/>
    <w:rsid w:val="0044428D"/>
    <w:rsid w:val="004447AE"/>
    <w:rsid w:val="00444F11"/>
    <w:rsid w:val="00445213"/>
    <w:rsid w:val="00445C29"/>
    <w:rsid w:val="00445ED3"/>
    <w:rsid w:val="00447528"/>
    <w:rsid w:val="00447986"/>
    <w:rsid w:val="004506DA"/>
    <w:rsid w:val="00450993"/>
    <w:rsid w:val="004510E4"/>
    <w:rsid w:val="00451A32"/>
    <w:rsid w:val="00451DB4"/>
    <w:rsid w:val="00452C0A"/>
    <w:rsid w:val="00452C5D"/>
    <w:rsid w:val="0045341D"/>
    <w:rsid w:val="00453468"/>
    <w:rsid w:val="004538E5"/>
    <w:rsid w:val="00453932"/>
    <w:rsid w:val="00453B11"/>
    <w:rsid w:val="00453FD4"/>
    <w:rsid w:val="0045405F"/>
    <w:rsid w:val="00454D8C"/>
    <w:rsid w:val="004553A1"/>
    <w:rsid w:val="00456514"/>
    <w:rsid w:val="00456704"/>
    <w:rsid w:val="00456B4C"/>
    <w:rsid w:val="00456F37"/>
    <w:rsid w:val="004571C4"/>
    <w:rsid w:val="004571C9"/>
    <w:rsid w:val="00457B48"/>
    <w:rsid w:val="00457CA7"/>
    <w:rsid w:val="004600D4"/>
    <w:rsid w:val="0046024A"/>
    <w:rsid w:val="004603F1"/>
    <w:rsid w:val="00460573"/>
    <w:rsid w:val="004609DA"/>
    <w:rsid w:val="00460C8C"/>
    <w:rsid w:val="00461232"/>
    <w:rsid w:val="00461437"/>
    <w:rsid w:val="00461C54"/>
    <w:rsid w:val="00462037"/>
    <w:rsid w:val="0046268D"/>
    <w:rsid w:val="00462966"/>
    <w:rsid w:val="00462B09"/>
    <w:rsid w:val="00462B24"/>
    <w:rsid w:val="00463A23"/>
    <w:rsid w:val="00463C42"/>
    <w:rsid w:val="00463FB1"/>
    <w:rsid w:val="004646D2"/>
    <w:rsid w:val="00464F05"/>
    <w:rsid w:val="00464FA9"/>
    <w:rsid w:val="00465079"/>
    <w:rsid w:val="0046619D"/>
    <w:rsid w:val="00466244"/>
    <w:rsid w:val="0046694E"/>
    <w:rsid w:val="00467B92"/>
    <w:rsid w:val="00470061"/>
    <w:rsid w:val="00470414"/>
    <w:rsid w:val="00470752"/>
    <w:rsid w:val="0047171B"/>
    <w:rsid w:val="004717EB"/>
    <w:rsid w:val="004721AB"/>
    <w:rsid w:val="004721E8"/>
    <w:rsid w:val="0047265A"/>
    <w:rsid w:val="00472BC1"/>
    <w:rsid w:val="00473688"/>
    <w:rsid w:val="004738CF"/>
    <w:rsid w:val="00473C3A"/>
    <w:rsid w:val="00473D51"/>
    <w:rsid w:val="00473EE7"/>
    <w:rsid w:val="00474668"/>
    <w:rsid w:val="0047467B"/>
    <w:rsid w:val="0047470C"/>
    <w:rsid w:val="00474FD7"/>
    <w:rsid w:val="00476C69"/>
    <w:rsid w:val="00476D7D"/>
    <w:rsid w:val="00477259"/>
    <w:rsid w:val="00477346"/>
    <w:rsid w:val="0047741B"/>
    <w:rsid w:val="0047758D"/>
    <w:rsid w:val="0047772C"/>
    <w:rsid w:val="00480143"/>
    <w:rsid w:val="00480155"/>
    <w:rsid w:val="00480209"/>
    <w:rsid w:val="00480AC4"/>
    <w:rsid w:val="00480D2C"/>
    <w:rsid w:val="004811BA"/>
    <w:rsid w:val="00481671"/>
    <w:rsid w:val="00481A79"/>
    <w:rsid w:val="00481C94"/>
    <w:rsid w:val="00481FC5"/>
    <w:rsid w:val="0048207B"/>
    <w:rsid w:val="0048363C"/>
    <w:rsid w:val="00483B6B"/>
    <w:rsid w:val="00483B9B"/>
    <w:rsid w:val="00484137"/>
    <w:rsid w:val="004849F6"/>
    <w:rsid w:val="00484CE4"/>
    <w:rsid w:val="00484ED4"/>
    <w:rsid w:val="0048507A"/>
    <w:rsid w:val="004852DA"/>
    <w:rsid w:val="00486267"/>
    <w:rsid w:val="00486AF1"/>
    <w:rsid w:val="00486F1A"/>
    <w:rsid w:val="004871E9"/>
    <w:rsid w:val="00487AE1"/>
    <w:rsid w:val="0049027C"/>
    <w:rsid w:val="004905A3"/>
    <w:rsid w:val="00490C3A"/>
    <w:rsid w:val="0049128D"/>
    <w:rsid w:val="00491847"/>
    <w:rsid w:val="0049265D"/>
    <w:rsid w:val="00492C58"/>
    <w:rsid w:val="00492D17"/>
    <w:rsid w:val="00492E2A"/>
    <w:rsid w:val="00493A77"/>
    <w:rsid w:val="0049495E"/>
    <w:rsid w:val="00495061"/>
    <w:rsid w:val="004952E6"/>
    <w:rsid w:val="00495B50"/>
    <w:rsid w:val="00495FC7"/>
    <w:rsid w:val="00496F18"/>
    <w:rsid w:val="00497BB3"/>
    <w:rsid w:val="00497EAD"/>
    <w:rsid w:val="00497EC5"/>
    <w:rsid w:val="004A0015"/>
    <w:rsid w:val="004A0570"/>
    <w:rsid w:val="004A1234"/>
    <w:rsid w:val="004A1952"/>
    <w:rsid w:val="004A21D7"/>
    <w:rsid w:val="004A225C"/>
    <w:rsid w:val="004A2392"/>
    <w:rsid w:val="004A2835"/>
    <w:rsid w:val="004A2CEF"/>
    <w:rsid w:val="004A2DF6"/>
    <w:rsid w:val="004A2F50"/>
    <w:rsid w:val="004A3619"/>
    <w:rsid w:val="004A37D0"/>
    <w:rsid w:val="004A37FF"/>
    <w:rsid w:val="004A3A91"/>
    <w:rsid w:val="004A3AF1"/>
    <w:rsid w:val="004A3E92"/>
    <w:rsid w:val="004A3F6F"/>
    <w:rsid w:val="004A4669"/>
    <w:rsid w:val="004A4AC8"/>
    <w:rsid w:val="004A4DEE"/>
    <w:rsid w:val="004A511D"/>
    <w:rsid w:val="004A5569"/>
    <w:rsid w:val="004A5869"/>
    <w:rsid w:val="004A5967"/>
    <w:rsid w:val="004A5F46"/>
    <w:rsid w:val="004A6939"/>
    <w:rsid w:val="004A69CB"/>
    <w:rsid w:val="004A6B4A"/>
    <w:rsid w:val="004A6B58"/>
    <w:rsid w:val="004A6F49"/>
    <w:rsid w:val="004A71AC"/>
    <w:rsid w:val="004A7356"/>
    <w:rsid w:val="004A74BA"/>
    <w:rsid w:val="004A7674"/>
    <w:rsid w:val="004A7699"/>
    <w:rsid w:val="004A79BE"/>
    <w:rsid w:val="004A79D7"/>
    <w:rsid w:val="004B04EC"/>
    <w:rsid w:val="004B09E5"/>
    <w:rsid w:val="004B13FF"/>
    <w:rsid w:val="004B1778"/>
    <w:rsid w:val="004B1EDC"/>
    <w:rsid w:val="004B215F"/>
    <w:rsid w:val="004B2D19"/>
    <w:rsid w:val="004B2F31"/>
    <w:rsid w:val="004B3471"/>
    <w:rsid w:val="004B3585"/>
    <w:rsid w:val="004B379F"/>
    <w:rsid w:val="004B4087"/>
    <w:rsid w:val="004B422C"/>
    <w:rsid w:val="004B4283"/>
    <w:rsid w:val="004B4991"/>
    <w:rsid w:val="004B4DF4"/>
    <w:rsid w:val="004B506F"/>
    <w:rsid w:val="004B5B84"/>
    <w:rsid w:val="004B6D63"/>
    <w:rsid w:val="004B768D"/>
    <w:rsid w:val="004B7746"/>
    <w:rsid w:val="004C00C5"/>
    <w:rsid w:val="004C0D67"/>
    <w:rsid w:val="004C1816"/>
    <w:rsid w:val="004C1BB0"/>
    <w:rsid w:val="004C1D63"/>
    <w:rsid w:val="004C1FA3"/>
    <w:rsid w:val="004C26C8"/>
    <w:rsid w:val="004C2E13"/>
    <w:rsid w:val="004C30A2"/>
    <w:rsid w:val="004C3110"/>
    <w:rsid w:val="004C32E0"/>
    <w:rsid w:val="004C3F8B"/>
    <w:rsid w:val="004C40B9"/>
    <w:rsid w:val="004C4AE4"/>
    <w:rsid w:val="004C51A8"/>
    <w:rsid w:val="004C51EA"/>
    <w:rsid w:val="004C5735"/>
    <w:rsid w:val="004C5E3A"/>
    <w:rsid w:val="004C620D"/>
    <w:rsid w:val="004C62FD"/>
    <w:rsid w:val="004C64EA"/>
    <w:rsid w:val="004D0663"/>
    <w:rsid w:val="004D150E"/>
    <w:rsid w:val="004D161C"/>
    <w:rsid w:val="004D1729"/>
    <w:rsid w:val="004D2685"/>
    <w:rsid w:val="004D2802"/>
    <w:rsid w:val="004D2E07"/>
    <w:rsid w:val="004D3093"/>
    <w:rsid w:val="004D30F3"/>
    <w:rsid w:val="004D33BF"/>
    <w:rsid w:val="004D3E1D"/>
    <w:rsid w:val="004D4E51"/>
    <w:rsid w:val="004D514C"/>
    <w:rsid w:val="004D54C7"/>
    <w:rsid w:val="004D5D44"/>
    <w:rsid w:val="004D624C"/>
    <w:rsid w:val="004D6312"/>
    <w:rsid w:val="004D6884"/>
    <w:rsid w:val="004D6FFF"/>
    <w:rsid w:val="004D77E4"/>
    <w:rsid w:val="004D7C85"/>
    <w:rsid w:val="004E021A"/>
    <w:rsid w:val="004E0E5A"/>
    <w:rsid w:val="004E1000"/>
    <w:rsid w:val="004E18DB"/>
    <w:rsid w:val="004E19B9"/>
    <w:rsid w:val="004E2C1D"/>
    <w:rsid w:val="004E343D"/>
    <w:rsid w:val="004E3719"/>
    <w:rsid w:val="004E39A2"/>
    <w:rsid w:val="004E3C2F"/>
    <w:rsid w:val="004E3C43"/>
    <w:rsid w:val="004E4445"/>
    <w:rsid w:val="004E46A2"/>
    <w:rsid w:val="004E4E58"/>
    <w:rsid w:val="004E58C0"/>
    <w:rsid w:val="004E5B4B"/>
    <w:rsid w:val="004E61CB"/>
    <w:rsid w:val="004E61E7"/>
    <w:rsid w:val="004E6300"/>
    <w:rsid w:val="004E634F"/>
    <w:rsid w:val="004E7252"/>
    <w:rsid w:val="004E7CBF"/>
    <w:rsid w:val="004F0052"/>
    <w:rsid w:val="004F0B6C"/>
    <w:rsid w:val="004F0D0A"/>
    <w:rsid w:val="004F1359"/>
    <w:rsid w:val="004F1750"/>
    <w:rsid w:val="004F20D2"/>
    <w:rsid w:val="004F242A"/>
    <w:rsid w:val="004F2FE1"/>
    <w:rsid w:val="004F30D8"/>
    <w:rsid w:val="004F3124"/>
    <w:rsid w:val="004F3924"/>
    <w:rsid w:val="004F3987"/>
    <w:rsid w:val="004F3D0E"/>
    <w:rsid w:val="004F3F31"/>
    <w:rsid w:val="004F4860"/>
    <w:rsid w:val="004F50D2"/>
    <w:rsid w:val="004F61CB"/>
    <w:rsid w:val="004F67D8"/>
    <w:rsid w:val="004F7263"/>
    <w:rsid w:val="004F73E9"/>
    <w:rsid w:val="004F78F7"/>
    <w:rsid w:val="004F7A11"/>
    <w:rsid w:val="0050007A"/>
    <w:rsid w:val="00500DBD"/>
    <w:rsid w:val="00501106"/>
    <w:rsid w:val="005015B2"/>
    <w:rsid w:val="00501988"/>
    <w:rsid w:val="00501B62"/>
    <w:rsid w:val="00501FFC"/>
    <w:rsid w:val="005021B4"/>
    <w:rsid w:val="0050287E"/>
    <w:rsid w:val="00502B7A"/>
    <w:rsid w:val="00502F78"/>
    <w:rsid w:val="005031ED"/>
    <w:rsid w:val="00503559"/>
    <w:rsid w:val="0050366E"/>
    <w:rsid w:val="005046AC"/>
    <w:rsid w:val="00504A2D"/>
    <w:rsid w:val="00506571"/>
    <w:rsid w:val="005065C4"/>
    <w:rsid w:val="00506BED"/>
    <w:rsid w:val="00506C2B"/>
    <w:rsid w:val="00506D0E"/>
    <w:rsid w:val="00506EAB"/>
    <w:rsid w:val="005072D9"/>
    <w:rsid w:val="00507352"/>
    <w:rsid w:val="0050766B"/>
    <w:rsid w:val="00507BAF"/>
    <w:rsid w:val="00507BC6"/>
    <w:rsid w:val="00507FD8"/>
    <w:rsid w:val="005108DB"/>
    <w:rsid w:val="00510C41"/>
    <w:rsid w:val="00511114"/>
    <w:rsid w:val="00511A26"/>
    <w:rsid w:val="00511BC8"/>
    <w:rsid w:val="00511C52"/>
    <w:rsid w:val="00511CC2"/>
    <w:rsid w:val="005129DA"/>
    <w:rsid w:val="005130F5"/>
    <w:rsid w:val="00513430"/>
    <w:rsid w:val="0051393C"/>
    <w:rsid w:val="00513989"/>
    <w:rsid w:val="00513CEF"/>
    <w:rsid w:val="00513F5A"/>
    <w:rsid w:val="00514231"/>
    <w:rsid w:val="005143E9"/>
    <w:rsid w:val="005146F6"/>
    <w:rsid w:val="00514C22"/>
    <w:rsid w:val="00514DDC"/>
    <w:rsid w:val="005158FE"/>
    <w:rsid w:val="005164D4"/>
    <w:rsid w:val="00516677"/>
    <w:rsid w:val="00516F73"/>
    <w:rsid w:val="005174A8"/>
    <w:rsid w:val="005174B1"/>
    <w:rsid w:val="00517766"/>
    <w:rsid w:val="00517FE3"/>
    <w:rsid w:val="00520355"/>
    <w:rsid w:val="00520D98"/>
    <w:rsid w:val="0052112E"/>
    <w:rsid w:val="0052135F"/>
    <w:rsid w:val="005217B1"/>
    <w:rsid w:val="00521911"/>
    <w:rsid w:val="00521E30"/>
    <w:rsid w:val="0052219A"/>
    <w:rsid w:val="00523808"/>
    <w:rsid w:val="00523B43"/>
    <w:rsid w:val="00524213"/>
    <w:rsid w:val="00524427"/>
    <w:rsid w:val="00525374"/>
    <w:rsid w:val="00525C89"/>
    <w:rsid w:val="00526458"/>
    <w:rsid w:val="00526A5E"/>
    <w:rsid w:val="00527764"/>
    <w:rsid w:val="00527D9A"/>
    <w:rsid w:val="00530C1E"/>
    <w:rsid w:val="0053141D"/>
    <w:rsid w:val="00531BD3"/>
    <w:rsid w:val="00532158"/>
    <w:rsid w:val="00532D40"/>
    <w:rsid w:val="00532E66"/>
    <w:rsid w:val="00533161"/>
    <w:rsid w:val="00533613"/>
    <w:rsid w:val="00533AC4"/>
    <w:rsid w:val="00533B86"/>
    <w:rsid w:val="00534061"/>
    <w:rsid w:val="005341C6"/>
    <w:rsid w:val="00534CB8"/>
    <w:rsid w:val="00535631"/>
    <w:rsid w:val="00535AA4"/>
    <w:rsid w:val="00536133"/>
    <w:rsid w:val="005363E3"/>
    <w:rsid w:val="005372B9"/>
    <w:rsid w:val="00537355"/>
    <w:rsid w:val="00540212"/>
    <w:rsid w:val="005403CF"/>
    <w:rsid w:val="00540621"/>
    <w:rsid w:val="00541A61"/>
    <w:rsid w:val="00541CE6"/>
    <w:rsid w:val="00541EBD"/>
    <w:rsid w:val="00542022"/>
    <w:rsid w:val="0054247B"/>
    <w:rsid w:val="0054354C"/>
    <w:rsid w:val="00543675"/>
    <w:rsid w:val="00544899"/>
    <w:rsid w:val="005451D3"/>
    <w:rsid w:val="00545A5D"/>
    <w:rsid w:val="005460F7"/>
    <w:rsid w:val="00547101"/>
    <w:rsid w:val="00547A0E"/>
    <w:rsid w:val="00550A7A"/>
    <w:rsid w:val="00550FFA"/>
    <w:rsid w:val="00553064"/>
    <w:rsid w:val="005535CD"/>
    <w:rsid w:val="00553AF0"/>
    <w:rsid w:val="00554682"/>
    <w:rsid w:val="005547CD"/>
    <w:rsid w:val="00554BDF"/>
    <w:rsid w:val="00554CB2"/>
    <w:rsid w:val="00554D03"/>
    <w:rsid w:val="005557C4"/>
    <w:rsid w:val="00555886"/>
    <w:rsid w:val="00555F9D"/>
    <w:rsid w:val="00556B7E"/>
    <w:rsid w:val="00556EEF"/>
    <w:rsid w:val="00556F85"/>
    <w:rsid w:val="00556FC2"/>
    <w:rsid w:val="00557000"/>
    <w:rsid w:val="00557B7F"/>
    <w:rsid w:val="0056031F"/>
    <w:rsid w:val="0056033A"/>
    <w:rsid w:val="00560894"/>
    <w:rsid w:val="00560F9A"/>
    <w:rsid w:val="00561079"/>
    <w:rsid w:val="0056135E"/>
    <w:rsid w:val="005619C2"/>
    <w:rsid w:val="00561BC5"/>
    <w:rsid w:val="00561BE8"/>
    <w:rsid w:val="00561C8B"/>
    <w:rsid w:val="00561E64"/>
    <w:rsid w:val="00561F19"/>
    <w:rsid w:val="00562A54"/>
    <w:rsid w:val="00562C02"/>
    <w:rsid w:val="00563203"/>
    <w:rsid w:val="005632A9"/>
    <w:rsid w:val="00563468"/>
    <w:rsid w:val="0056380E"/>
    <w:rsid w:val="0056391E"/>
    <w:rsid w:val="00563AC8"/>
    <w:rsid w:val="00563AF8"/>
    <w:rsid w:val="0056420B"/>
    <w:rsid w:val="00564229"/>
    <w:rsid w:val="005648DA"/>
    <w:rsid w:val="00564DA3"/>
    <w:rsid w:val="00564E8C"/>
    <w:rsid w:val="00565F9E"/>
    <w:rsid w:val="00566141"/>
    <w:rsid w:val="0056702E"/>
    <w:rsid w:val="0057028A"/>
    <w:rsid w:val="00570549"/>
    <w:rsid w:val="005707A1"/>
    <w:rsid w:val="00570C8C"/>
    <w:rsid w:val="0057131F"/>
    <w:rsid w:val="00571DF4"/>
    <w:rsid w:val="00572685"/>
    <w:rsid w:val="0057269E"/>
    <w:rsid w:val="00573029"/>
    <w:rsid w:val="005735C8"/>
    <w:rsid w:val="005739F6"/>
    <w:rsid w:val="005746F8"/>
    <w:rsid w:val="0057481F"/>
    <w:rsid w:val="00574A45"/>
    <w:rsid w:val="00574C99"/>
    <w:rsid w:val="00575091"/>
    <w:rsid w:val="00575815"/>
    <w:rsid w:val="00575A20"/>
    <w:rsid w:val="00575C33"/>
    <w:rsid w:val="00576DBA"/>
    <w:rsid w:val="005776AB"/>
    <w:rsid w:val="00577BF1"/>
    <w:rsid w:val="00577F1F"/>
    <w:rsid w:val="00580639"/>
    <w:rsid w:val="00580733"/>
    <w:rsid w:val="00580E10"/>
    <w:rsid w:val="005812CC"/>
    <w:rsid w:val="005822D2"/>
    <w:rsid w:val="00582928"/>
    <w:rsid w:val="00582FC7"/>
    <w:rsid w:val="0058340E"/>
    <w:rsid w:val="00583A5A"/>
    <w:rsid w:val="00584A0C"/>
    <w:rsid w:val="00585133"/>
    <w:rsid w:val="005855F9"/>
    <w:rsid w:val="00585AF2"/>
    <w:rsid w:val="0058602C"/>
    <w:rsid w:val="005864E5"/>
    <w:rsid w:val="00586AA2"/>
    <w:rsid w:val="00587938"/>
    <w:rsid w:val="00587E8C"/>
    <w:rsid w:val="00591C12"/>
    <w:rsid w:val="00592896"/>
    <w:rsid w:val="00592AFA"/>
    <w:rsid w:val="00592E30"/>
    <w:rsid w:val="005933B6"/>
    <w:rsid w:val="00593520"/>
    <w:rsid w:val="00593B29"/>
    <w:rsid w:val="00594953"/>
    <w:rsid w:val="00594B4D"/>
    <w:rsid w:val="00594BBE"/>
    <w:rsid w:val="005962C2"/>
    <w:rsid w:val="005963F7"/>
    <w:rsid w:val="00596573"/>
    <w:rsid w:val="00596689"/>
    <w:rsid w:val="0059765A"/>
    <w:rsid w:val="0059769F"/>
    <w:rsid w:val="00597E5F"/>
    <w:rsid w:val="005A0D82"/>
    <w:rsid w:val="005A0EF2"/>
    <w:rsid w:val="005A1241"/>
    <w:rsid w:val="005A145F"/>
    <w:rsid w:val="005A15A9"/>
    <w:rsid w:val="005A1710"/>
    <w:rsid w:val="005A174C"/>
    <w:rsid w:val="005A1FB3"/>
    <w:rsid w:val="005A2545"/>
    <w:rsid w:val="005A2CF2"/>
    <w:rsid w:val="005A398E"/>
    <w:rsid w:val="005A4BD9"/>
    <w:rsid w:val="005A5774"/>
    <w:rsid w:val="005A5A5E"/>
    <w:rsid w:val="005A63EE"/>
    <w:rsid w:val="005A7362"/>
    <w:rsid w:val="005A77F5"/>
    <w:rsid w:val="005A7A6C"/>
    <w:rsid w:val="005A7C1E"/>
    <w:rsid w:val="005B034F"/>
    <w:rsid w:val="005B041A"/>
    <w:rsid w:val="005B05BC"/>
    <w:rsid w:val="005B08FD"/>
    <w:rsid w:val="005B187B"/>
    <w:rsid w:val="005B190C"/>
    <w:rsid w:val="005B1B60"/>
    <w:rsid w:val="005B1CAF"/>
    <w:rsid w:val="005B1CE1"/>
    <w:rsid w:val="005B1E20"/>
    <w:rsid w:val="005B220D"/>
    <w:rsid w:val="005B238C"/>
    <w:rsid w:val="005B2C8B"/>
    <w:rsid w:val="005B2E8D"/>
    <w:rsid w:val="005B3489"/>
    <w:rsid w:val="005B3BC5"/>
    <w:rsid w:val="005B3CB2"/>
    <w:rsid w:val="005B3D07"/>
    <w:rsid w:val="005B41D7"/>
    <w:rsid w:val="005B45B2"/>
    <w:rsid w:val="005B4673"/>
    <w:rsid w:val="005B504A"/>
    <w:rsid w:val="005B50D9"/>
    <w:rsid w:val="005B5AFB"/>
    <w:rsid w:val="005B6312"/>
    <w:rsid w:val="005B6741"/>
    <w:rsid w:val="005B6ABE"/>
    <w:rsid w:val="005B70AD"/>
    <w:rsid w:val="005B7147"/>
    <w:rsid w:val="005B71B9"/>
    <w:rsid w:val="005B7D42"/>
    <w:rsid w:val="005C0102"/>
    <w:rsid w:val="005C04E3"/>
    <w:rsid w:val="005C12F7"/>
    <w:rsid w:val="005C138B"/>
    <w:rsid w:val="005C18C3"/>
    <w:rsid w:val="005C19E5"/>
    <w:rsid w:val="005C1AF8"/>
    <w:rsid w:val="005C1D3A"/>
    <w:rsid w:val="005C1EC2"/>
    <w:rsid w:val="005C1F2E"/>
    <w:rsid w:val="005C21A1"/>
    <w:rsid w:val="005C2551"/>
    <w:rsid w:val="005C258B"/>
    <w:rsid w:val="005C2693"/>
    <w:rsid w:val="005C3B46"/>
    <w:rsid w:val="005C3D82"/>
    <w:rsid w:val="005C4593"/>
    <w:rsid w:val="005C4B79"/>
    <w:rsid w:val="005C501F"/>
    <w:rsid w:val="005C53AD"/>
    <w:rsid w:val="005C6200"/>
    <w:rsid w:val="005C68A9"/>
    <w:rsid w:val="005C6D09"/>
    <w:rsid w:val="005C6F3E"/>
    <w:rsid w:val="005D0B7B"/>
    <w:rsid w:val="005D147A"/>
    <w:rsid w:val="005D1A0A"/>
    <w:rsid w:val="005D1C6D"/>
    <w:rsid w:val="005D214C"/>
    <w:rsid w:val="005D2751"/>
    <w:rsid w:val="005D2A9A"/>
    <w:rsid w:val="005D2E09"/>
    <w:rsid w:val="005D33CC"/>
    <w:rsid w:val="005D33FE"/>
    <w:rsid w:val="005D393D"/>
    <w:rsid w:val="005D41C8"/>
    <w:rsid w:val="005D4EA6"/>
    <w:rsid w:val="005D5162"/>
    <w:rsid w:val="005D524E"/>
    <w:rsid w:val="005D5678"/>
    <w:rsid w:val="005D583C"/>
    <w:rsid w:val="005D584C"/>
    <w:rsid w:val="005D6544"/>
    <w:rsid w:val="005D656A"/>
    <w:rsid w:val="005D66C6"/>
    <w:rsid w:val="005D6AC0"/>
    <w:rsid w:val="005D6D1C"/>
    <w:rsid w:val="005D71C6"/>
    <w:rsid w:val="005D7339"/>
    <w:rsid w:val="005D73FA"/>
    <w:rsid w:val="005D77F1"/>
    <w:rsid w:val="005E02E0"/>
    <w:rsid w:val="005E1558"/>
    <w:rsid w:val="005E198E"/>
    <w:rsid w:val="005E2E4F"/>
    <w:rsid w:val="005E2E58"/>
    <w:rsid w:val="005E319C"/>
    <w:rsid w:val="005E3326"/>
    <w:rsid w:val="005E33FF"/>
    <w:rsid w:val="005E3501"/>
    <w:rsid w:val="005E3FA7"/>
    <w:rsid w:val="005E42BB"/>
    <w:rsid w:val="005E4B95"/>
    <w:rsid w:val="005E5200"/>
    <w:rsid w:val="005E54AF"/>
    <w:rsid w:val="005E6439"/>
    <w:rsid w:val="005E644F"/>
    <w:rsid w:val="005E650E"/>
    <w:rsid w:val="005E6799"/>
    <w:rsid w:val="005E6870"/>
    <w:rsid w:val="005E693A"/>
    <w:rsid w:val="005E6B1F"/>
    <w:rsid w:val="005E6D91"/>
    <w:rsid w:val="005E7158"/>
    <w:rsid w:val="005E75E7"/>
    <w:rsid w:val="005E7600"/>
    <w:rsid w:val="005E7674"/>
    <w:rsid w:val="005E7FAA"/>
    <w:rsid w:val="005F0008"/>
    <w:rsid w:val="005F1037"/>
    <w:rsid w:val="005F1408"/>
    <w:rsid w:val="005F242A"/>
    <w:rsid w:val="005F2489"/>
    <w:rsid w:val="005F2E71"/>
    <w:rsid w:val="005F3BDD"/>
    <w:rsid w:val="005F4354"/>
    <w:rsid w:val="005F43AC"/>
    <w:rsid w:val="005F4F28"/>
    <w:rsid w:val="005F5994"/>
    <w:rsid w:val="005F5B76"/>
    <w:rsid w:val="005F7821"/>
    <w:rsid w:val="005F7E10"/>
    <w:rsid w:val="0060084B"/>
    <w:rsid w:val="00601D73"/>
    <w:rsid w:val="00601E38"/>
    <w:rsid w:val="00601FD4"/>
    <w:rsid w:val="006022EF"/>
    <w:rsid w:val="00602423"/>
    <w:rsid w:val="00602C9F"/>
    <w:rsid w:val="00603046"/>
    <w:rsid w:val="00603A0F"/>
    <w:rsid w:val="00603A10"/>
    <w:rsid w:val="0060426A"/>
    <w:rsid w:val="006043DE"/>
    <w:rsid w:val="00604770"/>
    <w:rsid w:val="00605670"/>
    <w:rsid w:val="00605AF0"/>
    <w:rsid w:val="006068D3"/>
    <w:rsid w:val="00606EBA"/>
    <w:rsid w:val="00607606"/>
    <w:rsid w:val="00607D18"/>
    <w:rsid w:val="00607E10"/>
    <w:rsid w:val="00607E40"/>
    <w:rsid w:val="00610243"/>
    <w:rsid w:val="006103D9"/>
    <w:rsid w:val="00611478"/>
    <w:rsid w:val="0061235F"/>
    <w:rsid w:val="006123B4"/>
    <w:rsid w:val="0061271F"/>
    <w:rsid w:val="00612AF5"/>
    <w:rsid w:val="00613494"/>
    <w:rsid w:val="006137FC"/>
    <w:rsid w:val="00613EA5"/>
    <w:rsid w:val="0061400A"/>
    <w:rsid w:val="00614839"/>
    <w:rsid w:val="00614EA4"/>
    <w:rsid w:val="006162FF"/>
    <w:rsid w:val="006176A4"/>
    <w:rsid w:val="00617AEF"/>
    <w:rsid w:val="006206A0"/>
    <w:rsid w:val="00620AF3"/>
    <w:rsid w:val="00620FC0"/>
    <w:rsid w:val="00621EFC"/>
    <w:rsid w:val="00622026"/>
    <w:rsid w:val="00622B09"/>
    <w:rsid w:val="00623721"/>
    <w:rsid w:val="00623877"/>
    <w:rsid w:val="0062396D"/>
    <w:rsid w:val="00623D9C"/>
    <w:rsid w:val="006251DC"/>
    <w:rsid w:val="006252B7"/>
    <w:rsid w:val="00625438"/>
    <w:rsid w:val="0062648C"/>
    <w:rsid w:val="00626506"/>
    <w:rsid w:val="00626659"/>
    <w:rsid w:val="0062679E"/>
    <w:rsid w:val="006268B8"/>
    <w:rsid w:val="00626C53"/>
    <w:rsid w:val="0062760D"/>
    <w:rsid w:val="006277EB"/>
    <w:rsid w:val="00627B6B"/>
    <w:rsid w:val="00627C92"/>
    <w:rsid w:val="006315F8"/>
    <w:rsid w:val="006316A8"/>
    <w:rsid w:val="00631C1D"/>
    <w:rsid w:val="00631CD3"/>
    <w:rsid w:val="00632321"/>
    <w:rsid w:val="00632498"/>
    <w:rsid w:val="00632AD9"/>
    <w:rsid w:val="006332F8"/>
    <w:rsid w:val="00633712"/>
    <w:rsid w:val="00633B6E"/>
    <w:rsid w:val="006343A3"/>
    <w:rsid w:val="00634494"/>
    <w:rsid w:val="00634FEA"/>
    <w:rsid w:val="00635CA0"/>
    <w:rsid w:val="006363C3"/>
    <w:rsid w:val="00636B3E"/>
    <w:rsid w:val="00636C60"/>
    <w:rsid w:val="006373F5"/>
    <w:rsid w:val="0064050E"/>
    <w:rsid w:val="006408DA"/>
    <w:rsid w:val="00640EF2"/>
    <w:rsid w:val="00641178"/>
    <w:rsid w:val="00641617"/>
    <w:rsid w:val="00641980"/>
    <w:rsid w:val="006419B1"/>
    <w:rsid w:val="00641B6F"/>
    <w:rsid w:val="006429AB"/>
    <w:rsid w:val="00643060"/>
    <w:rsid w:val="00643359"/>
    <w:rsid w:val="00643843"/>
    <w:rsid w:val="00643C3D"/>
    <w:rsid w:val="0064458C"/>
    <w:rsid w:val="006449A9"/>
    <w:rsid w:val="006449F3"/>
    <w:rsid w:val="00645689"/>
    <w:rsid w:val="006459C5"/>
    <w:rsid w:val="00645B71"/>
    <w:rsid w:val="00646357"/>
    <w:rsid w:val="00646625"/>
    <w:rsid w:val="00646CAD"/>
    <w:rsid w:val="00646D17"/>
    <w:rsid w:val="00646E78"/>
    <w:rsid w:val="00647020"/>
    <w:rsid w:val="006470F4"/>
    <w:rsid w:val="0064727D"/>
    <w:rsid w:val="00647BF1"/>
    <w:rsid w:val="00647DAE"/>
    <w:rsid w:val="0065070E"/>
    <w:rsid w:val="00650C02"/>
    <w:rsid w:val="00651111"/>
    <w:rsid w:val="006516E9"/>
    <w:rsid w:val="00652108"/>
    <w:rsid w:val="00654116"/>
    <w:rsid w:val="006544DA"/>
    <w:rsid w:val="00654E7A"/>
    <w:rsid w:val="00654F29"/>
    <w:rsid w:val="006552C2"/>
    <w:rsid w:val="006552FE"/>
    <w:rsid w:val="00655466"/>
    <w:rsid w:val="0065557A"/>
    <w:rsid w:val="00655600"/>
    <w:rsid w:val="00655735"/>
    <w:rsid w:val="00655F5E"/>
    <w:rsid w:val="006561B7"/>
    <w:rsid w:val="0065642E"/>
    <w:rsid w:val="0065676C"/>
    <w:rsid w:val="006567BD"/>
    <w:rsid w:val="0065751B"/>
    <w:rsid w:val="00660397"/>
    <w:rsid w:val="00660C4C"/>
    <w:rsid w:val="00660DC3"/>
    <w:rsid w:val="006618E9"/>
    <w:rsid w:val="00662360"/>
    <w:rsid w:val="0066307D"/>
    <w:rsid w:val="006634E1"/>
    <w:rsid w:val="00664107"/>
    <w:rsid w:val="00664F14"/>
    <w:rsid w:val="0066629C"/>
    <w:rsid w:val="006673F1"/>
    <w:rsid w:val="00667E17"/>
    <w:rsid w:val="006701B5"/>
    <w:rsid w:val="0067021D"/>
    <w:rsid w:val="006709A8"/>
    <w:rsid w:val="00670CC1"/>
    <w:rsid w:val="00671EC0"/>
    <w:rsid w:val="00672CDA"/>
    <w:rsid w:val="00674994"/>
    <w:rsid w:val="00674F71"/>
    <w:rsid w:val="0067501D"/>
    <w:rsid w:val="006750AB"/>
    <w:rsid w:val="00677650"/>
    <w:rsid w:val="00677BE3"/>
    <w:rsid w:val="006804A7"/>
    <w:rsid w:val="006808A5"/>
    <w:rsid w:val="0068232D"/>
    <w:rsid w:val="00682484"/>
    <w:rsid w:val="00682CA1"/>
    <w:rsid w:val="00682EA7"/>
    <w:rsid w:val="006835FD"/>
    <w:rsid w:val="006838FD"/>
    <w:rsid w:val="00683AFC"/>
    <w:rsid w:val="00684207"/>
    <w:rsid w:val="00684352"/>
    <w:rsid w:val="006843DE"/>
    <w:rsid w:val="00684908"/>
    <w:rsid w:val="00684A84"/>
    <w:rsid w:val="006852F5"/>
    <w:rsid w:val="00685570"/>
    <w:rsid w:val="00685B0B"/>
    <w:rsid w:val="00685B1A"/>
    <w:rsid w:val="00685CEA"/>
    <w:rsid w:val="00686728"/>
    <w:rsid w:val="00686BA4"/>
    <w:rsid w:val="00686C0D"/>
    <w:rsid w:val="00686C8D"/>
    <w:rsid w:val="00686EEA"/>
    <w:rsid w:val="00687311"/>
    <w:rsid w:val="0068745E"/>
    <w:rsid w:val="00687609"/>
    <w:rsid w:val="00690343"/>
    <w:rsid w:val="00690598"/>
    <w:rsid w:val="006906C3"/>
    <w:rsid w:val="00690735"/>
    <w:rsid w:val="006908D5"/>
    <w:rsid w:val="00690F8F"/>
    <w:rsid w:val="00690FEA"/>
    <w:rsid w:val="006929E8"/>
    <w:rsid w:val="006931AA"/>
    <w:rsid w:val="00693DCB"/>
    <w:rsid w:val="006941CE"/>
    <w:rsid w:val="006942D5"/>
    <w:rsid w:val="00694CBD"/>
    <w:rsid w:val="0069504C"/>
    <w:rsid w:val="00695BC3"/>
    <w:rsid w:val="00695EC4"/>
    <w:rsid w:val="00696AB3"/>
    <w:rsid w:val="00696B75"/>
    <w:rsid w:val="00696E28"/>
    <w:rsid w:val="00697921"/>
    <w:rsid w:val="00697E77"/>
    <w:rsid w:val="006A01EC"/>
    <w:rsid w:val="006A0563"/>
    <w:rsid w:val="006A0BE6"/>
    <w:rsid w:val="006A1046"/>
    <w:rsid w:val="006A1571"/>
    <w:rsid w:val="006A19D3"/>
    <w:rsid w:val="006A1E71"/>
    <w:rsid w:val="006A1E7A"/>
    <w:rsid w:val="006A2779"/>
    <w:rsid w:val="006A2C57"/>
    <w:rsid w:val="006A2F09"/>
    <w:rsid w:val="006A3BBA"/>
    <w:rsid w:val="006A3C4A"/>
    <w:rsid w:val="006A4748"/>
    <w:rsid w:val="006A48A6"/>
    <w:rsid w:val="006A4EE3"/>
    <w:rsid w:val="006A51C1"/>
    <w:rsid w:val="006A5615"/>
    <w:rsid w:val="006A5BA0"/>
    <w:rsid w:val="006A60AC"/>
    <w:rsid w:val="006A704A"/>
    <w:rsid w:val="006A7B81"/>
    <w:rsid w:val="006A7D0F"/>
    <w:rsid w:val="006B0F6D"/>
    <w:rsid w:val="006B0FD1"/>
    <w:rsid w:val="006B10A5"/>
    <w:rsid w:val="006B140B"/>
    <w:rsid w:val="006B1BDC"/>
    <w:rsid w:val="006B1C25"/>
    <w:rsid w:val="006B264F"/>
    <w:rsid w:val="006B2CD5"/>
    <w:rsid w:val="006B3554"/>
    <w:rsid w:val="006B359E"/>
    <w:rsid w:val="006B3684"/>
    <w:rsid w:val="006B3F7E"/>
    <w:rsid w:val="006B40D2"/>
    <w:rsid w:val="006B4363"/>
    <w:rsid w:val="006B4D08"/>
    <w:rsid w:val="006B4DB2"/>
    <w:rsid w:val="006B5855"/>
    <w:rsid w:val="006B5CD5"/>
    <w:rsid w:val="006B6871"/>
    <w:rsid w:val="006B6A74"/>
    <w:rsid w:val="006B70BD"/>
    <w:rsid w:val="006B720E"/>
    <w:rsid w:val="006B759A"/>
    <w:rsid w:val="006B7E07"/>
    <w:rsid w:val="006B7E23"/>
    <w:rsid w:val="006C06BC"/>
    <w:rsid w:val="006C0D79"/>
    <w:rsid w:val="006C1B3E"/>
    <w:rsid w:val="006C2894"/>
    <w:rsid w:val="006C2A88"/>
    <w:rsid w:val="006C2D67"/>
    <w:rsid w:val="006C334E"/>
    <w:rsid w:val="006C371B"/>
    <w:rsid w:val="006C3857"/>
    <w:rsid w:val="006C38AF"/>
    <w:rsid w:val="006C3B7A"/>
    <w:rsid w:val="006C4252"/>
    <w:rsid w:val="006C44A7"/>
    <w:rsid w:val="006C5032"/>
    <w:rsid w:val="006C52CF"/>
    <w:rsid w:val="006C57DC"/>
    <w:rsid w:val="006C61F8"/>
    <w:rsid w:val="006C6342"/>
    <w:rsid w:val="006C6D27"/>
    <w:rsid w:val="006C778A"/>
    <w:rsid w:val="006C7A24"/>
    <w:rsid w:val="006C7CB8"/>
    <w:rsid w:val="006D06D4"/>
    <w:rsid w:val="006D0953"/>
    <w:rsid w:val="006D0B0D"/>
    <w:rsid w:val="006D0B36"/>
    <w:rsid w:val="006D0ED7"/>
    <w:rsid w:val="006D1226"/>
    <w:rsid w:val="006D1D32"/>
    <w:rsid w:val="006D1E7D"/>
    <w:rsid w:val="006D2305"/>
    <w:rsid w:val="006D2380"/>
    <w:rsid w:val="006D3183"/>
    <w:rsid w:val="006D4593"/>
    <w:rsid w:val="006D4654"/>
    <w:rsid w:val="006D50DD"/>
    <w:rsid w:val="006D54AC"/>
    <w:rsid w:val="006D5D85"/>
    <w:rsid w:val="006D5FF9"/>
    <w:rsid w:val="006D6514"/>
    <w:rsid w:val="006D692E"/>
    <w:rsid w:val="006D6F1F"/>
    <w:rsid w:val="006D7378"/>
    <w:rsid w:val="006D75A9"/>
    <w:rsid w:val="006D787D"/>
    <w:rsid w:val="006D7D8A"/>
    <w:rsid w:val="006E040F"/>
    <w:rsid w:val="006E062C"/>
    <w:rsid w:val="006E06C1"/>
    <w:rsid w:val="006E087A"/>
    <w:rsid w:val="006E0BD6"/>
    <w:rsid w:val="006E0EB0"/>
    <w:rsid w:val="006E18F0"/>
    <w:rsid w:val="006E1A2D"/>
    <w:rsid w:val="006E1D5C"/>
    <w:rsid w:val="006E1DF2"/>
    <w:rsid w:val="006E211E"/>
    <w:rsid w:val="006E2214"/>
    <w:rsid w:val="006E2D35"/>
    <w:rsid w:val="006E2E58"/>
    <w:rsid w:val="006E31B4"/>
    <w:rsid w:val="006E38F2"/>
    <w:rsid w:val="006E39FE"/>
    <w:rsid w:val="006E3B11"/>
    <w:rsid w:val="006E3ECD"/>
    <w:rsid w:val="006E3FB3"/>
    <w:rsid w:val="006E4398"/>
    <w:rsid w:val="006E4CE9"/>
    <w:rsid w:val="006E4E41"/>
    <w:rsid w:val="006E4EA1"/>
    <w:rsid w:val="006E5159"/>
    <w:rsid w:val="006E5714"/>
    <w:rsid w:val="006E5F4F"/>
    <w:rsid w:val="006E6028"/>
    <w:rsid w:val="006E6A4A"/>
    <w:rsid w:val="006E6CB3"/>
    <w:rsid w:val="006E7B7C"/>
    <w:rsid w:val="006F0C4F"/>
    <w:rsid w:val="006F20C1"/>
    <w:rsid w:val="006F2BE9"/>
    <w:rsid w:val="006F39D1"/>
    <w:rsid w:val="006F4989"/>
    <w:rsid w:val="006F55C5"/>
    <w:rsid w:val="006F5AB6"/>
    <w:rsid w:val="006F60F0"/>
    <w:rsid w:val="006F6766"/>
    <w:rsid w:val="006F6A30"/>
    <w:rsid w:val="006F6C07"/>
    <w:rsid w:val="006F701D"/>
    <w:rsid w:val="006F74F6"/>
    <w:rsid w:val="006F7524"/>
    <w:rsid w:val="006F77A9"/>
    <w:rsid w:val="006F7AAB"/>
    <w:rsid w:val="00700299"/>
    <w:rsid w:val="00700334"/>
    <w:rsid w:val="00700352"/>
    <w:rsid w:val="00700613"/>
    <w:rsid w:val="0070095E"/>
    <w:rsid w:val="00701172"/>
    <w:rsid w:val="007023A7"/>
    <w:rsid w:val="007032DB"/>
    <w:rsid w:val="00704374"/>
    <w:rsid w:val="00705181"/>
    <w:rsid w:val="00705350"/>
    <w:rsid w:val="007059BE"/>
    <w:rsid w:val="00706CD2"/>
    <w:rsid w:val="00706D76"/>
    <w:rsid w:val="00707220"/>
    <w:rsid w:val="007072CD"/>
    <w:rsid w:val="007075E5"/>
    <w:rsid w:val="0070779D"/>
    <w:rsid w:val="00707907"/>
    <w:rsid w:val="0070793B"/>
    <w:rsid w:val="007079D5"/>
    <w:rsid w:val="00707BD7"/>
    <w:rsid w:val="0071004B"/>
    <w:rsid w:val="007109CF"/>
    <w:rsid w:val="00710B70"/>
    <w:rsid w:val="007110DB"/>
    <w:rsid w:val="0071198A"/>
    <w:rsid w:val="007119C8"/>
    <w:rsid w:val="00711D6B"/>
    <w:rsid w:val="00712160"/>
    <w:rsid w:val="007124DD"/>
    <w:rsid w:val="0071252C"/>
    <w:rsid w:val="007134C8"/>
    <w:rsid w:val="0071363D"/>
    <w:rsid w:val="00714023"/>
    <w:rsid w:val="007145F3"/>
    <w:rsid w:val="007147DC"/>
    <w:rsid w:val="00714BF9"/>
    <w:rsid w:val="00714DEB"/>
    <w:rsid w:val="00715581"/>
    <w:rsid w:val="00715BFF"/>
    <w:rsid w:val="007169BC"/>
    <w:rsid w:val="00716B8A"/>
    <w:rsid w:val="00716D8A"/>
    <w:rsid w:val="00716F44"/>
    <w:rsid w:val="00717482"/>
    <w:rsid w:val="00717492"/>
    <w:rsid w:val="00717A0F"/>
    <w:rsid w:val="00717A90"/>
    <w:rsid w:val="00720817"/>
    <w:rsid w:val="007212E4"/>
    <w:rsid w:val="007220AB"/>
    <w:rsid w:val="00723B8A"/>
    <w:rsid w:val="00723C3D"/>
    <w:rsid w:val="00725B55"/>
    <w:rsid w:val="00725E0F"/>
    <w:rsid w:val="00725F36"/>
    <w:rsid w:val="0072641C"/>
    <w:rsid w:val="0072679D"/>
    <w:rsid w:val="00727334"/>
    <w:rsid w:val="0072777D"/>
    <w:rsid w:val="00727DAD"/>
    <w:rsid w:val="00727F73"/>
    <w:rsid w:val="00727F96"/>
    <w:rsid w:val="0073009A"/>
    <w:rsid w:val="00730685"/>
    <w:rsid w:val="0073069D"/>
    <w:rsid w:val="00731224"/>
    <w:rsid w:val="00731628"/>
    <w:rsid w:val="007319C1"/>
    <w:rsid w:val="00731E0D"/>
    <w:rsid w:val="00732AF2"/>
    <w:rsid w:val="00732B0B"/>
    <w:rsid w:val="00732F67"/>
    <w:rsid w:val="007330CD"/>
    <w:rsid w:val="00733C52"/>
    <w:rsid w:val="007344BB"/>
    <w:rsid w:val="007345BE"/>
    <w:rsid w:val="0073463B"/>
    <w:rsid w:val="00735065"/>
    <w:rsid w:val="0073510C"/>
    <w:rsid w:val="007358E4"/>
    <w:rsid w:val="007358F9"/>
    <w:rsid w:val="0073608B"/>
    <w:rsid w:val="00736488"/>
    <w:rsid w:val="00736FB2"/>
    <w:rsid w:val="007376E2"/>
    <w:rsid w:val="007407A0"/>
    <w:rsid w:val="00740A28"/>
    <w:rsid w:val="00740D42"/>
    <w:rsid w:val="00740D85"/>
    <w:rsid w:val="007417D9"/>
    <w:rsid w:val="007418C4"/>
    <w:rsid w:val="00741E28"/>
    <w:rsid w:val="00742B03"/>
    <w:rsid w:val="00742E59"/>
    <w:rsid w:val="007431C6"/>
    <w:rsid w:val="007438CD"/>
    <w:rsid w:val="00744796"/>
    <w:rsid w:val="00744AAB"/>
    <w:rsid w:val="00744D49"/>
    <w:rsid w:val="00745591"/>
    <w:rsid w:val="007456BA"/>
    <w:rsid w:val="0074587E"/>
    <w:rsid w:val="00746149"/>
    <w:rsid w:val="00746211"/>
    <w:rsid w:val="00746342"/>
    <w:rsid w:val="007465EE"/>
    <w:rsid w:val="0074685D"/>
    <w:rsid w:val="00746E35"/>
    <w:rsid w:val="00747096"/>
    <w:rsid w:val="00747818"/>
    <w:rsid w:val="00750197"/>
    <w:rsid w:val="007505D4"/>
    <w:rsid w:val="007505D8"/>
    <w:rsid w:val="00750E68"/>
    <w:rsid w:val="007515F4"/>
    <w:rsid w:val="00751807"/>
    <w:rsid w:val="00751BCE"/>
    <w:rsid w:val="00751E21"/>
    <w:rsid w:val="00752047"/>
    <w:rsid w:val="00752999"/>
    <w:rsid w:val="00752D75"/>
    <w:rsid w:val="00753A7F"/>
    <w:rsid w:val="00753C11"/>
    <w:rsid w:val="00753E8B"/>
    <w:rsid w:val="00754774"/>
    <w:rsid w:val="0075484E"/>
    <w:rsid w:val="00754A52"/>
    <w:rsid w:val="00754CBD"/>
    <w:rsid w:val="007550F5"/>
    <w:rsid w:val="007555A8"/>
    <w:rsid w:val="00755D53"/>
    <w:rsid w:val="00755E0A"/>
    <w:rsid w:val="0075647A"/>
    <w:rsid w:val="007573AA"/>
    <w:rsid w:val="00757538"/>
    <w:rsid w:val="007575D1"/>
    <w:rsid w:val="00757992"/>
    <w:rsid w:val="00760247"/>
    <w:rsid w:val="00760B4E"/>
    <w:rsid w:val="0076139D"/>
    <w:rsid w:val="00761446"/>
    <w:rsid w:val="00761736"/>
    <w:rsid w:val="00761C89"/>
    <w:rsid w:val="00761F0E"/>
    <w:rsid w:val="007622F3"/>
    <w:rsid w:val="007628BC"/>
    <w:rsid w:val="00762F3F"/>
    <w:rsid w:val="0076327B"/>
    <w:rsid w:val="00764BF5"/>
    <w:rsid w:val="00764FD3"/>
    <w:rsid w:val="007651DC"/>
    <w:rsid w:val="00765331"/>
    <w:rsid w:val="00765382"/>
    <w:rsid w:val="0076630C"/>
    <w:rsid w:val="00766D64"/>
    <w:rsid w:val="007670AA"/>
    <w:rsid w:val="0076794D"/>
    <w:rsid w:val="00767C65"/>
    <w:rsid w:val="0077040D"/>
    <w:rsid w:val="00770642"/>
    <w:rsid w:val="007706E8"/>
    <w:rsid w:val="00771190"/>
    <w:rsid w:val="0077171C"/>
    <w:rsid w:val="00771A25"/>
    <w:rsid w:val="00771CBD"/>
    <w:rsid w:val="00772983"/>
    <w:rsid w:val="00772AF9"/>
    <w:rsid w:val="00772CFD"/>
    <w:rsid w:val="00774060"/>
    <w:rsid w:val="007754B9"/>
    <w:rsid w:val="007762B0"/>
    <w:rsid w:val="007763B0"/>
    <w:rsid w:val="007764D4"/>
    <w:rsid w:val="00776646"/>
    <w:rsid w:val="007768E4"/>
    <w:rsid w:val="0077729E"/>
    <w:rsid w:val="007772C6"/>
    <w:rsid w:val="00777338"/>
    <w:rsid w:val="00777464"/>
    <w:rsid w:val="007774B0"/>
    <w:rsid w:val="00777B64"/>
    <w:rsid w:val="007809F2"/>
    <w:rsid w:val="00780D82"/>
    <w:rsid w:val="0078165D"/>
    <w:rsid w:val="007819F2"/>
    <w:rsid w:val="007821BF"/>
    <w:rsid w:val="00782386"/>
    <w:rsid w:val="00782C01"/>
    <w:rsid w:val="00782FD7"/>
    <w:rsid w:val="0078375F"/>
    <w:rsid w:val="00783F1F"/>
    <w:rsid w:val="00784024"/>
    <w:rsid w:val="0078483F"/>
    <w:rsid w:val="00784A17"/>
    <w:rsid w:val="00784ED9"/>
    <w:rsid w:val="007858CD"/>
    <w:rsid w:val="00785A5F"/>
    <w:rsid w:val="00785D17"/>
    <w:rsid w:val="00786498"/>
    <w:rsid w:val="00787088"/>
    <w:rsid w:val="007873AB"/>
    <w:rsid w:val="007877BA"/>
    <w:rsid w:val="00790581"/>
    <w:rsid w:val="00790F2F"/>
    <w:rsid w:val="007912E2"/>
    <w:rsid w:val="00791611"/>
    <w:rsid w:val="0079181E"/>
    <w:rsid w:val="007918F2"/>
    <w:rsid w:val="0079198C"/>
    <w:rsid w:val="00791A4F"/>
    <w:rsid w:val="00791D34"/>
    <w:rsid w:val="00791E68"/>
    <w:rsid w:val="0079227F"/>
    <w:rsid w:val="00792790"/>
    <w:rsid w:val="00792893"/>
    <w:rsid w:val="00792F04"/>
    <w:rsid w:val="00793341"/>
    <w:rsid w:val="00793AE6"/>
    <w:rsid w:val="00793DEC"/>
    <w:rsid w:val="0079400B"/>
    <w:rsid w:val="0079412A"/>
    <w:rsid w:val="00794AEA"/>
    <w:rsid w:val="00794AF9"/>
    <w:rsid w:val="0079569D"/>
    <w:rsid w:val="00796637"/>
    <w:rsid w:val="00796A6F"/>
    <w:rsid w:val="00796EC3"/>
    <w:rsid w:val="00797404"/>
    <w:rsid w:val="0079740E"/>
    <w:rsid w:val="007974F6"/>
    <w:rsid w:val="00797592"/>
    <w:rsid w:val="00797F9D"/>
    <w:rsid w:val="007A02E4"/>
    <w:rsid w:val="007A0334"/>
    <w:rsid w:val="007A0558"/>
    <w:rsid w:val="007A098E"/>
    <w:rsid w:val="007A0B20"/>
    <w:rsid w:val="007A0FC0"/>
    <w:rsid w:val="007A1500"/>
    <w:rsid w:val="007A1778"/>
    <w:rsid w:val="007A1F35"/>
    <w:rsid w:val="007A1FEB"/>
    <w:rsid w:val="007A2843"/>
    <w:rsid w:val="007A3A16"/>
    <w:rsid w:val="007A3AFC"/>
    <w:rsid w:val="007A3B01"/>
    <w:rsid w:val="007A3BB2"/>
    <w:rsid w:val="007A4578"/>
    <w:rsid w:val="007A4C11"/>
    <w:rsid w:val="007A5048"/>
    <w:rsid w:val="007A53DF"/>
    <w:rsid w:val="007A5406"/>
    <w:rsid w:val="007A59CA"/>
    <w:rsid w:val="007A5A96"/>
    <w:rsid w:val="007A6410"/>
    <w:rsid w:val="007A6928"/>
    <w:rsid w:val="007A6D9D"/>
    <w:rsid w:val="007A7275"/>
    <w:rsid w:val="007A7A50"/>
    <w:rsid w:val="007A7B89"/>
    <w:rsid w:val="007B0679"/>
    <w:rsid w:val="007B0861"/>
    <w:rsid w:val="007B0A0A"/>
    <w:rsid w:val="007B19D1"/>
    <w:rsid w:val="007B2566"/>
    <w:rsid w:val="007B3B3D"/>
    <w:rsid w:val="007B4016"/>
    <w:rsid w:val="007B4541"/>
    <w:rsid w:val="007B5811"/>
    <w:rsid w:val="007B5AF3"/>
    <w:rsid w:val="007B5B1C"/>
    <w:rsid w:val="007B5F5C"/>
    <w:rsid w:val="007B70C5"/>
    <w:rsid w:val="007C02FF"/>
    <w:rsid w:val="007C0AD6"/>
    <w:rsid w:val="007C12E1"/>
    <w:rsid w:val="007C18DF"/>
    <w:rsid w:val="007C1D34"/>
    <w:rsid w:val="007C2163"/>
    <w:rsid w:val="007C231E"/>
    <w:rsid w:val="007C243F"/>
    <w:rsid w:val="007C3EC6"/>
    <w:rsid w:val="007C467C"/>
    <w:rsid w:val="007C5D93"/>
    <w:rsid w:val="007C5DAE"/>
    <w:rsid w:val="007C5EE8"/>
    <w:rsid w:val="007C6014"/>
    <w:rsid w:val="007C6C92"/>
    <w:rsid w:val="007C6EF3"/>
    <w:rsid w:val="007C779C"/>
    <w:rsid w:val="007C79B6"/>
    <w:rsid w:val="007C7BCF"/>
    <w:rsid w:val="007D056F"/>
    <w:rsid w:val="007D0732"/>
    <w:rsid w:val="007D131F"/>
    <w:rsid w:val="007D15A0"/>
    <w:rsid w:val="007D1936"/>
    <w:rsid w:val="007D2236"/>
    <w:rsid w:val="007D243E"/>
    <w:rsid w:val="007D3007"/>
    <w:rsid w:val="007D35EC"/>
    <w:rsid w:val="007D38FB"/>
    <w:rsid w:val="007D3FB8"/>
    <w:rsid w:val="007D40DC"/>
    <w:rsid w:val="007D519C"/>
    <w:rsid w:val="007D5742"/>
    <w:rsid w:val="007D5C5A"/>
    <w:rsid w:val="007D5E63"/>
    <w:rsid w:val="007D612F"/>
    <w:rsid w:val="007D66A7"/>
    <w:rsid w:val="007D6E10"/>
    <w:rsid w:val="007D6E5F"/>
    <w:rsid w:val="007D77B1"/>
    <w:rsid w:val="007D7AE9"/>
    <w:rsid w:val="007E011A"/>
    <w:rsid w:val="007E0BB2"/>
    <w:rsid w:val="007E0C0A"/>
    <w:rsid w:val="007E0C56"/>
    <w:rsid w:val="007E0E56"/>
    <w:rsid w:val="007E1680"/>
    <w:rsid w:val="007E1E6E"/>
    <w:rsid w:val="007E3F54"/>
    <w:rsid w:val="007E4052"/>
    <w:rsid w:val="007E44F8"/>
    <w:rsid w:val="007E45E1"/>
    <w:rsid w:val="007E46D4"/>
    <w:rsid w:val="007E4F07"/>
    <w:rsid w:val="007E504C"/>
    <w:rsid w:val="007E5A0B"/>
    <w:rsid w:val="007E604A"/>
    <w:rsid w:val="007E60DF"/>
    <w:rsid w:val="007E6248"/>
    <w:rsid w:val="007E69B4"/>
    <w:rsid w:val="007E7616"/>
    <w:rsid w:val="007E7B64"/>
    <w:rsid w:val="007F0736"/>
    <w:rsid w:val="007F0ECE"/>
    <w:rsid w:val="007F168F"/>
    <w:rsid w:val="007F2013"/>
    <w:rsid w:val="007F2A1C"/>
    <w:rsid w:val="007F3002"/>
    <w:rsid w:val="007F318D"/>
    <w:rsid w:val="007F32ED"/>
    <w:rsid w:val="007F3574"/>
    <w:rsid w:val="007F3D49"/>
    <w:rsid w:val="007F4AE4"/>
    <w:rsid w:val="007F4D3F"/>
    <w:rsid w:val="007F50F5"/>
    <w:rsid w:val="007F5A24"/>
    <w:rsid w:val="007F5A71"/>
    <w:rsid w:val="007F5D7B"/>
    <w:rsid w:val="007F5E9F"/>
    <w:rsid w:val="007F6559"/>
    <w:rsid w:val="007F65BC"/>
    <w:rsid w:val="007F7565"/>
    <w:rsid w:val="00800953"/>
    <w:rsid w:val="00800BBD"/>
    <w:rsid w:val="008014E8"/>
    <w:rsid w:val="00801614"/>
    <w:rsid w:val="00801757"/>
    <w:rsid w:val="0080188C"/>
    <w:rsid w:val="00801EF1"/>
    <w:rsid w:val="00802573"/>
    <w:rsid w:val="0080267E"/>
    <w:rsid w:val="00802795"/>
    <w:rsid w:val="008029E4"/>
    <w:rsid w:val="00803023"/>
    <w:rsid w:val="00803653"/>
    <w:rsid w:val="008036BF"/>
    <w:rsid w:val="0080417C"/>
    <w:rsid w:val="00804222"/>
    <w:rsid w:val="0080539B"/>
    <w:rsid w:val="00805541"/>
    <w:rsid w:val="00805833"/>
    <w:rsid w:val="00806333"/>
    <w:rsid w:val="008064B6"/>
    <w:rsid w:val="008065A9"/>
    <w:rsid w:val="0080694E"/>
    <w:rsid w:val="00806CAC"/>
    <w:rsid w:val="00806FA8"/>
    <w:rsid w:val="00807961"/>
    <w:rsid w:val="008104B4"/>
    <w:rsid w:val="00810524"/>
    <w:rsid w:val="00810969"/>
    <w:rsid w:val="00810A05"/>
    <w:rsid w:val="00810DA4"/>
    <w:rsid w:val="0081107B"/>
    <w:rsid w:val="00811D0A"/>
    <w:rsid w:val="00811D3B"/>
    <w:rsid w:val="00811FD6"/>
    <w:rsid w:val="00812A3F"/>
    <w:rsid w:val="00812E74"/>
    <w:rsid w:val="00813B83"/>
    <w:rsid w:val="00813C6E"/>
    <w:rsid w:val="008142B6"/>
    <w:rsid w:val="00814607"/>
    <w:rsid w:val="00814B4B"/>
    <w:rsid w:val="00815671"/>
    <w:rsid w:val="008156EB"/>
    <w:rsid w:val="00815D57"/>
    <w:rsid w:val="00817169"/>
    <w:rsid w:val="00817422"/>
    <w:rsid w:val="00817730"/>
    <w:rsid w:val="008211C0"/>
    <w:rsid w:val="008220B5"/>
    <w:rsid w:val="008227D4"/>
    <w:rsid w:val="00822A67"/>
    <w:rsid w:val="0082340C"/>
    <w:rsid w:val="00823420"/>
    <w:rsid w:val="0082382A"/>
    <w:rsid w:val="00823A78"/>
    <w:rsid w:val="00823F5D"/>
    <w:rsid w:val="008245B0"/>
    <w:rsid w:val="008252AC"/>
    <w:rsid w:val="00825CB2"/>
    <w:rsid w:val="00825D1B"/>
    <w:rsid w:val="00825DCB"/>
    <w:rsid w:val="00825FAD"/>
    <w:rsid w:val="00826AC3"/>
    <w:rsid w:val="0082732E"/>
    <w:rsid w:val="00827760"/>
    <w:rsid w:val="00827B8F"/>
    <w:rsid w:val="00827CE7"/>
    <w:rsid w:val="00827EDD"/>
    <w:rsid w:val="008306A6"/>
    <w:rsid w:val="00830E86"/>
    <w:rsid w:val="00830F7C"/>
    <w:rsid w:val="0083142F"/>
    <w:rsid w:val="00831B89"/>
    <w:rsid w:val="008327F9"/>
    <w:rsid w:val="00832CF6"/>
    <w:rsid w:val="00832E92"/>
    <w:rsid w:val="00833150"/>
    <w:rsid w:val="008331D1"/>
    <w:rsid w:val="008334D5"/>
    <w:rsid w:val="00833BA8"/>
    <w:rsid w:val="00833D97"/>
    <w:rsid w:val="00833F96"/>
    <w:rsid w:val="008342A6"/>
    <w:rsid w:val="00834334"/>
    <w:rsid w:val="008344D9"/>
    <w:rsid w:val="0083454D"/>
    <w:rsid w:val="0083462D"/>
    <w:rsid w:val="00834915"/>
    <w:rsid w:val="00834ADD"/>
    <w:rsid w:val="00834B39"/>
    <w:rsid w:val="00834DCF"/>
    <w:rsid w:val="00834DFF"/>
    <w:rsid w:val="008354D7"/>
    <w:rsid w:val="00835890"/>
    <w:rsid w:val="00836B0C"/>
    <w:rsid w:val="00837BA3"/>
    <w:rsid w:val="00837E01"/>
    <w:rsid w:val="0084038B"/>
    <w:rsid w:val="00840B52"/>
    <w:rsid w:val="00840EC8"/>
    <w:rsid w:val="00840F33"/>
    <w:rsid w:val="00841673"/>
    <w:rsid w:val="00841C6B"/>
    <w:rsid w:val="0084246A"/>
    <w:rsid w:val="008429B5"/>
    <w:rsid w:val="00843A1B"/>
    <w:rsid w:val="00843B82"/>
    <w:rsid w:val="00843B9D"/>
    <w:rsid w:val="00843F5E"/>
    <w:rsid w:val="00844C61"/>
    <w:rsid w:val="00846C5D"/>
    <w:rsid w:val="0084752B"/>
    <w:rsid w:val="00847866"/>
    <w:rsid w:val="00847B89"/>
    <w:rsid w:val="00850098"/>
    <w:rsid w:val="0085011F"/>
    <w:rsid w:val="008514F8"/>
    <w:rsid w:val="00851B8B"/>
    <w:rsid w:val="00851E8E"/>
    <w:rsid w:val="008524A9"/>
    <w:rsid w:val="008526BE"/>
    <w:rsid w:val="008529B0"/>
    <w:rsid w:val="00852AB7"/>
    <w:rsid w:val="008531CD"/>
    <w:rsid w:val="00853903"/>
    <w:rsid w:val="00853D8A"/>
    <w:rsid w:val="008554AF"/>
    <w:rsid w:val="00855745"/>
    <w:rsid w:val="00855811"/>
    <w:rsid w:val="0085583E"/>
    <w:rsid w:val="00855C00"/>
    <w:rsid w:val="00855F41"/>
    <w:rsid w:val="00855F53"/>
    <w:rsid w:val="0085654C"/>
    <w:rsid w:val="008569D4"/>
    <w:rsid w:val="00856AB0"/>
    <w:rsid w:val="00856F6F"/>
    <w:rsid w:val="00860673"/>
    <w:rsid w:val="00860793"/>
    <w:rsid w:val="008610DC"/>
    <w:rsid w:val="00861209"/>
    <w:rsid w:val="00861380"/>
    <w:rsid w:val="008614B4"/>
    <w:rsid w:val="00861550"/>
    <w:rsid w:val="0086158D"/>
    <w:rsid w:val="008621DE"/>
    <w:rsid w:val="0086275C"/>
    <w:rsid w:val="008633BD"/>
    <w:rsid w:val="00863AC6"/>
    <w:rsid w:val="00864548"/>
    <w:rsid w:val="00864AC0"/>
    <w:rsid w:val="008650DA"/>
    <w:rsid w:val="00865817"/>
    <w:rsid w:val="008658AA"/>
    <w:rsid w:val="00865C4C"/>
    <w:rsid w:val="0086616A"/>
    <w:rsid w:val="00866574"/>
    <w:rsid w:val="008668A5"/>
    <w:rsid w:val="00866AB4"/>
    <w:rsid w:val="00866DEF"/>
    <w:rsid w:val="008670C8"/>
    <w:rsid w:val="0086741B"/>
    <w:rsid w:val="00867526"/>
    <w:rsid w:val="008677CD"/>
    <w:rsid w:val="00867BEC"/>
    <w:rsid w:val="00867CBD"/>
    <w:rsid w:val="0087014E"/>
    <w:rsid w:val="008705E8"/>
    <w:rsid w:val="008713F8"/>
    <w:rsid w:val="00871F2F"/>
    <w:rsid w:val="008723DC"/>
    <w:rsid w:val="00873101"/>
    <w:rsid w:val="008739F9"/>
    <w:rsid w:val="00873C35"/>
    <w:rsid w:val="008740F1"/>
    <w:rsid w:val="008745DB"/>
    <w:rsid w:val="0087469F"/>
    <w:rsid w:val="00875A14"/>
    <w:rsid w:val="00875F12"/>
    <w:rsid w:val="00876436"/>
    <w:rsid w:val="008767DF"/>
    <w:rsid w:val="00876B11"/>
    <w:rsid w:val="008771FE"/>
    <w:rsid w:val="00877281"/>
    <w:rsid w:val="0087730E"/>
    <w:rsid w:val="008801AD"/>
    <w:rsid w:val="00880488"/>
    <w:rsid w:val="008804A2"/>
    <w:rsid w:val="008805DE"/>
    <w:rsid w:val="00881BF7"/>
    <w:rsid w:val="00882186"/>
    <w:rsid w:val="0088240A"/>
    <w:rsid w:val="00882473"/>
    <w:rsid w:val="0088257F"/>
    <w:rsid w:val="00882BF9"/>
    <w:rsid w:val="00882DB8"/>
    <w:rsid w:val="008836FC"/>
    <w:rsid w:val="0088450D"/>
    <w:rsid w:val="00884841"/>
    <w:rsid w:val="0088511E"/>
    <w:rsid w:val="008851C5"/>
    <w:rsid w:val="00885296"/>
    <w:rsid w:val="008853B8"/>
    <w:rsid w:val="008854C0"/>
    <w:rsid w:val="00885F11"/>
    <w:rsid w:val="0088663A"/>
    <w:rsid w:val="00886B2D"/>
    <w:rsid w:val="0088712F"/>
    <w:rsid w:val="008872E9"/>
    <w:rsid w:val="0088770A"/>
    <w:rsid w:val="008901A5"/>
    <w:rsid w:val="00890447"/>
    <w:rsid w:val="0089081E"/>
    <w:rsid w:val="0089092A"/>
    <w:rsid w:val="0089134D"/>
    <w:rsid w:val="00891C2C"/>
    <w:rsid w:val="0089237C"/>
    <w:rsid w:val="0089270B"/>
    <w:rsid w:val="008927BA"/>
    <w:rsid w:val="00892ADC"/>
    <w:rsid w:val="008930EF"/>
    <w:rsid w:val="0089347C"/>
    <w:rsid w:val="008936A7"/>
    <w:rsid w:val="00893ED3"/>
    <w:rsid w:val="008944AB"/>
    <w:rsid w:val="00895076"/>
    <w:rsid w:val="0089574E"/>
    <w:rsid w:val="0089588B"/>
    <w:rsid w:val="00895B4B"/>
    <w:rsid w:val="0089745B"/>
    <w:rsid w:val="00897F6D"/>
    <w:rsid w:val="008A0279"/>
    <w:rsid w:val="008A0382"/>
    <w:rsid w:val="008A0AA6"/>
    <w:rsid w:val="008A0C06"/>
    <w:rsid w:val="008A10AF"/>
    <w:rsid w:val="008A1459"/>
    <w:rsid w:val="008A23B3"/>
    <w:rsid w:val="008A2CEC"/>
    <w:rsid w:val="008A3031"/>
    <w:rsid w:val="008A34BE"/>
    <w:rsid w:val="008A39D8"/>
    <w:rsid w:val="008A3D17"/>
    <w:rsid w:val="008A435A"/>
    <w:rsid w:val="008A4C43"/>
    <w:rsid w:val="008A5B69"/>
    <w:rsid w:val="008A604D"/>
    <w:rsid w:val="008A6086"/>
    <w:rsid w:val="008A75F2"/>
    <w:rsid w:val="008A7B56"/>
    <w:rsid w:val="008B016F"/>
    <w:rsid w:val="008B06DA"/>
    <w:rsid w:val="008B07DE"/>
    <w:rsid w:val="008B08A5"/>
    <w:rsid w:val="008B1A98"/>
    <w:rsid w:val="008B22A6"/>
    <w:rsid w:val="008B2F13"/>
    <w:rsid w:val="008B4771"/>
    <w:rsid w:val="008B4E29"/>
    <w:rsid w:val="008B5492"/>
    <w:rsid w:val="008B57D5"/>
    <w:rsid w:val="008B57E7"/>
    <w:rsid w:val="008B5ACE"/>
    <w:rsid w:val="008B5BAF"/>
    <w:rsid w:val="008B6EBB"/>
    <w:rsid w:val="008B711C"/>
    <w:rsid w:val="008B7729"/>
    <w:rsid w:val="008B7CA3"/>
    <w:rsid w:val="008C0536"/>
    <w:rsid w:val="008C0636"/>
    <w:rsid w:val="008C09DE"/>
    <w:rsid w:val="008C127C"/>
    <w:rsid w:val="008C24CD"/>
    <w:rsid w:val="008C2B2A"/>
    <w:rsid w:val="008C3D4C"/>
    <w:rsid w:val="008C4CE1"/>
    <w:rsid w:val="008C4F00"/>
    <w:rsid w:val="008C511B"/>
    <w:rsid w:val="008C5206"/>
    <w:rsid w:val="008C5642"/>
    <w:rsid w:val="008C5A72"/>
    <w:rsid w:val="008C5B63"/>
    <w:rsid w:val="008C64DA"/>
    <w:rsid w:val="008C7CA9"/>
    <w:rsid w:val="008C7E41"/>
    <w:rsid w:val="008D0374"/>
    <w:rsid w:val="008D0591"/>
    <w:rsid w:val="008D0773"/>
    <w:rsid w:val="008D24CA"/>
    <w:rsid w:val="008D29CB"/>
    <w:rsid w:val="008D2E88"/>
    <w:rsid w:val="008D2F22"/>
    <w:rsid w:val="008D4020"/>
    <w:rsid w:val="008D4A1C"/>
    <w:rsid w:val="008D4B7E"/>
    <w:rsid w:val="008D4B8C"/>
    <w:rsid w:val="008D50A3"/>
    <w:rsid w:val="008D5501"/>
    <w:rsid w:val="008D587B"/>
    <w:rsid w:val="008D5AF4"/>
    <w:rsid w:val="008D5C24"/>
    <w:rsid w:val="008D5D25"/>
    <w:rsid w:val="008D6F01"/>
    <w:rsid w:val="008D710D"/>
    <w:rsid w:val="008D784E"/>
    <w:rsid w:val="008E0A5D"/>
    <w:rsid w:val="008E0CFB"/>
    <w:rsid w:val="008E128F"/>
    <w:rsid w:val="008E12A5"/>
    <w:rsid w:val="008E15D1"/>
    <w:rsid w:val="008E16DB"/>
    <w:rsid w:val="008E1828"/>
    <w:rsid w:val="008E1843"/>
    <w:rsid w:val="008E1BD3"/>
    <w:rsid w:val="008E1E06"/>
    <w:rsid w:val="008E1E23"/>
    <w:rsid w:val="008E1ED0"/>
    <w:rsid w:val="008E205C"/>
    <w:rsid w:val="008E2ECA"/>
    <w:rsid w:val="008E3111"/>
    <w:rsid w:val="008E32E3"/>
    <w:rsid w:val="008E362C"/>
    <w:rsid w:val="008E3E6F"/>
    <w:rsid w:val="008E43D9"/>
    <w:rsid w:val="008E5B32"/>
    <w:rsid w:val="008E5E2D"/>
    <w:rsid w:val="008E5F64"/>
    <w:rsid w:val="008E6D03"/>
    <w:rsid w:val="008E74EE"/>
    <w:rsid w:val="008E75D2"/>
    <w:rsid w:val="008E7A8C"/>
    <w:rsid w:val="008E7C4F"/>
    <w:rsid w:val="008F010D"/>
    <w:rsid w:val="008F0920"/>
    <w:rsid w:val="008F09EC"/>
    <w:rsid w:val="008F1240"/>
    <w:rsid w:val="008F15BC"/>
    <w:rsid w:val="008F167A"/>
    <w:rsid w:val="008F1B5F"/>
    <w:rsid w:val="008F1D91"/>
    <w:rsid w:val="008F25A9"/>
    <w:rsid w:val="008F28F2"/>
    <w:rsid w:val="008F2CC3"/>
    <w:rsid w:val="008F37D3"/>
    <w:rsid w:val="008F3C61"/>
    <w:rsid w:val="008F40D5"/>
    <w:rsid w:val="008F4570"/>
    <w:rsid w:val="008F4AE5"/>
    <w:rsid w:val="008F4E43"/>
    <w:rsid w:val="008F5B70"/>
    <w:rsid w:val="008F641C"/>
    <w:rsid w:val="008F6CFA"/>
    <w:rsid w:val="008F7567"/>
    <w:rsid w:val="00900596"/>
    <w:rsid w:val="00900728"/>
    <w:rsid w:val="00900BA1"/>
    <w:rsid w:val="00900EFE"/>
    <w:rsid w:val="00901EDA"/>
    <w:rsid w:val="009029D4"/>
    <w:rsid w:val="00902C30"/>
    <w:rsid w:val="00902FAA"/>
    <w:rsid w:val="00903557"/>
    <w:rsid w:val="009046D5"/>
    <w:rsid w:val="00904B44"/>
    <w:rsid w:val="00904C20"/>
    <w:rsid w:val="009057F6"/>
    <w:rsid w:val="00905849"/>
    <w:rsid w:val="00905989"/>
    <w:rsid w:val="00905AFA"/>
    <w:rsid w:val="00906C10"/>
    <w:rsid w:val="00906CC5"/>
    <w:rsid w:val="00907203"/>
    <w:rsid w:val="0090754A"/>
    <w:rsid w:val="009079DE"/>
    <w:rsid w:val="009079EE"/>
    <w:rsid w:val="00910973"/>
    <w:rsid w:val="00910B7D"/>
    <w:rsid w:val="00910D11"/>
    <w:rsid w:val="00910E1F"/>
    <w:rsid w:val="00912412"/>
    <w:rsid w:val="00912D53"/>
    <w:rsid w:val="0091331A"/>
    <w:rsid w:val="0091346C"/>
    <w:rsid w:val="0091357F"/>
    <w:rsid w:val="00913849"/>
    <w:rsid w:val="00913A70"/>
    <w:rsid w:val="00913CD3"/>
    <w:rsid w:val="00914048"/>
    <w:rsid w:val="0091576B"/>
    <w:rsid w:val="009164C3"/>
    <w:rsid w:val="009167DD"/>
    <w:rsid w:val="00916E24"/>
    <w:rsid w:val="00917394"/>
    <w:rsid w:val="00917778"/>
    <w:rsid w:val="0092054D"/>
    <w:rsid w:val="00920BF9"/>
    <w:rsid w:val="00920D7E"/>
    <w:rsid w:val="00920DE5"/>
    <w:rsid w:val="00921040"/>
    <w:rsid w:val="009212DA"/>
    <w:rsid w:val="00921438"/>
    <w:rsid w:val="00921FD9"/>
    <w:rsid w:val="0092247F"/>
    <w:rsid w:val="00922BCB"/>
    <w:rsid w:val="009231BF"/>
    <w:rsid w:val="009235AE"/>
    <w:rsid w:val="00923633"/>
    <w:rsid w:val="00923677"/>
    <w:rsid w:val="00923A95"/>
    <w:rsid w:val="00924146"/>
    <w:rsid w:val="0092457C"/>
    <w:rsid w:val="00925635"/>
    <w:rsid w:val="009257D3"/>
    <w:rsid w:val="0092599D"/>
    <w:rsid w:val="00925AA3"/>
    <w:rsid w:val="00925CBB"/>
    <w:rsid w:val="0092690E"/>
    <w:rsid w:val="009270AE"/>
    <w:rsid w:val="009275DC"/>
    <w:rsid w:val="00927BD3"/>
    <w:rsid w:val="009301E6"/>
    <w:rsid w:val="00930347"/>
    <w:rsid w:val="009304EC"/>
    <w:rsid w:val="00930595"/>
    <w:rsid w:val="009309D8"/>
    <w:rsid w:val="00930AAB"/>
    <w:rsid w:val="00931065"/>
    <w:rsid w:val="00931462"/>
    <w:rsid w:val="00931DBD"/>
    <w:rsid w:val="009325D7"/>
    <w:rsid w:val="0093272C"/>
    <w:rsid w:val="009327EB"/>
    <w:rsid w:val="00932B34"/>
    <w:rsid w:val="009334A5"/>
    <w:rsid w:val="00933A44"/>
    <w:rsid w:val="00933E39"/>
    <w:rsid w:val="009344F2"/>
    <w:rsid w:val="00934DAA"/>
    <w:rsid w:val="00935D64"/>
    <w:rsid w:val="009367A6"/>
    <w:rsid w:val="00936C51"/>
    <w:rsid w:val="00940378"/>
    <w:rsid w:val="0094089B"/>
    <w:rsid w:val="009409AC"/>
    <w:rsid w:val="00941BC0"/>
    <w:rsid w:val="00941C8D"/>
    <w:rsid w:val="00941FD3"/>
    <w:rsid w:val="00942028"/>
    <w:rsid w:val="009426FA"/>
    <w:rsid w:val="00942A40"/>
    <w:rsid w:val="00942B8C"/>
    <w:rsid w:val="0094310D"/>
    <w:rsid w:val="0094334C"/>
    <w:rsid w:val="009435D1"/>
    <w:rsid w:val="00943B80"/>
    <w:rsid w:val="00944175"/>
    <w:rsid w:val="00944301"/>
    <w:rsid w:val="009443A5"/>
    <w:rsid w:val="00944B14"/>
    <w:rsid w:val="00944DD5"/>
    <w:rsid w:val="00945A99"/>
    <w:rsid w:val="0094694E"/>
    <w:rsid w:val="00946CF0"/>
    <w:rsid w:val="0095068E"/>
    <w:rsid w:val="00950EBD"/>
    <w:rsid w:val="009510AC"/>
    <w:rsid w:val="00951379"/>
    <w:rsid w:val="00952DA0"/>
    <w:rsid w:val="00953064"/>
    <w:rsid w:val="00953359"/>
    <w:rsid w:val="00953B5A"/>
    <w:rsid w:val="00953B6B"/>
    <w:rsid w:val="00953CDE"/>
    <w:rsid w:val="009541E6"/>
    <w:rsid w:val="009544B3"/>
    <w:rsid w:val="00954864"/>
    <w:rsid w:val="00954A08"/>
    <w:rsid w:val="00954C2F"/>
    <w:rsid w:val="00954C60"/>
    <w:rsid w:val="0095528A"/>
    <w:rsid w:val="00955AEA"/>
    <w:rsid w:val="00955F3A"/>
    <w:rsid w:val="0095608A"/>
    <w:rsid w:val="0095676F"/>
    <w:rsid w:val="00957B4E"/>
    <w:rsid w:val="00957FBE"/>
    <w:rsid w:val="00957FF7"/>
    <w:rsid w:val="00960A16"/>
    <w:rsid w:val="009611F2"/>
    <w:rsid w:val="0096130B"/>
    <w:rsid w:val="009613E8"/>
    <w:rsid w:val="0096162B"/>
    <w:rsid w:val="0096178E"/>
    <w:rsid w:val="00961880"/>
    <w:rsid w:val="00961E89"/>
    <w:rsid w:val="0096264F"/>
    <w:rsid w:val="00962D85"/>
    <w:rsid w:val="00963145"/>
    <w:rsid w:val="009637F2"/>
    <w:rsid w:val="00963DE9"/>
    <w:rsid w:val="0096445D"/>
    <w:rsid w:val="00964A75"/>
    <w:rsid w:val="00964CF9"/>
    <w:rsid w:val="00964F77"/>
    <w:rsid w:val="0096515C"/>
    <w:rsid w:val="00965351"/>
    <w:rsid w:val="00965916"/>
    <w:rsid w:val="00966326"/>
    <w:rsid w:val="00966F4F"/>
    <w:rsid w:val="00967ADC"/>
    <w:rsid w:val="00967EB4"/>
    <w:rsid w:val="00970A05"/>
    <w:rsid w:val="00970A06"/>
    <w:rsid w:val="009718E5"/>
    <w:rsid w:val="009720F1"/>
    <w:rsid w:val="0097246A"/>
    <w:rsid w:val="00973384"/>
    <w:rsid w:val="009736A4"/>
    <w:rsid w:val="00973864"/>
    <w:rsid w:val="0097391D"/>
    <w:rsid w:val="00974272"/>
    <w:rsid w:val="009745DE"/>
    <w:rsid w:val="00974D15"/>
    <w:rsid w:val="00975791"/>
    <w:rsid w:val="00975E08"/>
    <w:rsid w:val="00975ECC"/>
    <w:rsid w:val="00976279"/>
    <w:rsid w:val="00976EEF"/>
    <w:rsid w:val="00977026"/>
    <w:rsid w:val="009777B3"/>
    <w:rsid w:val="00977B77"/>
    <w:rsid w:val="00980923"/>
    <w:rsid w:val="009817A9"/>
    <w:rsid w:val="00981C26"/>
    <w:rsid w:val="00982271"/>
    <w:rsid w:val="00982BCD"/>
    <w:rsid w:val="00982E16"/>
    <w:rsid w:val="00982F91"/>
    <w:rsid w:val="0098362F"/>
    <w:rsid w:val="00983F10"/>
    <w:rsid w:val="009849F9"/>
    <w:rsid w:val="00984CEE"/>
    <w:rsid w:val="00985391"/>
    <w:rsid w:val="00985FEC"/>
    <w:rsid w:val="00986002"/>
    <w:rsid w:val="0098631D"/>
    <w:rsid w:val="00986861"/>
    <w:rsid w:val="00986D25"/>
    <w:rsid w:val="009871E7"/>
    <w:rsid w:val="0098739C"/>
    <w:rsid w:val="009875F4"/>
    <w:rsid w:val="00987C39"/>
    <w:rsid w:val="009904FB"/>
    <w:rsid w:val="00990655"/>
    <w:rsid w:val="009907C9"/>
    <w:rsid w:val="00990A4F"/>
    <w:rsid w:val="00991226"/>
    <w:rsid w:val="009913B2"/>
    <w:rsid w:val="00991F95"/>
    <w:rsid w:val="009920F1"/>
    <w:rsid w:val="0099246E"/>
    <w:rsid w:val="00992A1A"/>
    <w:rsid w:val="009930CD"/>
    <w:rsid w:val="00993480"/>
    <w:rsid w:val="0099353D"/>
    <w:rsid w:val="0099392C"/>
    <w:rsid w:val="00993AF1"/>
    <w:rsid w:val="00994875"/>
    <w:rsid w:val="00995105"/>
    <w:rsid w:val="0099517B"/>
    <w:rsid w:val="0099568E"/>
    <w:rsid w:val="00995725"/>
    <w:rsid w:val="00995AF7"/>
    <w:rsid w:val="00995C36"/>
    <w:rsid w:val="00995C79"/>
    <w:rsid w:val="00995DE7"/>
    <w:rsid w:val="00996011"/>
    <w:rsid w:val="00996567"/>
    <w:rsid w:val="009966E2"/>
    <w:rsid w:val="0099674E"/>
    <w:rsid w:val="00996A1E"/>
    <w:rsid w:val="00996DAE"/>
    <w:rsid w:val="00997862"/>
    <w:rsid w:val="009978FB"/>
    <w:rsid w:val="00997B7A"/>
    <w:rsid w:val="009A0010"/>
    <w:rsid w:val="009A04CC"/>
    <w:rsid w:val="009A05D9"/>
    <w:rsid w:val="009A05E3"/>
    <w:rsid w:val="009A0AE4"/>
    <w:rsid w:val="009A0E5C"/>
    <w:rsid w:val="009A1392"/>
    <w:rsid w:val="009A14F1"/>
    <w:rsid w:val="009A178A"/>
    <w:rsid w:val="009A2154"/>
    <w:rsid w:val="009A25BF"/>
    <w:rsid w:val="009A2E37"/>
    <w:rsid w:val="009A3B33"/>
    <w:rsid w:val="009A3D53"/>
    <w:rsid w:val="009A3D90"/>
    <w:rsid w:val="009A464A"/>
    <w:rsid w:val="009A4B3D"/>
    <w:rsid w:val="009A4D10"/>
    <w:rsid w:val="009A4E86"/>
    <w:rsid w:val="009A5274"/>
    <w:rsid w:val="009A5544"/>
    <w:rsid w:val="009A5682"/>
    <w:rsid w:val="009A5794"/>
    <w:rsid w:val="009A5A18"/>
    <w:rsid w:val="009A71A4"/>
    <w:rsid w:val="009A740F"/>
    <w:rsid w:val="009A7546"/>
    <w:rsid w:val="009A7DCA"/>
    <w:rsid w:val="009B0933"/>
    <w:rsid w:val="009B0A99"/>
    <w:rsid w:val="009B1005"/>
    <w:rsid w:val="009B1214"/>
    <w:rsid w:val="009B2008"/>
    <w:rsid w:val="009B33EB"/>
    <w:rsid w:val="009B34B7"/>
    <w:rsid w:val="009B3E18"/>
    <w:rsid w:val="009B4BAB"/>
    <w:rsid w:val="009B4DD5"/>
    <w:rsid w:val="009B549F"/>
    <w:rsid w:val="009B687A"/>
    <w:rsid w:val="009B6B3A"/>
    <w:rsid w:val="009B6F07"/>
    <w:rsid w:val="009B76CF"/>
    <w:rsid w:val="009B7A2C"/>
    <w:rsid w:val="009C06F2"/>
    <w:rsid w:val="009C12DD"/>
    <w:rsid w:val="009C1508"/>
    <w:rsid w:val="009C1968"/>
    <w:rsid w:val="009C1970"/>
    <w:rsid w:val="009C1AB2"/>
    <w:rsid w:val="009C242F"/>
    <w:rsid w:val="009C2533"/>
    <w:rsid w:val="009C265C"/>
    <w:rsid w:val="009C308A"/>
    <w:rsid w:val="009C39E2"/>
    <w:rsid w:val="009C4AEA"/>
    <w:rsid w:val="009C4E20"/>
    <w:rsid w:val="009C4F16"/>
    <w:rsid w:val="009C515B"/>
    <w:rsid w:val="009C52E5"/>
    <w:rsid w:val="009C5562"/>
    <w:rsid w:val="009C57A0"/>
    <w:rsid w:val="009C5DB6"/>
    <w:rsid w:val="009C6A09"/>
    <w:rsid w:val="009C70EF"/>
    <w:rsid w:val="009C7671"/>
    <w:rsid w:val="009C7BA0"/>
    <w:rsid w:val="009D09CA"/>
    <w:rsid w:val="009D1212"/>
    <w:rsid w:val="009D1AA6"/>
    <w:rsid w:val="009D1D12"/>
    <w:rsid w:val="009D1DBA"/>
    <w:rsid w:val="009D1F3A"/>
    <w:rsid w:val="009D2100"/>
    <w:rsid w:val="009D2206"/>
    <w:rsid w:val="009D2AC4"/>
    <w:rsid w:val="009D33FC"/>
    <w:rsid w:val="009D3DF1"/>
    <w:rsid w:val="009D45CC"/>
    <w:rsid w:val="009D53E2"/>
    <w:rsid w:val="009D61CB"/>
    <w:rsid w:val="009D6F1B"/>
    <w:rsid w:val="009D7060"/>
    <w:rsid w:val="009E0037"/>
    <w:rsid w:val="009E01C8"/>
    <w:rsid w:val="009E03AA"/>
    <w:rsid w:val="009E09CA"/>
    <w:rsid w:val="009E0B23"/>
    <w:rsid w:val="009E0CBD"/>
    <w:rsid w:val="009E0D7D"/>
    <w:rsid w:val="009E1AD2"/>
    <w:rsid w:val="009E20EC"/>
    <w:rsid w:val="009E2485"/>
    <w:rsid w:val="009E292A"/>
    <w:rsid w:val="009E2D0D"/>
    <w:rsid w:val="009E2EB6"/>
    <w:rsid w:val="009E41A7"/>
    <w:rsid w:val="009E45DF"/>
    <w:rsid w:val="009E48B5"/>
    <w:rsid w:val="009E4CEF"/>
    <w:rsid w:val="009E4F11"/>
    <w:rsid w:val="009E53B7"/>
    <w:rsid w:val="009E601F"/>
    <w:rsid w:val="009E6418"/>
    <w:rsid w:val="009E667C"/>
    <w:rsid w:val="009E693B"/>
    <w:rsid w:val="009E6AAF"/>
    <w:rsid w:val="009E6AD7"/>
    <w:rsid w:val="009E6F28"/>
    <w:rsid w:val="009E7080"/>
    <w:rsid w:val="009E724D"/>
    <w:rsid w:val="009F00C0"/>
    <w:rsid w:val="009F0BE8"/>
    <w:rsid w:val="009F0CC4"/>
    <w:rsid w:val="009F0F2A"/>
    <w:rsid w:val="009F1358"/>
    <w:rsid w:val="009F14F3"/>
    <w:rsid w:val="009F1582"/>
    <w:rsid w:val="009F1B66"/>
    <w:rsid w:val="009F1C8F"/>
    <w:rsid w:val="009F1DC2"/>
    <w:rsid w:val="009F2C87"/>
    <w:rsid w:val="009F31CA"/>
    <w:rsid w:val="009F34A4"/>
    <w:rsid w:val="009F3770"/>
    <w:rsid w:val="009F3871"/>
    <w:rsid w:val="009F4176"/>
    <w:rsid w:val="009F42A7"/>
    <w:rsid w:val="009F45CE"/>
    <w:rsid w:val="009F4C88"/>
    <w:rsid w:val="009F55EA"/>
    <w:rsid w:val="009F55FD"/>
    <w:rsid w:val="009F5626"/>
    <w:rsid w:val="009F65D6"/>
    <w:rsid w:val="009F6667"/>
    <w:rsid w:val="009F6C97"/>
    <w:rsid w:val="009F6D9E"/>
    <w:rsid w:val="009F76D6"/>
    <w:rsid w:val="009F7C80"/>
    <w:rsid w:val="00A004D1"/>
    <w:rsid w:val="00A00526"/>
    <w:rsid w:val="00A00599"/>
    <w:rsid w:val="00A009AA"/>
    <w:rsid w:val="00A00EE8"/>
    <w:rsid w:val="00A01716"/>
    <w:rsid w:val="00A0227B"/>
    <w:rsid w:val="00A02378"/>
    <w:rsid w:val="00A039F8"/>
    <w:rsid w:val="00A0405F"/>
    <w:rsid w:val="00A04488"/>
    <w:rsid w:val="00A04A1D"/>
    <w:rsid w:val="00A04E90"/>
    <w:rsid w:val="00A0539A"/>
    <w:rsid w:val="00A05943"/>
    <w:rsid w:val="00A06AA7"/>
    <w:rsid w:val="00A06B43"/>
    <w:rsid w:val="00A06D2C"/>
    <w:rsid w:val="00A07CD8"/>
    <w:rsid w:val="00A1020E"/>
    <w:rsid w:val="00A10EDA"/>
    <w:rsid w:val="00A110E9"/>
    <w:rsid w:val="00A11421"/>
    <w:rsid w:val="00A1143B"/>
    <w:rsid w:val="00A11A8C"/>
    <w:rsid w:val="00A12272"/>
    <w:rsid w:val="00A129B5"/>
    <w:rsid w:val="00A132D7"/>
    <w:rsid w:val="00A135E7"/>
    <w:rsid w:val="00A137DD"/>
    <w:rsid w:val="00A13901"/>
    <w:rsid w:val="00A13D46"/>
    <w:rsid w:val="00A13D5D"/>
    <w:rsid w:val="00A1479D"/>
    <w:rsid w:val="00A15837"/>
    <w:rsid w:val="00A15C89"/>
    <w:rsid w:val="00A167E1"/>
    <w:rsid w:val="00A168D6"/>
    <w:rsid w:val="00A16B95"/>
    <w:rsid w:val="00A16BA3"/>
    <w:rsid w:val="00A16D98"/>
    <w:rsid w:val="00A16F6F"/>
    <w:rsid w:val="00A17055"/>
    <w:rsid w:val="00A17409"/>
    <w:rsid w:val="00A174C3"/>
    <w:rsid w:val="00A1789A"/>
    <w:rsid w:val="00A17930"/>
    <w:rsid w:val="00A17AA6"/>
    <w:rsid w:val="00A20601"/>
    <w:rsid w:val="00A21460"/>
    <w:rsid w:val="00A2156D"/>
    <w:rsid w:val="00A217AE"/>
    <w:rsid w:val="00A2232A"/>
    <w:rsid w:val="00A234B9"/>
    <w:rsid w:val="00A2365D"/>
    <w:rsid w:val="00A2383B"/>
    <w:rsid w:val="00A23A71"/>
    <w:rsid w:val="00A23CA3"/>
    <w:rsid w:val="00A23F42"/>
    <w:rsid w:val="00A24216"/>
    <w:rsid w:val="00A24A4A"/>
    <w:rsid w:val="00A24B0D"/>
    <w:rsid w:val="00A24C8F"/>
    <w:rsid w:val="00A2504C"/>
    <w:rsid w:val="00A251EA"/>
    <w:rsid w:val="00A25393"/>
    <w:rsid w:val="00A25F81"/>
    <w:rsid w:val="00A25F9F"/>
    <w:rsid w:val="00A2681A"/>
    <w:rsid w:val="00A26F1C"/>
    <w:rsid w:val="00A271DD"/>
    <w:rsid w:val="00A27C90"/>
    <w:rsid w:val="00A27DEE"/>
    <w:rsid w:val="00A27E64"/>
    <w:rsid w:val="00A30237"/>
    <w:rsid w:val="00A30386"/>
    <w:rsid w:val="00A30600"/>
    <w:rsid w:val="00A30FF1"/>
    <w:rsid w:val="00A31200"/>
    <w:rsid w:val="00A31202"/>
    <w:rsid w:val="00A31214"/>
    <w:rsid w:val="00A313DA"/>
    <w:rsid w:val="00A321D6"/>
    <w:rsid w:val="00A3221E"/>
    <w:rsid w:val="00A32366"/>
    <w:rsid w:val="00A3244D"/>
    <w:rsid w:val="00A3280B"/>
    <w:rsid w:val="00A3289A"/>
    <w:rsid w:val="00A33577"/>
    <w:rsid w:val="00A337C9"/>
    <w:rsid w:val="00A33D3C"/>
    <w:rsid w:val="00A33E31"/>
    <w:rsid w:val="00A33F47"/>
    <w:rsid w:val="00A3403E"/>
    <w:rsid w:val="00A3489B"/>
    <w:rsid w:val="00A34D53"/>
    <w:rsid w:val="00A3535A"/>
    <w:rsid w:val="00A35604"/>
    <w:rsid w:val="00A35E52"/>
    <w:rsid w:val="00A360CD"/>
    <w:rsid w:val="00A3626B"/>
    <w:rsid w:val="00A36A76"/>
    <w:rsid w:val="00A36AF4"/>
    <w:rsid w:val="00A376B3"/>
    <w:rsid w:val="00A376B4"/>
    <w:rsid w:val="00A37809"/>
    <w:rsid w:val="00A403A8"/>
    <w:rsid w:val="00A40EC7"/>
    <w:rsid w:val="00A41C12"/>
    <w:rsid w:val="00A425F0"/>
    <w:rsid w:val="00A43379"/>
    <w:rsid w:val="00A434FA"/>
    <w:rsid w:val="00A43D42"/>
    <w:rsid w:val="00A441C1"/>
    <w:rsid w:val="00A446D4"/>
    <w:rsid w:val="00A4474E"/>
    <w:rsid w:val="00A447FC"/>
    <w:rsid w:val="00A44A0A"/>
    <w:rsid w:val="00A45048"/>
    <w:rsid w:val="00A454D7"/>
    <w:rsid w:val="00A456A0"/>
    <w:rsid w:val="00A45A2D"/>
    <w:rsid w:val="00A45A85"/>
    <w:rsid w:val="00A45B8F"/>
    <w:rsid w:val="00A45C5E"/>
    <w:rsid w:val="00A45F4F"/>
    <w:rsid w:val="00A46426"/>
    <w:rsid w:val="00A46808"/>
    <w:rsid w:val="00A46E16"/>
    <w:rsid w:val="00A475EB"/>
    <w:rsid w:val="00A50CBA"/>
    <w:rsid w:val="00A51A08"/>
    <w:rsid w:val="00A51ABB"/>
    <w:rsid w:val="00A520E6"/>
    <w:rsid w:val="00A5247D"/>
    <w:rsid w:val="00A52679"/>
    <w:rsid w:val="00A52BDA"/>
    <w:rsid w:val="00A5352D"/>
    <w:rsid w:val="00A53BB6"/>
    <w:rsid w:val="00A53E8A"/>
    <w:rsid w:val="00A540CE"/>
    <w:rsid w:val="00A542F9"/>
    <w:rsid w:val="00A55052"/>
    <w:rsid w:val="00A5550A"/>
    <w:rsid w:val="00A55F54"/>
    <w:rsid w:val="00A57362"/>
    <w:rsid w:val="00A57A3B"/>
    <w:rsid w:val="00A57D19"/>
    <w:rsid w:val="00A61438"/>
    <w:rsid w:val="00A615A5"/>
    <w:rsid w:val="00A61AE8"/>
    <w:rsid w:val="00A61C44"/>
    <w:rsid w:val="00A61D89"/>
    <w:rsid w:val="00A621C3"/>
    <w:rsid w:val="00A62A1D"/>
    <w:rsid w:val="00A633AD"/>
    <w:rsid w:val="00A63CD7"/>
    <w:rsid w:val="00A64359"/>
    <w:rsid w:val="00A6465B"/>
    <w:rsid w:val="00A6479E"/>
    <w:rsid w:val="00A64EB0"/>
    <w:rsid w:val="00A6502D"/>
    <w:rsid w:val="00A6507C"/>
    <w:rsid w:val="00A65364"/>
    <w:rsid w:val="00A653D7"/>
    <w:rsid w:val="00A657AA"/>
    <w:rsid w:val="00A65A09"/>
    <w:rsid w:val="00A65ACE"/>
    <w:rsid w:val="00A65E2A"/>
    <w:rsid w:val="00A676F8"/>
    <w:rsid w:val="00A67CE3"/>
    <w:rsid w:val="00A67DD8"/>
    <w:rsid w:val="00A70D07"/>
    <w:rsid w:val="00A7174F"/>
    <w:rsid w:val="00A71E42"/>
    <w:rsid w:val="00A7201A"/>
    <w:rsid w:val="00A7206E"/>
    <w:rsid w:val="00A72CB6"/>
    <w:rsid w:val="00A731F8"/>
    <w:rsid w:val="00A7438E"/>
    <w:rsid w:val="00A745AF"/>
    <w:rsid w:val="00A74676"/>
    <w:rsid w:val="00A75302"/>
    <w:rsid w:val="00A75EC2"/>
    <w:rsid w:val="00A76679"/>
    <w:rsid w:val="00A768D5"/>
    <w:rsid w:val="00A76C7B"/>
    <w:rsid w:val="00A77233"/>
    <w:rsid w:val="00A77B8A"/>
    <w:rsid w:val="00A77C1F"/>
    <w:rsid w:val="00A77DEB"/>
    <w:rsid w:val="00A77FEB"/>
    <w:rsid w:val="00A80697"/>
    <w:rsid w:val="00A816F5"/>
    <w:rsid w:val="00A81951"/>
    <w:rsid w:val="00A81BD3"/>
    <w:rsid w:val="00A82648"/>
    <w:rsid w:val="00A82758"/>
    <w:rsid w:val="00A8289F"/>
    <w:rsid w:val="00A82EE5"/>
    <w:rsid w:val="00A83B70"/>
    <w:rsid w:val="00A83CCF"/>
    <w:rsid w:val="00A83FA5"/>
    <w:rsid w:val="00A841E4"/>
    <w:rsid w:val="00A84D6D"/>
    <w:rsid w:val="00A8531F"/>
    <w:rsid w:val="00A85379"/>
    <w:rsid w:val="00A853F7"/>
    <w:rsid w:val="00A85791"/>
    <w:rsid w:val="00A858AE"/>
    <w:rsid w:val="00A85B23"/>
    <w:rsid w:val="00A85EB3"/>
    <w:rsid w:val="00A861C4"/>
    <w:rsid w:val="00A86299"/>
    <w:rsid w:val="00A862F7"/>
    <w:rsid w:val="00A86962"/>
    <w:rsid w:val="00A8698F"/>
    <w:rsid w:val="00A86A13"/>
    <w:rsid w:val="00A86ED3"/>
    <w:rsid w:val="00A87208"/>
    <w:rsid w:val="00A87358"/>
    <w:rsid w:val="00A901B4"/>
    <w:rsid w:val="00A90676"/>
    <w:rsid w:val="00A913AD"/>
    <w:rsid w:val="00A91527"/>
    <w:rsid w:val="00A9183B"/>
    <w:rsid w:val="00A918B4"/>
    <w:rsid w:val="00A918BD"/>
    <w:rsid w:val="00A919A6"/>
    <w:rsid w:val="00A91FDC"/>
    <w:rsid w:val="00A92650"/>
    <w:rsid w:val="00A93BB6"/>
    <w:rsid w:val="00A940EE"/>
    <w:rsid w:val="00A94774"/>
    <w:rsid w:val="00A949ED"/>
    <w:rsid w:val="00A951A6"/>
    <w:rsid w:val="00A95306"/>
    <w:rsid w:val="00A959BE"/>
    <w:rsid w:val="00A96194"/>
    <w:rsid w:val="00A961F5"/>
    <w:rsid w:val="00A96708"/>
    <w:rsid w:val="00A9701E"/>
    <w:rsid w:val="00A97321"/>
    <w:rsid w:val="00A97956"/>
    <w:rsid w:val="00AA0284"/>
    <w:rsid w:val="00AA0934"/>
    <w:rsid w:val="00AA1306"/>
    <w:rsid w:val="00AA1C67"/>
    <w:rsid w:val="00AA2290"/>
    <w:rsid w:val="00AA3107"/>
    <w:rsid w:val="00AA4332"/>
    <w:rsid w:val="00AA4E43"/>
    <w:rsid w:val="00AA52C5"/>
    <w:rsid w:val="00AA538D"/>
    <w:rsid w:val="00AA5586"/>
    <w:rsid w:val="00AA5C2E"/>
    <w:rsid w:val="00AA7142"/>
    <w:rsid w:val="00AA7230"/>
    <w:rsid w:val="00AA7259"/>
    <w:rsid w:val="00AA7505"/>
    <w:rsid w:val="00AB0507"/>
    <w:rsid w:val="00AB1028"/>
    <w:rsid w:val="00AB102D"/>
    <w:rsid w:val="00AB125D"/>
    <w:rsid w:val="00AB1767"/>
    <w:rsid w:val="00AB17FE"/>
    <w:rsid w:val="00AB25B1"/>
    <w:rsid w:val="00AB2A26"/>
    <w:rsid w:val="00AB2C98"/>
    <w:rsid w:val="00AB2F1E"/>
    <w:rsid w:val="00AB30B4"/>
    <w:rsid w:val="00AB34E4"/>
    <w:rsid w:val="00AB37A3"/>
    <w:rsid w:val="00AB37AE"/>
    <w:rsid w:val="00AB3E7F"/>
    <w:rsid w:val="00AB570F"/>
    <w:rsid w:val="00AB5D62"/>
    <w:rsid w:val="00AB5EA5"/>
    <w:rsid w:val="00AB6140"/>
    <w:rsid w:val="00AB63D1"/>
    <w:rsid w:val="00AB65A1"/>
    <w:rsid w:val="00AB6705"/>
    <w:rsid w:val="00AB72D4"/>
    <w:rsid w:val="00AB7E11"/>
    <w:rsid w:val="00AC02FC"/>
    <w:rsid w:val="00AC1440"/>
    <w:rsid w:val="00AC169B"/>
    <w:rsid w:val="00AC1C11"/>
    <w:rsid w:val="00AC2F4C"/>
    <w:rsid w:val="00AC302D"/>
    <w:rsid w:val="00AC3184"/>
    <w:rsid w:val="00AC3CCB"/>
    <w:rsid w:val="00AC431C"/>
    <w:rsid w:val="00AC5B94"/>
    <w:rsid w:val="00AC6101"/>
    <w:rsid w:val="00AC6A91"/>
    <w:rsid w:val="00AC7645"/>
    <w:rsid w:val="00AC7F91"/>
    <w:rsid w:val="00AD002B"/>
    <w:rsid w:val="00AD04B6"/>
    <w:rsid w:val="00AD08FD"/>
    <w:rsid w:val="00AD1299"/>
    <w:rsid w:val="00AD197E"/>
    <w:rsid w:val="00AD1CBF"/>
    <w:rsid w:val="00AD2AAB"/>
    <w:rsid w:val="00AD2D06"/>
    <w:rsid w:val="00AD3B86"/>
    <w:rsid w:val="00AD43FF"/>
    <w:rsid w:val="00AD4CAA"/>
    <w:rsid w:val="00AD4D10"/>
    <w:rsid w:val="00AD51D3"/>
    <w:rsid w:val="00AD5672"/>
    <w:rsid w:val="00AD57D2"/>
    <w:rsid w:val="00AD5D7F"/>
    <w:rsid w:val="00AD5EE8"/>
    <w:rsid w:val="00AD67A7"/>
    <w:rsid w:val="00AD6DCA"/>
    <w:rsid w:val="00AD72AD"/>
    <w:rsid w:val="00AD7A19"/>
    <w:rsid w:val="00AD7FD3"/>
    <w:rsid w:val="00AE0163"/>
    <w:rsid w:val="00AE030E"/>
    <w:rsid w:val="00AE04CC"/>
    <w:rsid w:val="00AE09D9"/>
    <w:rsid w:val="00AE0A34"/>
    <w:rsid w:val="00AE143B"/>
    <w:rsid w:val="00AE1644"/>
    <w:rsid w:val="00AE1A2E"/>
    <w:rsid w:val="00AE1AE0"/>
    <w:rsid w:val="00AE1CB2"/>
    <w:rsid w:val="00AE2033"/>
    <w:rsid w:val="00AE214C"/>
    <w:rsid w:val="00AE2CF4"/>
    <w:rsid w:val="00AE2E7E"/>
    <w:rsid w:val="00AE3055"/>
    <w:rsid w:val="00AE4338"/>
    <w:rsid w:val="00AE43F6"/>
    <w:rsid w:val="00AE4531"/>
    <w:rsid w:val="00AE4601"/>
    <w:rsid w:val="00AE49CE"/>
    <w:rsid w:val="00AE4F02"/>
    <w:rsid w:val="00AE54A2"/>
    <w:rsid w:val="00AE55D1"/>
    <w:rsid w:val="00AE565E"/>
    <w:rsid w:val="00AE5875"/>
    <w:rsid w:val="00AE5898"/>
    <w:rsid w:val="00AE5D8D"/>
    <w:rsid w:val="00AE6A80"/>
    <w:rsid w:val="00AE6B19"/>
    <w:rsid w:val="00AE6E5C"/>
    <w:rsid w:val="00AE7245"/>
    <w:rsid w:val="00AE7BD1"/>
    <w:rsid w:val="00AF006D"/>
    <w:rsid w:val="00AF0ADB"/>
    <w:rsid w:val="00AF0E9C"/>
    <w:rsid w:val="00AF129A"/>
    <w:rsid w:val="00AF1944"/>
    <w:rsid w:val="00AF1B0A"/>
    <w:rsid w:val="00AF1D9B"/>
    <w:rsid w:val="00AF1F89"/>
    <w:rsid w:val="00AF225B"/>
    <w:rsid w:val="00AF238D"/>
    <w:rsid w:val="00AF26DC"/>
    <w:rsid w:val="00AF2EE1"/>
    <w:rsid w:val="00AF302C"/>
    <w:rsid w:val="00AF3F94"/>
    <w:rsid w:val="00AF43EF"/>
    <w:rsid w:val="00AF4B4D"/>
    <w:rsid w:val="00AF4CC4"/>
    <w:rsid w:val="00AF51CC"/>
    <w:rsid w:val="00AF5475"/>
    <w:rsid w:val="00AF56BF"/>
    <w:rsid w:val="00AF5926"/>
    <w:rsid w:val="00AF6D41"/>
    <w:rsid w:val="00AF6EAE"/>
    <w:rsid w:val="00AF733B"/>
    <w:rsid w:val="00AF7467"/>
    <w:rsid w:val="00AF756A"/>
    <w:rsid w:val="00B00F69"/>
    <w:rsid w:val="00B00FC2"/>
    <w:rsid w:val="00B0150C"/>
    <w:rsid w:val="00B01850"/>
    <w:rsid w:val="00B02B4E"/>
    <w:rsid w:val="00B03486"/>
    <w:rsid w:val="00B034F7"/>
    <w:rsid w:val="00B0468C"/>
    <w:rsid w:val="00B047F8"/>
    <w:rsid w:val="00B04B8E"/>
    <w:rsid w:val="00B04E80"/>
    <w:rsid w:val="00B05476"/>
    <w:rsid w:val="00B055B9"/>
    <w:rsid w:val="00B055EE"/>
    <w:rsid w:val="00B067A3"/>
    <w:rsid w:val="00B06F76"/>
    <w:rsid w:val="00B101B4"/>
    <w:rsid w:val="00B107E8"/>
    <w:rsid w:val="00B10CB9"/>
    <w:rsid w:val="00B11406"/>
    <w:rsid w:val="00B11CEF"/>
    <w:rsid w:val="00B11FD1"/>
    <w:rsid w:val="00B121FB"/>
    <w:rsid w:val="00B12203"/>
    <w:rsid w:val="00B12A27"/>
    <w:rsid w:val="00B13098"/>
    <w:rsid w:val="00B13506"/>
    <w:rsid w:val="00B13FB4"/>
    <w:rsid w:val="00B14080"/>
    <w:rsid w:val="00B14A5F"/>
    <w:rsid w:val="00B156D3"/>
    <w:rsid w:val="00B15927"/>
    <w:rsid w:val="00B15BA2"/>
    <w:rsid w:val="00B15C48"/>
    <w:rsid w:val="00B164F9"/>
    <w:rsid w:val="00B168C5"/>
    <w:rsid w:val="00B169C7"/>
    <w:rsid w:val="00B17113"/>
    <w:rsid w:val="00B1746D"/>
    <w:rsid w:val="00B17C23"/>
    <w:rsid w:val="00B17C84"/>
    <w:rsid w:val="00B17FA5"/>
    <w:rsid w:val="00B203FB"/>
    <w:rsid w:val="00B20426"/>
    <w:rsid w:val="00B2095D"/>
    <w:rsid w:val="00B20C04"/>
    <w:rsid w:val="00B22568"/>
    <w:rsid w:val="00B22696"/>
    <w:rsid w:val="00B22795"/>
    <w:rsid w:val="00B22EFE"/>
    <w:rsid w:val="00B231DF"/>
    <w:rsid w:val="00B2336B"/>
    <w:rsid w:val="00B23386"/>
    <w:rsid w:val="00B23ADF"/>
    <w:rsid w:val="00B23F4E"/>
    <w:rsid w:val="00B23F86"/>
    <w:rsid w:val="00B249E4"/>
    <w:rsid w:val="00B25D4C"/>
    <w:rsid w:val="00B25F05"/>
    <w:rsid w:val="00B25FF0"/>
    <w:rsid w:val="00B26220"/>
    <w:rsid w:val="00B265A6"/>
    <w:rsid w:val="00B26764"/>
    <w:rsid w:val="00B26B8E"/>
    <w:rsid w:val="00B302F4"/>
    <w:rsid w:val="00B30395"/>
    <w:rsid w:val="00B3048F"/>
    <w:rsid w:val="00B30675"/>
    <w:rsid w:val="00B30E27"/>
    <w:rsid w:val="00B30F02"/>
    <w:rsid w:val="00B3108B"/>
    <w:rsid w:val="00B3129D"/>
    <w:rsid w:val="00B31877"/>
    <w:rsid w:val="00B3187C"/>
    <w:rsid w:val="00B320C6"/>
    <w:rsid w:val="00B32411"/>
    <w:rsid w:val="00B32552"/>
    <w:rsid w:val="00B32EB8"/>
    <w:rsid w:val="00B33240"/>
    <w:rsid w:val="00B33954"/>
    <w:rsid w:val="00B33B7F"/>
    <w:rsid w:val="00B33D56"/>
    <w:rsid w:val="00B33F29"/>
    <w:rsid w:val="00B34153"/>
    <w:rsid w:val="00B34269"/>
    <w:rsid w:val="00B34545"/>
    <w:rsid w:val="00B34D7D"/>
    <w:rsid w:val="00B35217"/>
    <w:rsid w:val="00B3604F"/>
    <w:rsid w:val="00B36550"/>
    <w:rsid w:val="00B36EF1"/>
    <w:rsid w:val="00B371B7"/>
    <w:rsid w:val="00B37C0B"/>
    <w:rsid w:val="00B4041A"/>
    <w:rsid w:val="00B40994"/>
    <w:rsid w:val="00B40B34"/>
    <w:rsid w:val="00B40E8A"/>
    <w:rsid w:val="00B41136"/>
    <w:rsid w:val="00B41579"/>
    <w:rsid w:val="00B41AC3"/>
    <w:rsid w:val="00B41BD4"/>
    <w:rsid w:val="00B41D76"/>
    <w:rsid w:val="00B422FE"/>
    <w:rsid w:val="00B425D4"/>
    <w:rsid w:val="00B4261A"/>
    <w:rsid w:val="00B427C6"/>
    <w:rsid w:val="00B42C1F"/>
    <w:rsid w:val="00B43429"/>
    <w:rsid w:val="00B43480"/>
    <w:rsid w:val="00B438B8"/>
    <w:rsid w:val="00B44330"/>
    <w:rsid w:val="00B445C9"/>
    <w:rsid w:val="00B447D8"/>
    <w:rsid w:val="00B44CF0"/>
    <w:rsid w:val="00B45597"/>
    <w:rsid w:val="00B457D6"/>
    <w:rsid w:val="00B4605C"/>
    <w:rsid w:val="00B46756"/>
    <w:rsid w:val="00B46BFF"/>
    <w:rsid w:val="00B4720A"/>
    <w:rsid w:val="00B476FA"/>
    <w:rsid w:val="00B47AF2"/>
    <w:rsid w:val="00B5030D"/>
    <w:rsid w:val="00B50659"/>
    <w:rsid w:val="00B50FBB"/>
    <w:rsid w:val="00B51361"/>
    <w:rsid w:val="00B51380"/>
    <w:rsid w:val="00B513AD"/>
    <w:rsid w:val="00B5153E"/>
    <w:rsid w:val="00B517F1"/>
    <w:rsid w:val="00B51C50"/>
    <w:rsid w:val="00B51CA9"/>
    <w:rsid w:val="00B5335F"/>
    <w:rsid w:val="00B53664"/>
    <w:rsid w:val="00B53A7E"/>
    <w:rsid w:val="00B5428B"/>
    <w:rsid w:val="00B5444E"/>
    <w:rsid w:val="00B54D54"/>
    <w:rsid w:val="00B54F10"/>
    <w:rsid w:val="00B54F93"/>
    <w:rsid w:val="00B55138"/>
    <w:rsid w:val="00B5535E"/>
    <w:rsid w:val="00B55D7A"/>
    <w:rsid w:val="00B565B7"/>
    <w:rsid w:val="00B571A7"/>
    <w:rsid w:val="00B57772"/>
    <w:rsid w:val="00B57D10"/>
    <w:rsid w:val="00B57E2F"/>
    <w:rsid w:val="00B603D5"/>
    <w:rsid w:val="00B60E3E"/>
    <w:rsid w:val="00B624B5"/>
    <w:rsid w:val="00B626EB"/>
    <w:rsid w:val="00B63C89"/>
    <w:rsid w:val="00B63DCA"/>
    <w:rsid w:val="00B63F26"/>
    <w:rsid w:val="00B63F87"/>
    <w:rsid w:val="00B63FBB"/>
    <w:rsid w:val="00B6461D"/>
    <w:rsid w:val="00B65176"/>
    <w:rsid w:val="00B655CF"/>
    <w:rsid w:val="00B6585F"/>
    <w:rsid w:val="00B65B5C"/>
    <w:rsid w:val="00B65E6E"/>
    <w:rsid w:val="00B66648"/>
    <w:rsid w:val="00B66928"/>
    <w:rsid w:val="00B66BCC"/>
    <w:rsid w:val="00B67041"/>
    <w:rsid w:val="00B67EFB"/>
    <w:rsid w:val="00B7047B"/>
    <w:rsid w:val="00B7116A"/>
    <w:rsid w:val="00B71681"/>
    <w:rsid w:val="00B719A3"/>
    <w:rsid w:val="00B71D3A"/>
    <w:rsid w:val="00B724E1"/>
    <w:rsid w:val="00B734EF"/>
    <w:rsid w:val="00B73A29"/>
    <w:rsid w:val="00B73C3A"/>
    <w:rsid w:val="00B73EE5"/>
    <w:rsid w:val="00B744E8"/>
    <w:rsid w:val="00B75379"/>
    <w:rsid w:val="00B75481"/>
    <w:rsid w:val="00B7587D"/>
    <w:rsid w:val="00B7591D"/>
    <w:rsid w:val="00B76320"/>
    <w:rsid w:val="00B7649F"/>
    <w:rsid w:val="00B764E8"/>
    <w:rsid w:val="00B76CA7"/>
    <w:rsid w:val="00B76D2F"/>
    <w:rsid w:val="00B7707F"/>
    <w:rsid w:val="00B77291"/>
    <w:rsid w:val="00B7757F"/>
    <w:rsid w:val="00B77DC3"/>
    <w:rsid w:val="00B77FEF"/>
    <w:rsid w:val="00B801E6"/>
    <w:rsid w:val="00B8052A"/>
    <w:rsid w:val="00B8060D"/>
    <w:rsid w:val="00B80917"/>
    <w:rsid w:val="00B81150"/>
    <w:rsid w:val="00B81562"/>
    <w:rsid w:val="00B81797"/>
    <w:rsid w:val="00B81B62"/>
    <w:rsid w:val="00B82B56"/>
    <w:rsid w:val="00B82C45"/>
    <w:rsid w:val="00B836F3"/>
    <w:rsid w:val="00B837AF"/>
    <w:rsid w:val="00B83A75"/>
    <w:rsid w:val="00B83BC1"/>
    <w:rsid w:val="00B83DCF"/>
    <w:rsid w:val="00B84C85"/>
    <w:rsid w:val="00B84E3A"/>
    <w:rsid w:val="00B85579"/>
    <w:rsid w:val="00B85E85"/>
    <w:rsid w:val="00B85E9D"/>
    <w:rsid w:val="00B861DE"/>
    <w:rsid w:val="00B864D9"/>
    <w:rsid w:val="00B868A9"/>
    <w:rsid w:val="00B86C6E"/>
    <w:rsid w:val="00B877C3"/>
    <w:rsid w:val="00B878B1"/>
    <w:rsid w:val="00B87C60"/>
    <w:rsid w:val="00B87CBF"/>
    <w:rsid w:val="00B900EF"/>
    <w:rsid w:val="00B904D8"/>
    <w:rsid w:val="00B907EE"/>
    <w:rsid w:val="00B91075"/>
    <w:rsid w:val="00B915EB"/>
    <w:rsid w:val="00B9167B"/>
    <w:rsid w:val="00B927F7"/>
    <w:rsid w:val="00B92CD1"/>
    <w:rsid w:val="00B94050"/>
    <w:rsid w:val="00B945B9"/>
    <w:rsid w:val="00B94BD1"/>
    <w:rsid w:val="00B94D31"/>
    <w:rsid w:val="00B94E65"/>
    <w:rsid w:val="00B964C3"/>
    <w:rsid w:val="00B96D93"/>
    <w:rsid w:val="00B96E20"/>
    <w:rsid w:val="00B96F8F"/>
    <w:rsid w:val="00BA00D3"/>
    <w:rsid w:val="00BA014A"/>
    <w:rsid w:val="00BA02CF"/>
    <w:rsid w:val="00BA0775"/>
    <w:rsid w:val="00BA084F"/>
    <w:rsid w:val="00BA08EA"/>
    <w:rsid w:val="00BA0910"/>
    <w:rsid w:val="00BA09EE"/>
    <w:rsid w:val="00BA0B55"/>
    <w:rsid w:val="00BA13DC"/>
    <w:rsid w:val="00BA159B"/>
    <w:rsid w:val="00BA1761"/>
    <w:rsid w:val="00BA1814"/>
    <w:rsid w:val="00BA19BB"/>
    <w:rsid w:val="00BA1BDB"/>
    <w:rsid w:val="00BA29C4"/>
    <w:rsid w:val="00BA2D52"/>
    <w:rsid w:val="00BA3293"/>
    <w:rsid w:val="00BA3728"/>
    <w:rsid w:val="00BA43AC"/>
    <w:rsid w:val="00BA4FD5"/>
    <w:rsid w:val="00BA5229"/>
    <w:rsid w:val="00BA571D"/>
    <w:rsid w:val="00BA57F1"/>
    <w:rsid w:val="00BA5890"/>
    <w:rsid w:val="00BA6F0B"/>
    <w:rsid w:val="00BA709E"/>
    <w:rsid w:val="00BA7912"/>
    <w:rsid w:val="00BA7C04"/>
    <w:rsid w:val="00BA7D1A"/>
    <w:rsid w:val="00BA7DAE"/>
    <w:rsid w:val="00BA7F4B"/>
    <w:rsid w:val="00BB0217"/>
    <w:rsid w:val="00BB0984"/>
    <w:rsid w:val="00BB1098"/>
    <w:rsid w:val="00BB16BD"/>
    <w:rsid w:val="00BB1C7C"/>
    <w:rsid w:val="00BB23B3"/>
    <w:rsid w:val="00BB2C6E"/>
    <w:rsid w:val="00BB32DF"/>
    <w:rsid w:val="00BB3FC9"/>
    <w:rsid w:val="00BB403A"/>
    <w:rsid w:val="00BB44C1"/>
    <w:rsid w:val="00BB5462"/>
    <w:rsid w:val="00BB57FE"/>
    <w:rsid w:val="00BB5978"/>
    <w:rsid w:val="00BB5B8F"/>
    <w:rsid w:val="00BB6302"/>
    <w:rsid w:val="00BB6346"/>
    <w:rsid w:val="00BB64E0"/>
    <w:rsid w:val="00BB731C"/>
    <w:rsid w:val="00BB7442"/>
    <w:rsid w:val="00BB746B"/>
    <w:rsid w:val="00BB75DB"/>
    <w:rsid w:val="00BB78A8"/>
    <w:rsid w:val="00BC002D"/>
    <w:rsid w:val="00BC0477"/>
    <w:rsid w:val="00BC06AD"/>
    <w:rsid w:val="00BC1048"/>
    <w:rsid w:val="00BC1A3D"/>
    <w:rsid w:val="00BC1EFF"/>
    <w:rsid w:val="00BC206B"/>
    <w:rsid w:val="00BC2CD3"/>
    <w:rsid w:val="00BC2D4D"/>
    <w:rsid w:val="00BC326F"/>
    <w:rsid w:val="00BC3331"/>
    <w:rsid w:val="00BC3FAD"/>
    <w:rsid w:val="00BC4153"/>
    <w:rsid w:val="00BC47E8"/>
    <w:rsid w:val="00BC4883"/>
    <w:rsid w:val="00BC5C4A"/>
    <w:rsid w:val="00BC5E32"/>
    <w:rsid w:val="00BC6706"/>
    <w:rsid w:val="00BC6A02"/>
    <w:rsid w:val="00BC7167"/>
    <w:rsid w:val="00BC75E4"/>
    <w:rsid w:val="00BC76BB"/>
    <w:rsid w:val="00BD0A32"/>
    <w:rsid w:val="00BD0C11"/>
    <w:rsid w:val="00BD0D39"/>
    <w:rsid w:val="00BD0DC9"/>
    <w:rsid w:val="00BD15E1"/>
    <w:rsid w:val="00BD1BF4"/>
    <w:rsid w:val="00BD1BF6"/>
    <w:rsid w:val="00BD26D3"/>
    <w:rsid w:val="00BD2D73"/>
    <w:rsid w:val="00BD2FF3"/>
    <w:rsid w:val="00BD3363"/>
    <w:rsid w:val="00BD3CBD"/>
    <w:rsid w:val="00BD3FF9"/>
    <w:rsid w:val="00BD415D"/>
    <w:rsid w:val="00BD4634"/>
    <w:rsid w:val="00BD4B6D"/>
    <w:rsid w:val="00BD539C"/>
    <w:rsid w:val="00BD57B0"/>
    <w:rsid w:val="00BD5D11"/>
    <w:rsid w:val="00BD5FB1"/>
    <w:rsid w:val="00BD63CC"/>
    <w:rsid w:val="00BD6795"/>
    <w:rsid w:val="00BD7120"/>
    <w:rsid w:val="00BD72AD"/>
    <w:rsid w:val="00BE02E4"/>
    <w:rsid w:val="00BE0455"/>
    <w:rsid w:val="00BE0A74"/>
    <w:rsid w:val="00BE0E4D"/>
    <w:rsid w:val="00BE0F0D"/>
    <w:rsid w:val="00BE1707"/>
    <w:rsid w:val="00BE2273"/>
    <w:rsid w:val="00BE2357"/>
    <w:rsid w:val="00BE346E"/>
    <w:rsid w:val="00BE351D"/>
    <w:rsid w:val="00BE3AF5"/>
    <w:rsid w:val="00BE3BEF"/>
    <w:rsid w:val="00BE45A0"/>
    <w:rsid w:val="00BE4B27"/>
    <w:rsid w:val="00BE54B5"/>
    <w:rsid w:val="00BE5B51"/>
    <w:rsid w:val="00BE5E1B"/>
    <w:rsid w:val="00BE5E86"/>
    <w:rsid w:val="00BE62A1"/>
    <w:rsid w:val="00BE66BC"/>
    <w:rsid w:val="00BE7646"/>
    <w:rsid w:val="00BE77FC"/>
    <w:rsid w:val="00BE7B26"/>
    <w:rsid w:val="00BF0081"/>
    <w:rsid w:val="00BF034B"/>
    <w:rsid w:val="00BF05C1"/>
    <w:rsid w:val="00BF0B8D"/>
    <w:rsid w:val="00BF0C83"/>
    <w:rsid w:val="00BF0CFA"/>
    <w:rsid w:val="00BF0DCE"/>
    <w:rsid w:val="00BF15A9"/>
    <w:rsid w:val="00BF1B0C"/>
    <w:rsid w:val="00BF3424"/>
    <w:rsid w:val="00BF3806"/>
    <w:rsid w:val="00BF42B0"/>
    <w:rsid w:val="00BF4F8E"/>
    <w:rsid w:val="00BF58E2"/>
    <w:rsid w:val="00BF5E24"/>
    <w:rsid w:val="00BF6345"/>
    <w:rsid w:val="00BF63FE"/>
    <w:rsid w:val="00BF66B0"/>
    <w:rsid w:val="00BF6E9F"/>
    <w:rsid w:val="00BF71C6"/>
    <w:rsid w:val="00BF739A"/>
    <w:rsid w:val="00BF7E30"/>
    <w:rsid w:val="00C0013E"/>
    <w:rsid w:val="00C007DC"/>
    <w:rsid w:val="00C008D7"/>
    <w:rsid w:val="00C00B10"/>
    <w:rsid w:val="00C00D9C"/>
    <w:rsid w:val="00C0141D"/>
    <w:rsid w:val="00C01A4F"/>
    <w:rsid w:val="00C01B7C"/>
    <w:rsid w:val="00C01D4F"/>
    <w:rsid w:val="00C01D6E"/>
    <w:rsid w:val="00C01F3D"/>
    <w:rsid w:val="00C0207E"/>
    <w:rsid w:val="00C022C0"/>
    <w:rsid w:val="00C02AEC"/>
    <w:rsid w:val="00C02DDE"/>
    <w:rsid w:val="00C02E78"/>
    <w:rsid w:val="00C03B5D"/>
    <w:rsid w:val="00C03C7A"/>
    <w:rsid w:val="00C03CE3"/>
    <w:rsid w:val="00C045FF"/>
    <w:rsid w:val="00C047E3"/>
    <w:rsid w:val="00C04BE8"/>
    <w:rsid w:val="00C054FB"/>
    <w:rsid w:val="00C05993"/>
    <w:rsid w:val="00C05AE3"/>
    <w:rsid w:val="00C06420"/>
    <w:rsid w:val="00C06684"/>
    <w:rsid w:val="00C06FED"/>
    <w:rsid w:val="00C07963"/>
    <w:rsid w:val="00C10104"/>
    <w:rsid w:val="00C10536"/>
    <w:rsid w:val="00C11B86"/>
    <w:rsid w:val="00C11BB1"/>
    <w:rsid w:val="00C11CC2"/>
    <w:rsid w:val="00C12290"/>
    <w:rsid w:val="00C12315"/>
    <w:rsid w:val="00C12C1C"/>
    <w:rsid w:val="00C12C2E"/>
    <w:rsid w:val="00C13670"/>
    <w:rsid w:val="00C136E3"/>
    <w:rsid w:val="00C14595"/>
    <w:rsid w:val="00C14736"/>
    <w:rsid w:val="00C14D83"/>
    <w:rsid w:val="00C151E6"/>
    <w:rsid w:val="00C165B5"/>
    <w:rsid w:val="00C171AA"/>
    <w:rsid w:val="00C1790E"/>
    <w:rsid w:val="00C17C3F"/>
    <w:rsid w:val="00C17CB0"/>
    <w:rsid w:val="00C17CF5"/>
    <w:rsid w:val="00C17E58"/>
    <w:rsid w:val="00C17E7E"/>
    <w:rsid w:val="00C20212"/>
    <w:rsid w:val="00C20351"/>
    <w:rsid w:val="00C2077C"/>
    <w:rsid w:val="00C207C2"/>
    <w:rsid w:val="00C20B55"/>
    <w:rsid w:val="00C20F0F"/>
    <w:rsid w:val="00C213C2"/>
    <w:rsid w:val="00C219A2"/>
    <w:rsid w:val="00C22245"/>
    <w:rsid w:val="00C2243E"/>
    <w:rsid w:val="00C22717"/>
    <w:rsid w:val="00C2273A"/>
    <w:rsid w:val="00C22CC1"/>
    <w:rsid w:val="00C2311F"/>
    <w:rsid w:val="00C237D6"/>
    <w:rsid w:val="00C23DB7"/>
    <w:rsid w:val="00C24054"/>
    <w:rsid w:val="00C2421D"/>
    <w:rsid w:val="00C242BD"/>
    <w:rsid w:val="00C2448D"/>
    <w:rsid w:val="00C25287"/>
    <w:rsid w:val="00C2547A"/>
    <w:rsid w:val="00C25D24"/>
    <w:rsid w:val="00C26594"/>
    <w:rsid w:val="00C26F90"/>
    <w:rsid w:val="00C278A6"/>
    <w:rsid w:val="00C27903"/>
    <w:rsid w:val="00C27D76"/>
    <w:rsid w:val="00C30978"/>
    <w:rsid w:val="00C311EF"/>
    <w:rsid w:val="00C314C9"/>
    <w:rsid w:val="00C317A9"/>
    <w:rsid w:val="00C31A58"/>
    <w:rsid w:val="00C3200A"/>
    <w:rsid w:val="00C323D2"/>
    <w:rsid w:val="00C3248C"/>
    <w:rsid w:val="00C32B0D"/>
    <w:rsid w:val="00C32D80"/>
    <w:rsid w:val="00C341A2"/>
    <w:rsid w:val="00C34B70"/>
    <w:rsid w:val="00C34E5E"/>
    <w:rsid w:val="00C35581"/>
    <w:rsid w:val="00C35786"/>
    <w:rsid w:val="00C35AF7"/>
    <w:rsid w:val="00C35C30"/>
    <w:rsid w:val="00C35CCF"/>
    <w:rsid w:val="00C36D1B"/>
    <w:rsid w:val="00C37410"/>
    <w:rsid w:val="00C3770A"/>
    <w:rsid w:val="00C379EA"/>
    <w:rsid w:val="00C40289"/>
    <w:rsid w:val="00C40677"/>
    <w:rsid w:val="00C41073"/>
    <w:rsid w:val="00C4121E"/>
    <w:rsid w:val="00C412CA"/>
    <w:rsid w:val="00C4131B"/>
    <w:rsid w:val="00C41471"/>
    <w:rsid w:val="00C41AA2"/>
    <w:rsid w:val="00C41B8C"/>
    <w:rsid w:val="00C41ECA"/>
    <w:rsid w:val="00C43744"/>
    <w:rsid w:val="00C4374B"/>
    <w:rsid w:val="00C438E4"/>
    <w:rsid w:val="00C43EB0"/>
    <w:rsid w:val="00C44CDC"/>
    <w:rsid w:val="00C44EAC"/>
    <w:rsid w:val="00C4506F"/>
    <w:rsid w:val="00C4507C"/>
    <w:rsid w:val="00C45172"/>
    <w:rsid w:val="00C4544F"/>
    <w:rsid w:val="00C4580F"/>
    <w:rsid w:val="00C45B7B"/>
    <w:rsid w:val="00C461EA"/>
    <w:rsid w:val="00C46AD7"/>
    <w:rsid w:val="00C46EA9"/>
    <w:rsid w:val="00C478A2"/>
    <w:rsid w:val="00C47A28"/>
    <w:rsid w:val="00C47A2A"/>
    <w:rsid w:val="00C501A0"/>
    <w:rsid w:val="00C504B3"/>
    <w:rsid w:val="00C50963"/>
    <w:rsid w:val="00C51540"/>
    <w:rsid w:val="00C51BA7"/>
    <w:rsid w:val="00C52CC1"/>
    <w:rsid w:val="00C536DB"/>
    <w:rsid w:val="00C53A7B"/>
    <w:rsid w:val="00C542BE"/>
    <w:rsid w:val="00C544FC"/>
    <w:rsid w:val="00C5499B"/>
    <w:rsid w:val="00C54BF9"/>
    <w:rsid w:val="00C54CBD"/>
    <w:rsid w:val="00C54EAD"/>
    <w:rsid w:val="00C55BCD"/>
    <w:rsid w:val="00C56746"/>
    <w:rsid w:val="00C56906"/>
    <w:rsid w:val="00C570D5"/>
    <w:rsid w:val="00C571DC"/>
    <w:rsid w:val="00C57232"/>
    <w:rsid w:val="00C57253"/>
    <w:rsid w:val="00C573D9"/>
    <w:rsid w:val="00C6003A"/>
    <w:rsid w:val="00C6019E"/>
    <w:rsid w:val="00C607EE"/>
    <w:rsid w:val="00C60FA9"/>
    <w:rsid w:val="00C61A71"/>
    <w:rsid w:val="00C62319"/>
    <w:rsid w:val="00C62490"/>
    <w:rsid w:val="00C638DC"/>
    <w:rsid w:val="00C63A11"/>
    <w:rsid w:val="00C6417C"/>
    <w:rsid w:val="00C642C3"/>
    <w:rsid w:val="00C643CB"/>
    <w:rsid w:val="00C6440B"/>
    <w:rsid w:val="00C645F4"/>
    <w:rsid w:val="00C64665"/>
    <w:rsid w:val="00C646F9"/>
    <w:rsid w:val="00C64A1E"/>
    <w:rsid w:val="00C64D3E"/>
    <w:rsid w:val="00C66B71"/>
    <w:rsid w:val="00C67B7C"/>
    <w:rsid w:val="00C70578"/>
    <w:rsid w:val="00C70AFE"/>
    <w:rsid w:val="00C70C8E"/>
    <w:rsid w:val="00C71518"/>
    <w:rsid w:val="00C71AD4"/>
    <w:rsid w:val="00C71B1F"/>
    <w:rsid w:val="00C725B6"/>
    <w:rsid w:val="00C72C3B"/>
    <w:rsid w:val="00C7360C"/>
    <w:rsid w:val="00C73744"/>
    <w:rsid w:val="00C7378D"/>
    <w:rsid w:val="00C73AF7"/>
    <w:rsid w:val="00C73C54"/>
    <w:rsid w:val="00C746BE"/>
    <w:rsid w:val="00C74936"/>
    <w:rsid w:val="00C749C7"/>
    <w:rsid w:val="00C75024"/>
    <w:rsid w:val="00C75387"/>
    <w:rsid w:val="00C7571E"/>
    <w:rsid w:val="00C75722"/>
    <w:rsid w:val="00C75CDA"/>
    <w:rsid w:val="00C75E10"/>
    <w:rsid w:val="00C7662B"/>
    <w:rsid w:val="00C76639"/>
    <w:rsid w:val="00C76B40"/>
    <w:rsid w:val="00C76B9E"/>
    <w:rsid w:val="00C76BD7"/>
    <w:rsid w:val="00C775A1"/>
    <w:rsid w:val="00C778EC"/>
    <w:rsid w:val="00C778F7"/>
    <w:rsid w:val="00C77C6E"/>
    <w:rsid w:val="00C77FE9"/>
    <w:rsid w:val="00C8077B"/>
    <w:rsid w:val="00C81D79"/>
    <w:rsid w:val="00C82FCE"/>
    <w:rsid w:val="00C83786"/>
    <w:rsid w:val="00C838F1"/>
    <w:rsid w:val="00C8434A"/>
    <w:rsid w:val="00C84486"/>
    <w:rsid w:val="00C846EB"/>
    <w:rsid w:val="00C84A50"/>
    <w:rsid w:val="00C84EEE"/>
    <w:rsid w:val="00C8554F"/>
    <w:rsid w:val="00C8567A"/>
    <w:rsid w:val="00C85EE8"/>
    <w:rsid w:val="00C86CE8"/>
    <w:rsid w:val="00C872E5"/>
    <w:rsid w:val="00C87936"/>
    <w:rsid w:val="00C87B14"/>
    <w:rsid w:val="00C903BE"/>
    <w:rsid w:val="00C904F3"/>
    <w:rsid w:val="00C90ED2"/>
    <w:rsid w:val="00C916AF"/>
    <w:rsid w:val="00C9185C"/>
    <w:rsid w:val="00C91AD2"/>
    <w:rsid w:val="00C91BF2"/>
    <w:rsid w:val="00C9246C"/>
    <w:rsid w:val="00C92DEC"/>
    <w:rsid w:val="00C93876"/>
    <w:rsid w:val="00C950FB"/>
    <w:rsid w:val="00C95555"/>
    <w:rsid w:val="00C95A72"/>
    <w:rsid w:val="00C95C5E"/>
    <w:rsid w:val="00C96610"/>
    <w:rsid w:val="00C96BC3"/>
    <w:rsid w:val="00C972D4"/>
    <w:rsid w:val="00CA0B06"/>
    <w:rsid w:val="00CA0B85"/>
    <w:rsid w:val="00CA0C4A"/>
    <w:rsid w:val="00CA12AF"/>
    <w:rsid w:val="00CA194E"/>
    <w:rsid w:val="00CA1BCA"/>
    <w:rsid w:val="00CA1D74"/>
    <w:rsid w:val="00CA264D"/>
    <w:rsid w:val="00CA2B70"/>
    <w:rsid w:val="00CA2BF4"/>
    <w:rsid w:val="00CA3845"/>
    <w:rsid w:val="00CA3BE7"/>
    <w:rsid w:val="00CA3E65"/>
    <w:rsid w:val="00CA4352"/>
    <w:rsid w:val="00CA4528"/>
    <w:rsid w:val="00CA4A34"/>
    <w:rsid w:val="00CA634F"/>
    <w:rsid w:val="00CA6B67"/>
    <w:rsid w:val="00CA6BE2"/>
    <w:rsid w:val="00CA6F45"/>
    <w:rsid w:val="00CA7130"/>
    <w:rsid w:val="00CA7338"/>
    <w:rsid w:val="00CA76B6"/>
    <w:rsid w:val="00CA7840"/>
    <w:rsid w:val="00CA7C9D"/>
    <w:rsid w:val="00CB039D"/>
    <w:rsid w:val="00CB05C2"/>
    <w:rsid w:val="00CB1184"/>
    <w:rsid w:val="00CB170B"/>
    <w:rsid w:val="00CB1B4A"/>
    <w:rsid w:val="00CB2DD1"/>
    <w:rsid w:val="00CB3202"/>
    <w:rsid w:val="00CB35EB"/>
    <w:rsid w:val="00CB37C2"/>
    <w:rsid w:val="00CB3A9E"/>
    <w:rsid w:val="00CB3CC2"/>
    <w:rsid w:val="00CB4624"/>
    <w:rsid w:val="00CB4ADE"/>
    <w:rsid w:val="00CB4C3D"/>
    <w:rsid w:val="00CB54BC"/>
    <w:rsid w:val="00CB56C7"/>
    <w:rsid w:val="00CB571E"/>
    <w:rsid w:val="00CB5BB7"/>
    <w:rsid w:val="00CB602D"/>
    <w:rsid w:val="00CB6967"/>
    <w:rsid w:val="00CB7174"/>
    <w:rsid w:val="00CB7E19"/>
    <w:rsid w:val="00CB7F53"/>
    <w:rsid w:val="00CB7F69"/>
    <w:rsid w:val="00CC091E"/>
    <w:rsid w:val="00CC0D21"/>
    <w:rsid w:val="00CC1568"/>
    <w:rsid w:val="00CC16D8"/>
    <w:rsid w:val="00CC1808"/>
    <w:rsid w:val="00CC1992"/>
    <w:rsid w:val="00CC1C86"/>
    <w:rsid w:val="00CC1FCF"/>
    <w:rsid w:val="00CC2252"/>
    <w:rsid w:val="00CC2EA5"/>
    <w:rsid w:val="00CC3A12"/>
    <w:rsid w:val="00CC435B"/>
    <w:rsid w:val="00CC51FB"/>
    <w:rsid w:val="00CC5748"/>
    <w:rsid w:val="00CC59A2"/>
    <w:rsid w:val="00CC5DF9"/>
    <w:rsid w:val="00CC63CC"/>
    <w:rsid w:val="00CC68BD"/>
    <w:rsid w:val="00CC6916"/>
    <w:rsid w:val="00CC6D10"/>
    <w:rsid w:val="00CC7CDC"/>
    <w:rsid w:val="00CD16A8"/>
    <w:rsid w:val="00CD1A27"/>
    <w:rsid w:val="00CD1C37"/>
    <w:rsid w:val="00CD23CB"/>
    <w:rsid w:val="00CD24ED"/>
    <w:rsid w:val="00CD27B2"/>
    <w:rsid w:val="00CD2FE2"/>
    <w:rsid w:val="00CD365D"/>
    <w:rsid w:val="00CD3922"/>
    <w:rsid w:val="00CD41F1"/>
    <w:rsid w:val="00CD461B"/>
    <w:rsid w:val="00CD4F98"/>
    <w:rsid w:val="00CD5101"/>
    <w:rsid w:val="00CD520C"/>
    <w:rsid w:val="00CD6B85"/>
    <w:rsid w:val="00CE05E0"/>
    <w:rsid w:val="00CE0A47"/>
    <w:rsid w:val="00CE0C08"/>
    <w:rsid w:val="00CE0DD3"/>
    <w:rsid w:val="00CE128A"/>
    <w:rsid w:val="00CE15F0"/>
    <w:rsid w:val="00CE1996"/>
    <w:rsid w:val="00CE19B5"/>
    <w:rsid w:val="00CE233C"/>
    <w:rsid w:val="00CE25B6"/>
    <w:rsid w:val="00CE3029"/>
    <w:rsid w:val="00CE32C0"/>
    <w:rsid w:val="00CE32DB"/>
    <w:rsid w:val="00CE331E"/>
    <w:rsid w:val="00CE3365"/>
    <w:rsid w:val="00CE38FA"/>
    <w:rsid w:val="00CE4462"/>
    <w:rsid w:val="00CE4530"/>
    <w:rsid w:val="00CE4993"/>
    <w:rsid w:val="00CE4F8A"/>
    <w:rsid w:val="00CE522E"/>
    <w:rsid w:val="00CE5371"/>
    <w:rsid w:val="00CE55AA"/>
    <w:rsid w:val="00CE6649"/>
    <w:rsid w:val="00CE664F"/>
    <w:rsid w:val="00CE6680"/>
    <w:rsid w:val="00CE69AB"/>
    <w:rsid w:val="00CE73AA"/>
    <w:rsid w:val="00CE7BCF"/>
    <w:rsid w:val="00CE7CD0"/>
    <w:rsid w:val="00CF031B"/>
    <w:rsid w:val="00CF1073"/>
    <w:rsid w:val="00CF201A"/>
    <w:rsid w:val="00CF2060"/>
    <w:rsid w:val="00CF259A"/>
    <w:rsid w:val="00CF2D02"/>
    <w:rsid w:val="00CF2F5F"/>
    <w:rsid w:val="00CF3055"/>
    <w:rsid w:val="00CF3F77"/>
    <w:rsid w:val="00CF404A"/>
    <w:rsid w:val="00CF41ED"/>
    <w:rsid w:val="00CF49EF"/>
    <w:rsid w:val="00CF513F"/>
    <w:rsid w:val="00CF59ED"/>
    <w:rsid w:val="00CF5F65"/>
    <w:rsid w:val="00CF605E"/>
    <w:rsid w:val="00CF63A8"/>
    <w:rsid w:val="00CF6448"/>
    <w:rsid w:val="00CF64D4"/>
    <w:rsid w:val="00CF6623"/>
    <w:rsid w:val="00CF66FF"/>
    <w:rsid w:val="00CF698A"/>
    <w:rsid w:val="00CF702A"/>
    <w:rsid w:val="00CF73A1"/>
    <w:rsid w:val="00CF749B"/>
    <w:rsid w:val="00CF7FFD"/>
    <w:rsid w:val="00D0019F"/>
    <w:rsid w:val="00D003F0"/>
    <w:rsid w:val="00D00D14"/>
    <w:rsid w:val="00D00F14"/>
    <w:rsid w:val="00D01465"/>
    <w:rsid w:val="00D01719"/>
    <w:rsid w:val="00D01CA1"/>
    <w:rsid w:val="00D01DBC"/>
    <w:rsid w:val="00D0228A"/>
    <w:rsid w:val="00D02907"/>
    <w:rsid w:val="00D02D5F"/>
    <w:rsid w:val="00D032E6"/>
    <w:rsid w:val="00D0349C"/>
    <w:rsid w:val="00D04624"/>
    <w:rsid w:val="00D050B6"/>
    <w:rsid w:val="00D0595F"/>
    <w:rsid w:val="00D061F2"/>
    <w:rsid w:val="00D0638D"/>
    <w:rsid w:val="00D063A5"/>
    <w:rsid w:val="00D06A3E"/>
    <w:rsid w:val="00D07409"/>
    <w:rsid w:val="00D07DEE"/>
    <w:rsid w:val="00D10306"/>
    <w:rsid w:val="00D10808"/>
    <w:rsid w:val="00D10B1F"/>
    <w:rsid w:val="00D10D49"/>
    <w:rsid w:val="00D10FA6"/>
    <w:rsid w:val="00D11964"/>
    <w:rsid w:val="00D11BF6"/>
    <w:rsid w:val="00D12B8F"/>
    <w:rsid w:val="00D14870"/>
    <w:rsid w:val="00D14A00"/>
    <w:rsid w:val="00D14EF2"/>
    <w:rsid w:val="00D14FF5"/>
    <w:rsid w:val="00D15643"/>
    <w:rsid w:val="00D16CFB"/>
    <w:rsid w:val="00D174D3"/>
    <w:rsid w:val="00D17DFA"/>
    <w:rsid w:val="00D20015"/>
    <w:rsid w:val="00D210EF"/>
    <w:rsid w:val="00D211BF"/>
    <w:rsid w:val="00D21806"/>
    <w:rsid w:val="00D21E74"/>
    <w:rsid w:val="00D22005"/>
    <w:rsid w:val="00D2220F"/>
    <w:rsid w:val="00D2251E"/>
    <w:rsid w:val="00D225B0"/>
    <w:rsid w:val="00D2282A"/>
    <w:rsid w:val="00D22C33"/>
    <w:rsid w:val="00D22C5A"/>
    <w:rsid w:val="00D22DAB"/>
    <w:rsid w:val="00D22FB5"/>
    <w:rsid w:val="00D236BC"/>
    <w:rsid w:val="00D2385E"/>
    <w:rsid w:val="00D239EF"/>
    <w:rsid w:val="00D23F44"/>
    <w:rsid w:val="00D24409"/>
    <w:rsid w:val="00D2445C"/>
    <w:rsid w:val="00D2446E"/>
    <w:rsid w:val="00D24676"/>
    <w:rsid w:val="00D247EC"/>
    <w:rsid w:val="00D24A5E"/>
    <w:rsid w:val="00D24FEF"/>
    <w:rsid w:val="00D2534E"/>
    <w:rsid w:val="00D26441"/>
    <w:rsid w:val="00D26FC3"/>
    <w:rsid w:val="00D272E4"/>
    <w:rsid w:val="00D2776B"/>
    <w:rsid w:val="00D27B86"/>
    <w:rsid w:val="00D27FDB"/>
    <w:rsid w:val="00D3017E"/>
    <w:rsid w:val="00D30560"/>
    <w:rsid w:val="00D30A9D"/>
    <w:rsid w:val="00D30B26"/>
    <w:rsid w:val="00D31073"/>
    <w:rsid w:val="00D31560"/>
    <w:rsid w:val="00D32471"/>
    <w:rsid w:val="00D3341B"/>
    <w:rsid w:val="00D336F5"/>
    <w:rsid w:val="00D33816"/>
    <w:rsid w:val="00D3392B"/>
    <w:rsid w:val="00D33B4E"/>
    <w:rsid w:val="00D34046"/>
    <w:rsid w:val="00D34221"/>
    <w:rsid w:val="00D3472D"/>
    <w:rsid w:val="00D34C2D"/>
    <w:rsid w:val="00D34D18"/>
    <w:rsid w:val="00D34FF5"/>
    <w:rsid w:val="00D350A1"/>
    <w:rsid w:val="00D350D5"/>
    <w:rsid w:val="00D35170"/>
    <w:rsid w:val="00D35EE4"/>
    <w:rsid w:val="00D36757"/>
    <w:rsid w:val="00D3695C"/>
    <w:rsid w:val="00D37527"/>
    <w:rsid w:val="00D3763F"/>
    <w:rsid w:val="00D37AD7"/>
    <w:rsid w:val="00D37D64"/>
    <w:rsid w:val="00D37F47"/>
    <w:rsid w:val="00D4092C"/>
    <w:rsid w:val="00D410BA"/>
    <w:rsid w:val="00D4127C"/>
    <w:rsid w:val="00D41364"/>
    <w:rsid w:val="00D41FDB"/>
    <w:rsid w:val="00D42D3A"/>
    <w:rsid w:val="00D42D76"/>
    <w:rsid w:val="00D4369F"/>
    <w:rsid w:val="00D43849"/>
    <w:rsid w:val="00D43AA3"/>
    <w:rsid w:val="00D44545"/>
    <w:rsid w:val="00D44988"/>
    <w:rsid w:val="00D4516B"/>
    <w:rsid w:val="00D46838"/>
    <w:rsid w:val="00D46BF1"/>
    <w:rsid w:val="00D46DE6"/>
    <w:rsid w:val="00D46DF3"/>
    <w:rsid w:val="00D47385"/>
    <w:rsid w:val="00D474AB"/>
    <w:rsid w:val="00D47F96"/>
    <w:rsid w:val="00D500D7"/>
    <w:rsid w:val="00D50F03"/>
    <w:rsid w:val="00D511E0"/>
    <w:rsid w:val="00D514E2"/>
    <w:rsid w:val="00D51735"/>
    <w:rsid w:val="00D51897"/>
    <w:rsid w:val="00D51BAD"/>
    <w:rsid w:val="00D525BA"/>
    <w:rsid w:val="00D52B47"/>
    <w:rsid w:val="00D52C65"/>
    <w:rsid w:val="00D52D00"/>
    <w:rsid w:val="00D52E02"/>
    <w:rsid w:val="00D531F1"/>
    <w:rsid w:val="00D53358"/>
    <w:rsid w:val="00D542DE"/>
    <w:rsid w:val="00D545AB"/>
    <w:rsid w:val="00D54DC0"/>
    <w:rsid w:val="00D54E3B"/>
    <w:rsid w:val="00D552A8"/>
    <w:rsid w:val="00D557E9"/>
    <w:rsid w:val="00D55926"/>
    <w:rsid w:val="00D55CE8"/>
    <w:rsid w:val="00D56660"/>
    <w:rsid w:val="00D56905"/>
    <w:rsid w:val="00D56F9B"/>
    <w:rsid w:val="00D573B1"/>
    <w:rsid w:val="00D5772F"/>
    <w:rsid w:val="00D57772"/>
    <w:rsid w:val="00D57C6B"/>
    <w:rsid w:val="00D57D2F"/>
    <w:rsid w:val="00D603F2"/>
    <w:rsid w:val="00D60B60"/>
    <w:rsid w:val="00D61A79"/>
    <w:rsid w:val="00D61C6E"/>
    <w:rsid w:val="00D61C75"/>
    <w:rsid w:val="00D62BBF"/>
    <w:rsid w:val="00D635DB"/>
    <w:rsid w:val="00D638D6"/>
    <w:rsid w:val="00D63C55"/>
    <w:rsid w:val="00D646DD"/>
    <w:rsid w:val="00D64895"/>
    <w:rsid w:val="00D64965"/>
    <w:rsid w:val="00D64BA8"/>
    <w:rsid w:val="00D65232"/>
    <w:rsid w:val="00D662F7"/>
    <w:rsid w:val="00D673CE"/>
    <w:rsid w:val="00D702CC"/>
    <w:rsid w:val="00D70E02"/>
    <w:rsid w:val="00D71973"/>
    <w:rsid w:val="00D71C77"/>
    <w:rsid w:val="00D72748"/>
    <w:rsid w:val="00D72CFA"/>
    <w:rsid w:val="00D73269"/>
    <w:rsid w:val="00D737D7"/>
    <w:rsid w:val="00D7386E"/>
    <w:rsid w:val="00D73A40"/>
    <w:rsid w:val="00D73C34"/>
    <w:rsid w:val="00D73C47"/>
    <w:rsid w:val="00D7448E"/>
    <w:rsid w:val="00D746B2"/>
    <w:rsid w:val="00D746C9"/>
    <w:rsid w:val="00D746EA"/>
    <w:rsid w:val="00D747FE"/>
    <w:rsid w:val="00D7480B"/>
    <w:rsid w:val="00D74FF8"/>
    <w:rsid w:val="00D7507A"/>
    <w:rsid w:val="00D75228"/>
    <w:rsid w:val="00D75651"/>
    <w:rsid w:val="00D7604F"/>
    <w:rsid w:val="00D76096"/>
    <w:rsid w:val="00D7661A"/>
    <w:rsid w:val="00D76B61"/>
    <w:rsid w:val="00D76CF2"/>
    <w:rsid w:val="00D774FD"/>
    <w:rsid w:val="00D778E5"/>
    <w:rsid w:val="00D8090F"/>
    <w:rsid w:val="00D81A50"/>
    <w:rsid w:val="00D82121"/>
    <w:rsid w:val="00D8233F"/>
    <w:rsid w:val="00D82E96"/>
    <w:rsid w:val="00D83996"/>
    <w:rsid w:val="00D83DFF"/>
    <w:rsid w:val="00D84611"/>
    <w:rsid w:val="00D8499E"/>
    <w:rsid w:val="00D84B9D"/>
    <w:rsid w:val="00D84BC8"/>
    <w:rsid w:val="00D8521D"/>
    <w:rsid w:val="00D855F5"/>
    <w:rsid w:val="00D85651"/>
    <w:rsid w:val="00D85BEC"/>
    <w:rsid w:val="00D85EFF"/>
    <w:rsid w:val="00D86C71"/>
    <w:rsid w:val="00D86E2F"/>
    <w:rsid w:val="00D875AD"/>
    <w:rsid w:val="00D877B4"/>
    <w:rsid w:val="00D87F0A"/>
    <w:rsid w:val="00D90527"/>
    <w:rsid w:val="00D90A7C"/>
    <w:rsid w:val="00D9118F"/>
    <w:rsid w:val="00D916CB"/>
    <w:rsid w:val="00D91CE2"/>
    <w:rsid w:val="00D91DE8"/>
    <w:rsid w:val="00D92884"/>
    <w:rsid w:val="00D92EC0"/>
    <w:rsid w:val="00D93C12"/>
    <w:rsid w:val="00D942E5"/>
    <w:rsid w:val="00D94654"/>
    <w:rsid w:val="00D94AE2"/>
    <w:rsid w:val="00D9511A"/>
    <w:rsid w:val="00D951D4"/>
    <w:rsid w:val="00D95B90"/>
    <w:rsid w:val="00D9605E"/>
    <w:rsid w:val="00D96F95"/>
    <w:rsid w:val="00D9706A"/>
    <w:rsid w:val="00D974B7"/>
    <w:rsid w:val="00D97CB8"/>
    <w:rsid w:val="00DA12B0"/>
    <w:rsid w:val="00DA19B2"/>
    <w:rsid w:val="00DA1B20"/>
    <w:rsid w:val="00DA1C31"/>
    <w:rsid w:val="00DA1F26"/>
    <w:rsid w:val="00DA2542"/>
    <w:rsid w:val="00DA262D"/>
    <w:rsid w:val="00DA2A37"/>
    <w:rsid w:val="00DA3466"/>
    <w:rsid w:val="00DA35EE"/>
    <w:rsid w:val="00DA3B28"/>
    <w:rsid w:val="00DA3C70"/>
    <w:rsid w:val="00DA4DB9"/>
    <w:rsid w:val="00DA4F6A"/>
    <w:rsid w:val="00DA5164"/>
    <w:rsid w:val="00DA55AC"/>
    <w:rsid w:val="00DA56A8"/>
    <w:rsid w:val="00DA5E91"/>
    <w:rsid w:val="00DA62A5"/>
    <w:rsid w:val="00DA64E6"/>
    <w:rsid w:val="00DA6E3F"/>
    <w:rsid w:val="00DB04A9"/>
    <w:rsid w:val="00DB06C3"/>
    <w:rsid w:val="00DB0CA6"/>
    <w:rsid w:val="00DB0CE4"/>
    <w:rsid w:val="00DB1022"/>
    <w:rsid w:val="00DB13F2"/>
    <w:rsid w:val="00DB14A0"/>
    <w:rsid w:val="00DB1A1C"/>
    <w:rsid w:val="00DB1ECF"/>
    <w:rsid w:val="00DB21AA"/>
    <w:rsid w:val="00DB21FD"/>
    <w:rsid w:val="00DB28C6"/>
    <w:rsid w:val="00DB4276"/>
    <w:rsid w:val="00DB4430"/>
    <w:rsid w:val="00DB4D5F"/>
    <w:rsid w:val="00DB5331"/>
    <w:rsid w:val="00DB534B"/>
    <w:rsid w:val="00DB7CE5"/>
    <w:rsid w:val="00DC0830"/>
    <w:rsid w:val="00DC0DE5"/>
    <w:rsid w:val="00DC1578"/>
    <w:rsid w:val="00DC1AE1"/>
    <w:rsid w:val="00DC20F5"/>
    <w:rsid w:val="00DC2E3B"/>
    <w:rsid w:val="00DC3306"/>
    <w:rsid w:val="00DC3D3A"/>
    <w:rsid w:val="00DC49B6"/>
    <w:rsid w:val="00DC4CD7"/>
    <w:rsid w:val="00DC5244"/>
    <w:rsid w:val="00DC54AA"/>
    <w:rsid w:val="00DC5653"/>
    <w:rsid w:val="00DC5F28"/>
    <w:rsid w:val="00DC62D2"/>
    <w:rsid w:val="00DC661D"/>
    <w:rsid w:val="00DC69AE"/>
    <w:rsid w:val="00DC6AA4"/>
    <w:rsid w:val="00DC74F5"/>
    <w:rsid w:val="00DC7981"/>
    <w:rsid w:val="00DD04E2"/>
    <w:rsid w:val="00DD0588"/>
    <w:rsid w:val="00DD1296"/>
    <w:rsid w:val="00DD14DA"/>
    <w:rsid w:val="00DD1772"/>
    <w:rsid w:val="00DD23F4"/>
    <w:rsid w:val="00DD257C"/>
    <w:rsid w:val="00DD29E8"/>
    <w:rsid w:val="00DD3250"/>
    <w:rsid w:val="00DD334C"/>
    <w:rsid w:val="00DD3BD3"/>
    <w:rsid w:val="00DD4196"/>
    <w:rsid w:val="00DD4777"/>
    <w:rsid w:val="00DD4B7E"/>
    <w:rsid w:val="00DD4D39"/>
    <w:rsid w:val="00DD4E29"/>
    <w:rsid w:val="00DD54BA"/>
    <w:rsid w:val="00DD5870"/>
    <w:rsid w:val="00DD695C"/>
    <w:rsid w:val="00DD778E"/>
    <w:rsid w:val="00DD788C"/>
    <w:rsid w:val="00DD7AF2"/>
    <w:rsid w:val="00DD7CCC"/>
    <w:rsid w:val="00DD7D06"/>
    <w:rsid w:val="00DE03EB"/>
    <w:rsid w:val="00DE0A8D"/>
    <w:rsid w:val="00DE0ACF"/>
    <w:rsid w:val="00DE0C6B"/>
    <w:rsid w:val="00DE16AD"/>
    <w:rsid w:val="00DE1705"/>
    <w:rsid w:val="00DE1E15"/>
    <w:rsid w:val="00DE1FF1"/>
    <w:rsid w:val="00DE20A3"/>
    <w:rsid w:val="00DE34BB"/>
    <w:rsid w:val="00DE3A8A"/>
    <w:rsid w:val="00DE3AD8"/>
    <w:rsid w:val="00DE3F6A"/>
    <w:rsid w:val="00DE408D"/>
    <w:rsid w:val="00DE4954"/>
    <w:rsid w:val="00DE50AC"/>
    <w:rsid w:val="00DE623D"/>
    <w:rsid w:val="00DE65E7"/>
    <w:rsid w:val="00DE72A0"/>
    <w:rsid w:val="00DE740D"/>
    <w:rsid w:val="00DE750B"/>
    <w:rsid w:val="00DE7746"/>
    <w:rsid w:val="00DE7FC6"/>
    <w:rsid w:val="00DF0749"/>
    <w:rsid w:val="00DF088F"/>
    <w:rsid w:val="00DF0B14"/>
    <w:rsid w:val="00DF1691"/>
    <w:rsid w:val="00DF1893"/>
    <w:rsid w:val="00DF1D3B"/>
    <w:rsid w:val="00DF1FCF"/>
    <w:rsid w:val="00DF20A1"/>
    <w:rsid w:val="00DF225A"/>
    <w:rsid w:val="00DF269E"/>
    <w:rsid w:val="00DF29E9"/>
    <w:rsid w:val="00DF2F53"/>
    <w:rsid w:val="00DF3481"/>
    <w:rsid w:val="00DF363A"/>
    <w:rsid w:val="00DF3682"/>
    <w:rsid w:val="00DF379A"/>
    <w:rsid w:val="00DF38F5"/>
    <w:rsid w:val="00DF3A69"/>
    <w:rsid w:val="00DF3B70"/>
    <w:rsid w:val="00DF4057"/>
    <w:rsid w:val="00DF48DB"/>
    <w:rsid w:val="00DF4BB5"/>
    <w:rsid w:val="00DF4F22"/>
    <w:rsid w:val="00DF5E4C"/>
    <w:rsid w:val="00DF5F12"/>
    <w:rsid w:val="00DF769D"/>
    <w:rsid w:val="00DF7701"/>
    <w:rsid w:val="00DF79FA"/>
    <w:rsid w:val="00DF7AE6"/>
    <w:rsid w:val="00E00315"/>
    <w:rsid w:val="00E009EC"/>
    <w:rsid w:val="00E00D00"/>
    <w:rsid w:val="00E0178F"/>
    <w:rsid w:val="00E0202F"/>
    <w:rsid w:val="00E020DA"/>
    <w:rsid w:val="00E024F6"/>
    <w:rsid w:val="00E0429A"/>
    <w:rsid w:val="00E04BD4"/>
    <w:rsid w:val="00E05BE3"/>
    <w:rsid w:val="00E0607D"/>
    <w:rsid w:val="00E06632"/>
    <w:rsid w:val="00E0684E"/>
    <w:rsid w:val="00E06B6A"/>
    <w:rsid w:val="00E07874"/>
    <w:rsid w:val="00E07934"/>
    <w:rsid w:val="00E07DBC"/>
    <w:rsid w:val="00E10144"/>
    <w:rsid w:val="00E10480"/>
    <w:rsid w:val="00E10CBC"/>
    <w:rsid w:val="00E11B17"/>
    <w:rsid w:val="00E12383"/>
    <w:rsid w:val="00E123AB"/>
    <w:rsid w:val="00E1259C"/>
    <w:rsid w:val="00E1283F"/>
    <w:rsid w:val="00E12952"/>
    <w:rsid w:val="00E133C0"/>
    <w:rsid w:val="00E133EF"/>
    <w:rsid w:val="00E13957"/>
    <w:rsid w:val="00E13DAF"/>
    <w:rsid w:val="00E14F73"/>
    <w:rsid w:val="00E1501F"/>
    <w:rsid w:val="00E1517D"/>
    <w:rsid w:val="00E157E3"/>
    <w:rsid w:val="00E15A10"/>
    <w:rsid w:val="00E164D8"/>
    <w:rsid w:val="00E16C24"/>
    <w:rsid w:val="00E16F8D"/>
    <w:rsid w:val="00E178F8"/>
    <w:rsid w:val="00E17BAF"/>
    <w:rsid w:val="00E20289"/>
    <w:rsid w:val="00E2056F"/>
    <w:rsid w:val="00E20E82"/>
    <w:rsid w:val="00E21603"/>
    <w:rsid w:val="00E2179A"/>
    <w:rsid w:val="00E21F7F"/>
    <w:rsid w:val="00E220AE"/>
    <w:rsid w:val="00E220E7"/>
    <w:rsid w:val="00E22C8D"/>
    <w:rsid w:val="00E22D35"/>
    <w:rsid w:val="00E22D70"/>
    <w:rsid w:val="00E22E17"/>
    <w:rsid w:val="00E22F45"/>
    <w:rsid w:val="00E232B8"/>
    <w:rsid w:val="00E23577"/>
    <w:rsid w:val="00E236D8"/>
    <w:rsid w:val="00E2427F"/>
    <w:rsid w:val="00E24838"/>
    <w:rsid w:val="00E24B84"/>
    <w:rsid w:val="00E25316"/>
    <w:rsid w:val="00E255EF"/>
    <w:rsid w:val="00E25B47"/>
    <w:rsid w:val="00E26613"/>
    <w:rsid w:val="00E26D12"/>
    <w:rsid w:val="00E27BDB"/>
    <w:rsid w:val="00E30C6B"/>
    <w:rsid w:val="00E30FC5"/>
    <w:rsid w:val="00E310E4"/>
    <w:rsid w:val="00E31DC0"/>
    <w:rsid w:val="00E31F50"/>
    <w:rsid w:val="00E31F9D"/>
    <w:rsid w:val="00E32502"/>
    <w:rsid w:val="00E3296D"/>
    <w:rsid w:val="00E32FCF"/>
    <w:rsid w:val="00E33151"/>
    <w:rsid w:val="00E331F5"/>
    <w:rsid w:val="00E34E28"/>
    <w:rsid w:val="00E34E4C"/>
    <w:rsid w:val="00E34EA4"/>
    <w:rsid w:val="00E3560E"/>
    <w:rsid w:val="00E357F2"/>
    <w:rsid w:val="00E370A0"/>
    <w:rsid w:val="00E370AE"/>
    <w:rsid w:val="00E377FD"/>
    <w:rsid w:val="00E37D3C"/>
    <w:rsid w:val="00E37F7A"/>
    <w:rsid w:val="00E37FE3"/>
    <w:rsid w:val="00E40997"/>
    <w:rsid w:val="00E40A0F"/>
    <w:rsid w:val="00E40BC2"/>
    <w:rsid w:val="00E40DE7"/>
    <w:rsid w:val="00E419AC"/>
    <w:rsid w:val="00E41A7A"/>
    <w:rsid w:val="00E4299A"/>
    <w:rsid w:val="00E42A6F"/>
    <w:rsid w:val="00E436E2"/>
    <w:rsid w:val="00E438D4"/>
    <w:rsid w:val="00E44210"/>
    <w:rsid w:val="00E446A2"/>
    <w:rsid w:val="00E44702"/>
    <w:rsid w:val="00E44D19"/>
    <w:rsid w:val="00E45031"/>
    <w:rsid w:val="00E458C4"/>
    <w:rsid w:val="00E458EC"/>
    <w:rsid w:val="00E45B54"/>
    <w:rsid w:val="00E4709D"/>
    <w:rsid w:val="00E47370"/>
    <w:rsid w:val="00E47BBC"/>
    <w:rsid w:val="00E50382"/>
    <w:rsid w:val="00E505F8"/>
    <w:rsid w:val="00E50E62"/>
    <w:rsid w:val="00E50F2B"/>
    <w:rsid w:val="00E50FF3"/>
    <w:rsid w:val="00E514A1"/>
    <w:rsid w:val="00E518BB"/>
    <w:rsid w:val="00E51D82"/>
    <w:rsid w:val="00E526F0"/>
    <w:rsid w:val="00E52755"/>
    <w:rsid w:val="00E527EE"/>
    <w:rsid w:val="00E5290A"/>
    <w:rsid w:val="00E52BF8"/>
    <w:rsid w:val="00E52D07"/>
    <w:rsid w:val="00E540CF"/>
    <w:rsid w:val="00E54F9B"/>
    <w:rsid w:val="00E5505A"/>
    <w:rsid w:val="00E555D2"/>
    <w:rsid w:val="00E559FF"/>
    <w:rsid w:val="00E55D5F"/>
    <w:rsid w:val="00E5618B"/>
    <w:rsid w:val="00E5632A"/>
    <w:rsid w:val="00E56346"/>
    <w:rsid w:val="00E56FA9"/>
    <w:rsid w:val="00E57452"/>
    <w:rsid w:val="00E57970"/>
    <w:rsid w:val="00E57F0A"/>
    <w:rsid w:val="00E6045F"/>
    <w:rsid w:val="00E60E62"/>
    <w:rsid w:val="00E6115E"/>
    <w:rsid w:val="00E61366"/>
    <w:rsid w:val="00E61525"/>
    <w:rsid w:val="00E620E6"/>
    <w:rsid w:val="00E623FB"/>
    <w:rsid w:val="00E62877"/>
    <w:rsid w:val="00E62D47"/>
    <w:rsid w:val="00E62D77"/>
    <w:rsid w:val="00E62DDF"/>
    <w:rsid w:val="00E633C3"/>
    <w:rsid w:val="00E64F31"/>
    <w:rsid w:val="00E65AC0"/>
    <w:rsid w:val="00E65FDB"/>
    <w:rsid w:val="00E668AB"/>
    <w:rsid w:val="00E66C94"/>
    <w:rsid w:val="00E6792F"/>
    <w:rsid w:val="00E706AE"/>
    <w:rsid w:val="00E707E2"/>
    <w:rsid w:val="00E70E96"/>
    <w:rsid w:val="00E719AD"/>
    <w:rsid w:val="00E71A25"/>
    <w:rsid w:val="00E71AA1"/>
    <w:rsid w:val="00E71F7A"/>
    <w:rsid w:val="00E72556"/>
    <w:rsid w:val="00E7265C"/>
    <w:rsid w:val="00E730EE"/>
    <w:rsid w:val="00E73CB3"/>
    <w:rsid w:val="00E73D88"/>
    <w:rsid w:val="00E7475A"/>
    <w:rsid w:val="00E74772"/>
    <w:rsid w:val="00E747B9"/>
    <w:rsid w:val="00E7480F"/>
    <w:rsid w:val="00E75271"/>
    <w:rsid w:val="00E761B9"/>
    <w:rsid w:val="00E76ACC"/>
    <w:rsid w:val="00E76E01"/>
    <w:rsid w:val="00E77B52"/>
    <w:rsid w:val="00E77EBD"/>
    <w:rsid w:val="00E80531"/>
    <w:rsid w:val="00E80CA8"/>
    <w:rsid w:val="00E8116F"/>
    <w:rsid w:val="00E81A37"/>
    <w:rsid w:val="00E81BEE"/>
    <w:rsid w:val="00E81DC7"/>
    <w:rsid w:val="00E82063"/>
    <w:rsid w:val="00E82464"/>
    <w:rsid w:val="00E83C45"/>
    <w:rsid w:val="00E841E9"/>
    <w:rsid w:val="00E84403"/>
    <w:rsid w:val="00E845E2"/>
    <w:rsid w:val="00E84799"/>
    <w:rsid w:val="00E847EB"/>
    <w:rsid w:val="00E8483D"/>
    <w:rsid w:val="00E85496"/>
    <w:rsid w:val="00E85776"/>
    <w:rsid w:val="00E857A0"/>
    <w:rsid w:val="00E8711A"/>
    <w:rsid w:val="00E872E1"/>
    <w:rsid w:val="00E878EA"/>
    <w:rsid w:val="00E87F08"/>
    <w:rsid w:val="00E904AA"/>
    <w:rsid w:val="00E909BB"/>
    <w:rsid w:val="00E9148E"/>
    <w:rsid w:val="00E920F8"/>
    <w:rsid w:val="00E92265"/>
    <w:rsid w:val="00E928DA"/>
    <w:rsid w:val="00E9309E"/>
    <w:rsid w:val="00E93155"/>
    <w:rsid w:val="00E93EFE"/>
    <w:rsid w:val="00E94755"/>
    <w:rsid w:val="00E947C9"/>
    <w:rsid w:val="00E94A9B"/>
    <w:rsid w:val="00E95C62"/>
    <w:rsid w:val="00E96463"/>
    <w:rsid w:val="00E966ED"/>
    <w:rsid w:val="00E96811"/>
    <w:rsid w:val="00E96A95"/>
    <w:rsid w:val="00E96B86"/>
    <w:rsid w:val="00E96DBF"/>
    <w:rsid w:val="00E96FE0"/>
    <w:rsid w:val="00E973F8"/>
    <w:rsid w:val="00E9784F"/>
    <w:rsid w:val="00EA0AB3"/>
    <w:rsid w:val="00EA154E"/>
    <w:rsid w:val="00EA1CF8"/>
    <w:rsid w:val="00EA23C2"/>
    <w:rsid w:val="00EA27B3"/>
    <w:rsid w:val="00EA2892"/>
    <w:rsid w:val="00EA3500"/>
    <w:rsid w:val="00EA35CE"/>
    <w:rsid w:val="00EA3822"/>
    <w:rsid w:val="00EA3BEE"/>
    <w:rsid w:val="00EA3CAC"/>
    <w:rsid w:val="00EA3CCE"/>
    <w:rsid w:val="00EA3DA5"/>
    <w:rsid w:val="00EA4683"/>
    <w:rsid w:val="00EA5617"/>
    <w:rsid w:val="00EA5B52"/>
    <w:rsid w:val="00EA63BB"/>
    <w:rsid w:val="00EA650A"/>
    <w:rsid w:val="00EA762B"/>
    <w:rsid w:val="00EA7B27"/>
    <w:rsid w:val="00EA7E47"/>
    <w:rsid w:val="00EA7E95"/>
    <w:rsid w:val="00EB14D0"/>
    <w:rsid w:val="00EB16A2"/>
    <w:rsid w:val="00EB1781"/>
    <w:rsid w:val="00EB2089"/>
    <w:rsid w:val="00EB22D3"/>
    <w:rsid w:val="00EB28A8"/>
    <w:rsid w:val="00EB2958"/>
    <w:rsid w:val="00EB2A58"/>
    <w:rsid w:val="00EB2B24"/>
    <w:rsid w:val="00EB3714"/>
    <w:rsid w:val="00EB3882"/>
    <w:rsid w:val="00EB3927"/>
    <w:rsid w:val="00EB3F04"/>
    <w:rsid w:val="00EB5908"/>
    <w:rsid w:val="00EB5CC8"/>
    <w:rsid w:val="00EB62E2"/>
    <w:rsid w:val="00EB6AC3"/>
    <w:rsid w:val="00EB780B"/>
    <w:rsid w:val="00EB7E1A"/>
    <w:rsid w:val="00EB7F7B"/>
    <w:rsid w:val="00EC1B7B"/>
    <w:rsid w:val="00EC2AE1"/>
    <w:rsid w:val="00EC37ED"/>
    <w:rsid w:val="00EC3B82"/>
    <w:rsid w:val="00EC3C94"/>
    <w:rsid w:val="00EC3F2E"/>
    <w:rsid w:val="00EC3F69"/>
    <w:rsid w:val="00EC497A"/>
    <w:rsid w:val="00EC4C70"/>
    <w:rsid w:val="00EC4EEF"/>
    <w:rsid w:val="00EC52F6"/>
    <w:rsid w:val="00EC5609"/>
    <w:rsid w:val="00EC5EA8"/>
    <w:rsid w:val="00EC647B"/>
    <w:rsid w:val="00EC7A70"/>
    <w:rsid w:val="00EC7E45"/>
    <w:rsid w:val="00EC7E4C"/>
    <w:rsid w:val="00EC7EB5"/>
    <w:rsid w:val="00ED0121"/>
    <w:rsid w:val="00ED0A44"/>
    <w:rsid w:val="00ED0E72"/>
    <w:rsid w:val="00ED39F2"/>
    <w:rsid w:val="00ED3BE7"/>
    <w:rsid w:val="00ED4126"/>
    <w:rsid w:val="00ED513A"/>
    <w:rsid w:val="00ED5292"/>
    <w:rsid w:val="00ED5463"/>
    <w:rsid w:val="00ED69CB"/>
    <w:rsid w:val="00ED796A"/>
    <w:rsid w:val="00ED7D7F"/>
    <w:rsid w:val="00ED7FD4"/>
    <w:rsid w:val="00EE0DF6"/>
    <w:rsid w:val="00EE0E71"/>
    <w:rsid w:val="00EE150F"/>
    <w:rsid w:val="00EE1542"/>
    <w:rsid w:val="00EE1C92"/>
    <w:rsid w:val="00EE1F71"/>
    <w:rsid w:val="00EE2918"/>
    <w:rsid w:val="00EE2B60"/>
    <w:rsid w:val="00EE35DA"/>
    <w:rsid w:val="00EE3AFA"/>
    <w:rsid w:val="00EE3BF1"/>
    <w:rsid w:val="00EE3CD2"/>
    <w:rsid w:val="00EE3D09"/>
    <w:rsid w:val="00EE41F0"/>
    <w:rsid w:val="00EE45AF"/>
    <w:rsid w:val="00EE4A3E"/>
    <w:rsid w:val="00EE4B7D"/>
    <w:rsid w:val="00EE510C"/>
    <w:rsid w:val="00EE5CCD"/>
    <w:rsid w:val="00EE5E9B"/>
    <w:rsid w:val="00EE6013"/>
    <w:rsid w:val="00EE62B3"/>
    <w:rsid w:val="00EE6850"/>
    <w:rsid w:val="00EE6886"/>
    <w:rsid w:val="00EE6F03"/>
    <w:rsid w:val="00EE7567"/>
    <w:rsid w:val="00EE78B9"/>
    <w:rsid w:val="00EF0155"/>
    <w:rsid w:val="00EF04A9"/>
    <w:rsid w:val="00EF0926"/>
    <w:rsid w:val="00EF0EEF"/>
    <w:rsid w:val="00EF17C6"/>
    <w:rsid w:val="00EF1C19"/>
    <w:rsid w:val="00EF1ED8"/>
    <w:rsid w:val="00EF2227"/>
    <w:rsid w:val="00EF237A"/>
    <w:rsid w:val="00EF2A7C"/>
    <w:rsid w:val="00EF2AA8"/>
    <w:rsid w:val="00EF35EF"/>
    <w:rsid w:val="00EF4423"/>
    <w:rsid w:val="00EF449F"/>
    <w:rsid w:val="00EF4603"/>
    <w:rsid w:val="00EF49DC"/>
    <w:rsid w:val="00EF4C68"/>
    <w:rsid w:val="00EF4E28"/>
    <w:rsid w:val="00EF4E3B"/>
    <w:rsid w:val="00EF55FF"/>
    <w:rsid w:val="00EF63D0"/>
    <w:rsid w:val="00EF672F"/>
    <w:rsid w:val="00EF69A0"/>
    <w:rsid w:val="00EF6C30"/>
    <w:rsid w:val="00EF6F3E"/>
    <w:rsid w:val="00EF72D2"/>
    <w:rsid w:val="00EF7954"/>
    <w:rsid w:val="00EF7D04"/>
    <w:rsid w:val="00F006D9"/>
    <w:rsid w:val="00F00D1E"/>
    <w:rsid w:val="00F01093"/>
    <w:rsid w:val="00F0109B"/>
    <w:rsid w:val="00F0125D"/>
    <w:rsid w:val="00F01605"/>
    <w:rsid w:val="00F0186B"/>
    <w:rsid w:val="00F01999"/>
    <w:rsid w:val="00F0232E"/>
    <w:rsid w:val="00F03241"/>
    <w:rsid w:val="00F03B7D"/>
    <w:rsid w:val="00F03C67"/>
    <w:rsid w:val="00F04539"/>
    <w:rsid w:val="00F05754"/>
    <w:rsid w:val="00F0593A"/>
    <w:rsid w:val="00F066DA"/>
    <w:rsid w:val="00F06AE5"/>
    <w:rsid w:val="00F06BA1"/>
    <w:rsid w:val="00F07140"/>
    <w:rsid w:val="00F0772C"/>
    <w:rsid w:val="00F07AF2"/>
    <w:rsid w:val="00F1025D"/>
    <w:rsid w:val="00F1031F"/>
    <w:rsid w:val="00F1047A"/>
    <w:rsid w:val="00F10496"/>
    <w:rsid w:val="00F108B9"/>
    <w:rsid w:val="00F10AED"/>
    <w:rsid w:val="00F10DAF"/>
    <w:rsid w:val="00F10F8C"/>
    <w:rsid w:val="00F11148"/>
    <w:rsid w:val="00F1174E"/>
    <w:rsid w:val="00F12A06"/>
    <w:rsid w:val="00F12EE4"/>
    <w:rsid w:val="00F12F4B"/>
    <w:rsid w:val="00F12FDC"/>
    <w:rsid w:val="00F132A8"/>
    <w:rsid w:val="00F13883"/>
    <w:rsid w:val="00F138D4"/>
    <w:rsid w:val="00F13E1F"/>
    <w:rsid w:val="00F13F40"/>
    <w:rsid w:val="00F14116"/>
    <w:rsid w:val="00F1432D"/>
    <w:rsid w:val="00F1549C"/>
    <w:rsid w:val="00F154C5"/>
    <w:rsid w:val="00F15C13"/>
    <w:rsid w:val="00F15DBA"/>
    <w:rsid w:val="00F160D9"/>
    <w:rsid w:val="00F16B64"/>
    <w:rsid w:val="00F178E6"/>
    <w:rsid w:val="00F20414"/>
    <w:rsid w:val="00F20F76"/>
    <w:rsid w:val="00F21766"/>
    <w:rsid w:val="00F227EF"/>
    <w:rsid w:val="00F229E7"/>
    <w:rsid w:val="00F22AFA"/>
    <w:rsid w:val="00F2324A"/>
    <w:rsid w:val="00F2339B"/>
    <w:rsid w:val="00F23467"/>
    <w:rsid w:val="00F2528C"/>
    <w:rsid w:val="00F25A6D"/>
    <w:rsid w:val="00F25DBC"/>
    <w:rsid w:val="00F26153"/>
    <w:rsid w:val="00F263BC"/>
    <w:rsid w:val="00F263D7"/>
    <w:rsid w:val="00F26E7F"/>
    <w:rsid w:val="00F27021"/>
    <w:rsid w:val="00F27160"/>
    <w:rsid w:val="00F271C1"/>
    <w:rsid w:val="00F2740B"/>
    <w:rsid w:val="00F27A12"/>
    <w:rsid w:val="00F27F36"/>
    <w:rsid w:val="00F308D9"/>
    <w:rsid w:val="00F30A4F"/>
    <w:rsid w:val="00F30B2C"/>
    <w:rsid w:val="00F32347"/>
    <w:rsid w:val="00F3352F"/>
    <w:rsid w:val="00F33925"/>
    <w:rsid w:val="00F3418E"/>
    <w:rsid w:val="00F34A20"/>
    <w:rsid w:val="00F35039"/>
    <w:rsid w:val="00F3528D"/>
    <w:rsid w:val="00F35425"/>
    <w:rsid w:val="00F35678"/>
    <w:rsid w:val="00F35700"/>
    <w:rsid w:val="00F3572C"/>
    <w:rsid w:val="00F35B90"/>
    <w:rsid w:val="00F3685F"/>
    <w:rsid w:val="00F36A3D"/>
    <w:rsid w:val="00F36B21"/>
    <w:rsid w:val="00F37089"/>
    <w:rsid w:val="00F37E20"/>
    <w:rsid w:val="00F37ED7"/>
    <w:rsid w:val="00F40544"/>
    <w:rsid w:val="00F4081F"/>
    <w:rsid w:val="00F40944"/>
    <w:rsid w:val="00F40C6E"/>
    <w:rsid w:val="00F40F24"/>
    <w:rsid w:val="00F419ED"/>
    <w:rsid w:val="00F41A5B"/>
    <w:rsid w:val="00F41AA6"/>
    <w:rsid w:val="00F41C67"/>
    <w:rsid w:val="00F4293F"/>
    <w:rsid w:val="00F42C1B"/>
    <w:rsid w:val="00F43367"/>
    <w:rsid w:val="00F4392C"/>
    <w:rsid w:val="00F44211"/>
    <w:rsid w:val="00F45366"/>
    <w:rsid w:val="00F453BC"/>
    <w:rsid w:val="00F45F34"/>
    <w:rsid w:val="00F4769C"/>
    <w:rsid w:val="00F50F5E"/>
    <w:rsid w:val="00F51C28"/>
    <w:rsid w:val="00F51F8A"/>
    <w:rsid w:val="00F5326B"/>
    <w:rsid w:val="00F53396"/>
    <w:rsid w:val="00F53484"/>
    <w:rsid w:val="00F53CEB"/>
    <w:rsid w:val="00F541C4"/>
    <w:rsid w:val="00F55746"/>
    <w:rsid w:val="00F55F3D"/>
    <w:rsid w:val="00F561F4"/>
    <w:rsid w:val="00F5631A"/>
    <w:rsid w:val="00F56519"/>
    <w:rsid w:val="00F566CA"/>
    <w:rsid w:val="00F575B6"/>
    <w:rsid w:val="00F575F6"/>
    <w:rsid w:val="00F57A90"/>
    <w:rsid w:val="00F60B1C"/>
    <w:rsid w:val="00F60B46"/>
    <w:rsid w:val="00F60DED"/>
    <w:rsid w:val="00F61B31"/>
    <w:rsid w:val="00F62090"/>
    <w:rsid w:val="00F62103"/>
    <w:rsid w:val="00F633C3"/>
    <w:rsid w:val="00F635E7"/>
    <w:rsid w:val="00F64232"/>
    <w:rsid w:val="00F654B1"/>
    <w:rsid w:val="00F6570C"/>
    <w:rsid w:val="00F66348"/>
    <w:rsid w:val="00F6681C"/>
    <w:rsid w:val="00F66D5F"/>
    <w:rsid w:val="00F67637"/>
    <w:rsid w:val="00F67AE2"/>
    <w:rsid w:val="00F67F06"/>
    <w:rsid w:val="00F709A5"/>
    <w:rsid w:val="00F709C8"/>
    <w:rsid w:val="00F70A6E"/>
    <w:rsid w:val="00F70E2A"/>
    <w:rsid w:val="00F70E83"/>
    <w:rsid w:val="00F70EDE"/>
    <w:rsid w:val="00F716BF"/>
    <w:rsid w:val="00F7172A"/>
    <w:rsid w:val="00F71930"/>
    <w:rsid w:val="00F71A06"/>
    <w:rsid w:val="00F71A5B"/>
    <w:rsid w:val="00F72220"/>
    <w:rsid w:val="00F722E0"/>
    <w:rsid w:val="00F72369"/>
    <w:rsid w:val="00F73011"/>
    <w:rsid w:val="00F7486E"/>
    <w:rsid w:val="00F74AD1"/>
    <w:rsid w:val="00F75C68"/>
    <w:rsid w:val="00F763D5"/>
    <w:rsid w:val="00F7645B"/>
    <w:rsid w:val="00F76F32"/>
    <w:rsid w:val="00F76F65"/>
    <w:rsid w:val="00F7783E"/>
    <w:rsid w:val="00F7794F"/>
    <w:rsid w:val="00F8042D"/>
    <w:rsid w:val="00F80B5E"/>
    <w:rsid w:val="00F80E97"/>
    <w:rsid w:val="00F81750"/>
    <w:rsid w:val="00F81A4C"/>
    <w:rsid w:val="00F81C20"/>
    <w:rsid w:val="00F823D2"/>
    <w:rsid w:val="00F82C35"/>
    <w:rsid w:val="00F83144"/>
    <w:rsid w:val="00F8315C"/>
    <w:rsid w:val="00F83D95"/>
    <w:rsid w:val="00F8436C"/>
    <w:rsid w:val="00F84818"/>
    <w:rsid w:val="00F84900"/>
    <w:rsid w:val="00F84E8B"/>
    <w:rsid w:val="00F856E9"/>
    <w:rsid w:val="00F86349"/>
    <w:rsid w:val="00F86D35"/>
    <w:rsid w:val="00F872B8"/>
    <w:rsid w:val="00F90950"/>
    <w:rsid w:val="00F91743"/>
    <w:rsid w:val="00F922B3"/>
    <w:rsid w:val="00F92881"/>
    <w:rsid w:val="00F93027"/>
    <w:rsid w:val="00F93273"/>
    <w:rsid w:val="00F932FB"/>
    <w:rsid w:val="00F94413"/>
    <w:rsid w:val="00F944EF"/>
    <w:rsid w:val="00F94A3E"/>
    <w:rsid w:val="00F95AB8"/>
    <w:rsid w:val="00F95F18"/>
    <w:rsid w:val="00F96096"/>
    <w:rsid w:val="00F96B23"/>
    <w:rsid w:val="00F96DB3"/>
    <w:rsid w:val="00F97301"/>
    <w:rsid w:val="00F97B0A"/>
    <w:rsid w:val="00FA0265"/>
    <w:rsid w:val="00FA0687"/>
    <w:rsid w:val="00FA0CD4"/>
    <w:rsid w:val="00FA0D09"/>
    <w:rsid w:val="00FA2F73"/>
    <w:rsid w:val="00FA2FC4"/>
    <w:rsid w:val="00FA331B"/>
    <w:rsid w:val="00FA3417"/>
    <w:rsid w:val="00FA3765"/>
    <w:rsid w:val="00FA3B08"/>
    <w:rsid w:val="00FA3E83"/>
    <w:rsid w:val="00FA447A"/>
    <w:rsid w:val="00FA4E6B"/>
    <w:rsid w:val="00FA5A0B"/>
    <w:rsid w:val="00FA66F0"/>
    <w:rsid w:val="00FA6791"/>
    <w:rsid w:val="00FA6FFA"/>
    <w:rsid w:val="00FA7209"/>
    <w:rsid w:val="00FA7C32"/>
    <w:rsid w:val="00FB04D3"/>
    <w:rsid w:val="00FB04E3"/>
    <w:rsid w:val="00FB1301"/>
    <w:rsid w:val="00FB2303"/>
    <w:rsid w:val="00FB2663"/>
    <w:rsid w:val="00FB2919"/>
    <w:rsid w:val="00FB31F7"/>
    <w:rsid w:val="00FB38FC"/>
    <w:rsid w:val="00FB3B85"/>
    <w:rsid w:val="00FB43BC"/>
    <w:rsid w:val="00FB44B8"/>
    <w:rsid w:val="00FB48C6"/>
    <w:rsid w:val="00FB53DC"/>
    <w:rsid w:val="00FB54A3"/>
    <w:rsid w:val="00FB5872"/>
    <w:rsid w:val="00FB5AE5"/>
    <w:rsid w:val="00FB61E9"/>
    <w:rsid w:val="00FB6441"/>
    <w:rsid w:val="00FB6979"/>
    <w:rsid w:val="00FC00A6"/>
    <w:rsid w:val="00FC09DD"/>
    <w:rsid w:val="00FC0AEB"/>
    <w:rsid w:val="00FC1726"/>
    <w:rsid w:val="00FC19E4"/>
    <w:rsid w:val="00FC1A24"/>
    <w:rsid w:val="00FC1A5D"/>
    <w:rsid w:val="00FC1E1E"/>
    <w:rsid w:val="00FC1F11"/>
    <w:rsid w:val="00FC24A4"/>
    <w:rsid w:val="00FC3580"/>
    <w:rsid w:val="00FC41FA"/>
    <w:rsid w:val="00FC46C3"/>
    <w:rsid w:val="00FC483F"/>
    <w:rsid w:val="00FC4D0B"/>
    <w:rsid w:val="00FC631A"/>
    <w:rsid w:val="00FC6807"/>
    <w:rsid w:val="00FC6889"/>
    <w:rsid w:val="00FC6D89"/>
    <w:rsid w:val="00FC6ED2"/>
    <w:rsid w:val="00FC705E"/>
    <w:rsid w:val="00FC73F5"/>
    <w:rsid w:val="00FD052A"/>
    <w:rsid w:val="00FD08E2"/>
    <w:rsid w:val="00FD0F96"/>
    <w:rsid w:val="00FD1F13"/>
    <w:rsid w:val="00FD2A1A"/>
    <w:rsid w:val="00FD2C06"/>
    <w:rsid w:val="00FD32E1"/>
    <w:rsid w:val="00FD3643"/>
    <w:rsid w:val="00FD379D"/>
    <w:rsid w:val="00FD4158"/>
    <w:rsid w:val="00FD4319"/>
    <w:rsid w:val="00FD4CB6"/>
    <w:rsid w:val="00FD522B"/>
    <w:rsid w:val="00FD595F"/>
    <w:rsid w:val="00FD5969"/>
    <w:rsid w:val="00FD5E29"/>
    <w:rsid w:val="00FD6265"/>
    <w:rsid w:val="00FD6534"/>
    <w:rsid w:val="00FD7111"/>
    <w:rsid w:val="00FD7179"/>
    <w:rsid w:val="00FD720F"/>
    <w:rsid w:val="00FD7215"/>
    <w:rsid w:val="00FD7518"/>
    <w:rsid w:val="00FD7706"/>
    <w:rsid w:val="00FD7A4B"/>
    <w:rsid w:val="00FD7A66"/>
    <w:rsid w:val="00FD7E3E"/>
    <w:rsid w:val="00FE058C"/>
    <w:rsid w:val="00FE05C6"/>
    <w:rsid w:val="00FE08F4"/>
    <w:rsid w:val="00FE0A2E"/>
    <w:rsid w:val="00FE0B7B"/>
    <w:rsid w:val="00FE0D0F"/>
    <w:rsid w:val="00FE210D"/>
    <w:rsid w:val="00FE242C"/>
    <w:rsid w:val="00FE27BA"/>
    <w:rsid w:val="00FE2DDF"/>
    <w:rsid w:val="00FE2E10"/>
    <w:rsid w:val="00FE337F"/>
    <w:rsid w:val="00FE36FE"/>
    <w:rsid w:val="00FE3CA3"/>
    <w:rsid w:val="00FE402E"/>
    <w:rsid w:val="00FE4E99"/>
    <w:rsid w:val="00FE50EA"/>
    <w:rsid w:val="00FE5170"/>
    <w:rsid w:val="00FE5869"/>
    <w:rsid w:val="00FE5C60"/>
    <w:rsid w:val="00FE62E8"/>
    <w:rsid w:val="00FE6F07"/>
    <w:rsid w:val="00FE7E0F"/>
    <w:rsid w:val="00FF056E"/>
    <w:rsid w:val="00FF0A09"/>
    <w:rsid w:val="00FF0FAF"/>
    <w:rsid w:val="00FF0FCF"/>
    <w:rsid w:val="00FF114E"/>
    <w:rsid w:val="00FF22E2"/>
    <w:rsid w:val="00FF24A5"/>
    <w:rsid w:val="00FF3952"/>
    <w:rsid w:val="00FF3956"/>
    <w:rsid w:val="00FF3D62"/>
    <w:rsid w:val="00FF590C"/>
    <w:rsid w:val="00FF6125"/>
    <w:rsid w:val="00FF65BD"/>
    <w:rsid w:val="00FF6A30"/>
    <w:rsid w:val="00FF6EBC"/>
    <w:rsid w:val="00FF717E"/>
    <w:rsid w:val="00FF7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316A58"/>
  <w15:chartTrackingRefBased/>
  <w15:docId w15:val="{F4C36063-6733-4958-A3AC-EBE277F6F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A1E"/>
  </w:style>
  <w:style w:type="paragraph" w:styleId="Heading1">
    <w:name w:val="heading 1"/>
    <w:basedOn w:val="Normal"/>
    <w:next w:val="Normal"/>
    <w:link w:val="Heading1Char"/>
    <w:uiPriority w:val="9"/>
    <w:qFormat/>
    <w:rsid w:val="003913A7"/>
    <w:pPr>
      <w:keepNext/>
      <w:keepLines/>
      <w:numPr>
        <w:numId w:val="2"/>
      </w:numPr>
      <w:spacing w:before="360" w:after="80"/>
      <w:outlineLvl w:val="0"/>
    </w:pPr>
    <w:rPr>
      <w:rFonts w:asciiTheme="majorHAnsi" w:eastAsiaTheme="majorEastAsia" w:hAnsiTheme="majorHAnsi" w:cstheme="majorBidi"/>
      <w:color w:val="0F4761" w:themeColor="accent1" w:themeShade="BF"/>
      <w:sz w:val="24"/>
      <w:szCs w:val="24"/>
      <w:lang w:val="fr-FR"/>
    </w:rPr>
  </w:style>
  <w:style w:type="paragraph" w:styleId="Heading2">
    <w:name w:val="heading 2"/>
    <w:basedOn w:val="Normal"/>
    <w:next w:val="Normal"/>
    <w:link w:val="Heading2Char"/>
    <w:uiPriority w:val="9"/>
    <w:unhideWhenUsed/>
    <w:qFormat/>
    <w:rsid w:val="00801EF1"/>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24"/>
      <w:szCs w:val="24"/>
      <w:lang w:val="fr-FR"/>
    </w:rPr>
  </w:style>
  <w:style w:type="paragraph" w:styleId="Heading3">
    <w:name w:val="heading 3"/>
    <w:basedOn w:val="Normal"/>
    <w:next w:val="Normal"/>
    <w:link w:val="Heading3Char"/>
    <w:uiPriority w:val="9"/>
    <w:unhideWhenUsed/>
    <w:qFormat/>
    <w:rsid w:val="00124352"/>
    <w:pPr>
      <w:keepNext/>
      <w:keepLines/>
      <w:numPr>
        <w:ilvl w:val="2"/>
        <w:numId w:val="2"/>
      </w:numPr>
      <w:spacing w:before="160" w:after="80"/>
      <w:outlineLvl w:val="2"/>
    </w:pPr>
    <w:rPr>
      <w:rFonts w:eastAsiaTheme="majorEastAsia" w:cstheme="majorBidi"/>
      <w:color w:val="0F4761" w:themeColor="accent1" w:themeShade="BF"/>
      <w:lang w:val="fr-FR"/>
    </w:rPr>
  </w:style>
  <w:style w:type="paragraph" w:styleId="Heading4">
    <w:name w:val="heading 4"/>
    <w:basedOn w:val="Normal"/>
    <w:next w:val="Normal"/>
    <w:link w:val="Heading4Char"/>
    <w:uiPriority w:val="9"/>
    <w:unhideWhenUsed/>
    <w:qFormat/>
    <w:rsid w:val="00DF1FCF"/>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F55EA"/>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F55EA"/>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9F55EA"/>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55EA"/>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55EA"/>
    <w:pPr>
      <w:keepNext/>
      <w:keepLines/>
      <w:numPr>
        <w:ilvl w:val="8"/>
        <w:numId w:val="2"/>
      </w:numPr>
      <w:tabs>
        <w:tab w:val="num" w:pos="360"/>
      </w:tabs>
      <w:spacing w:after="0"/>
      <w:ind w:left="0" w:firstLin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13A7"/>
    <w:rPr>
      <w:rFonts w:asciiTheme="majorHAnsi" w:eastAsiaTheme="majorEastAsia" w:hAnsiTheme="majorHAnsi" w:cstheme="majorBidi"/>
      <w:color w:val="0F4761" w:themeColor="accent1" w:themeShade="BF"/>
      <w:sz w:val="24"/>
      <w:szCs w:val="24"/>
      <w:lang w:val="fr-FR"/>
    </w:rPr>
  </w:style>
  <w:style w:type="character" w:customStyle="1" w:styleId="Heading2Char">
    <w:name w:val="Heading 2 Char"/>
    <w:basedOn w:val="DefaultParagraphFont"/>
    <w:link w:val="Heading2"/>
    <w:uiPriority w:val="9"/>
    <w:rsid w:val="00801EF1"/>
    <w:rPr>
      <w:rFonts w:asciiTheme="majorHAnsi" w:eastAsiaTheme="majorEastAsia" w:hAnsiTheme="majorHAnsi" w:cstheme="majorBidi"/>
      <w:color w:val="0F4761" w:themeColor="accent1" w:themeShade="BF"/>
      <w:sz w:val="24"/>
      <w:szCs w:val="24"/>
      <w:lang w:val="fr-FR"/>
    </w:rPr>
  </w:style>
  <w:style w:type="character" w:customStyle="1" w:styleId="Heading3Char">
    <w:name w:val="Heading 3 Char"/>
    <w:basedOn w:val="DefaultParagraphFont"/>
    <w:link w:val="Heading3"/>
    <w:uiPriority w:val="9"/>
    <w:rsid w:val="00124352"/>
    <w:rPr>
      <w:rFonts w:eastAsiaTheme="majorEastAsia" w:cstheme="majorBidi"/>
      <w:color w:val="0F4761" w:themeColor="accent1" w:themeShade="BF"/>
      <w:lang w:val="fr-FR"/>
    </w:rPr>
  </w:style>
  <w:style w:type="character" w:customStyle="1" w:styleId="Heading4Char">
    <w:name w:val="Heading 4 Char"/>
    <w:basedOn w:val="DefaultParagraphFont"/>
    <w:link w:val="Heading4"/>
    <w:uiPriority w:val="9"/>
    <w:rsid w:val="009F55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F55E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F55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9F55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55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55EA"/>
    <w:rPr>
      <w:rFonts w:eastAsiaTheme="majorEastAsia" w:cstheme="majorBidi"/>
      <w:color w:val="272727" w:themeColor="text1" w:themeTint="D8"/>
    </w:rPr>
  </w:style>
  <w:style w:type="paragraph" w:styleId="Title">
    <w:name w:val="Title"/>
    <w:basedOn w:val="Normal"/>
    <w:next w:val="Normal"/>
    <w:link w:val="TitleChar"/>
    <w:uiPriority w:val="10"/>
    <w:qFormat/>
    <w:rsid w:val="00EA762B"/>
    <w:pPr>
      <w:spacing w:after="80" w:line="240" w:lineRule="auto"/>
      <w:contextualSpacing/>
      <w:jc w:val="center"/>
    </w:pPr>
    <w:rPr>
      <w:rFonts w:asciiTheme="majorHAnsi" w:eastAsiaTheme="majorEastAsia" w:hAnsiTheme="majorHAnsi" w:cstheme="majorBidi"/>
      <w:b/>
      <w:bCs/>
      <w:spacing w:val="-10"/>
      <w:kern w:val="28"/>
      <w:sz w:val="36"/>
      <w:szCs w:val="36"/>
      <w:lang w:val="fr-BE"/>
    </w:rPr>
  </w:style>
  <w:style w:type="character" w:customStyle="1" w:styleId="TitleChar">
    <w:name w:val="Title Char"/>
    <w:basedOn w:val="DefaultParagraphFont"/>
    <w:link w:val="Title"/>
    <w:uiPriority w:val="10"/>
    <w:rsid w:val="00EA762B"/>
    <w:rPr>
      <w:rFonts w:asciiTheme="majorHAnsi" w:eastAsiaTheme="majorEastAsia" w:hAnsiTheme="majorHAnsi" w:cstheme="majorBidi"/>
      <w:b/>
      <w:bCs/>
      <w:spacing w:val="-10"/>
      <w:kern w:val="28"/>
      <w:sz w:val="36"/>
      <w:szCs w:val="36"/>
      <w:lang w:val="fr-BE"/>
    </w:rPr>
  </w:style>
  <w:style w:type="paragraph" w:styleId="Subtitle">
    <w:name w:val="Subtitle"/>
    <w:basedOn w:val="Normal"/>
    <w:next w:val="Normal"/>
    <w:link w:val="SubtitleChar"/>
    <w:uiPriority w:val="11"/>
    <w:qFormat/>
    <w:rsid w:val="009F55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55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55EA"/>
    <w:pPr>
      <w:spacing w:before="160"/>
      <w:jc w:val="center"/>
    </w:pPr>
    <w:rPr>
      <w:i/>
      <w:iCs/>
      <w:color w:val="404040" w:themeColor="text1" w:themeTint="BF"/>
    </w:rPr>
  </w:style>
  <w:style w:type="character" w:customStyle="1" w:styleId="QuoteChar">
    <w:name w:val="Quote Char"/>
    <w:basedOn w:val="DefaultParagraphFont"/>
    <w:link w:val="Quote"/>
    <w:uiPriority w:val="29"/>
    <w:rsid w:val="009F55EA"/>
    <w:rPr>
      <w:i/>
      <w:iCs/>
      <w:color w:val="404040" w:themeColor="text1" w:themeTint="BF"/>
    </w:rPr>
  </w:style>
  <w:style w:type="paragraph" w:styleId="ListParagraph">
    <w:name w:val="List Paragraph"/>
    <w:basedOn w:val="Normal"/>
    <w:uiPriority w:val="34"/>
    <w:qFormat/>
    <w:rsid w:val="009F55EA"/>
    <w:pPr>
      <w:ind w:left="720"/>
      <w:contextualSpacing/>
    </w:pPr>
  </w:style>
  <w:style w:type="character" w:styleId="IntenseEmphasis">
    <w:name w:val="Intense Emphasis"/>
    <w:basedOn w:val="DefaultParagraphFont"/>
    <w:uiPriority w:val="21"/>
    <w:qFormat/>
    <w:rsid w:val="009F55EA"/>
    <w:rPr>
      <w:i/>
      <w:iCs/>
      <w:color w:val="0F4761" w:themeColor="accent1" w:themeShade="BF"/>
    </w:rPr>
  </w:style>
  <w:style w:type="paragraph" w:styleId="IntenseQuote">
    <w:name w:val="Intense Quote"/>
    <w:basedOn w:val="Normal"/>
    <w:next w:val="Normal"/>
    <w:link w:val="IntenseQuoteChar"/>
    <w:uiPriority w:val="30"/>
    <w:qFormat/>
    <w:rsid w:val="009F55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55EA"/>
    <w:rPr>
      <w:i/>
      <w:iCs/>
      <w:color w:val="0F4761" w:themeColor="accent1" w:themeShade="BF"/>
    </w:rPr>
  </w:style>
  <w:style w:type="character" w:styleId="IntenseReference">
    <w:name w:val="Intense Reference"/>
    <w:basedOn w:val="DefaultParagraphFont"/>
    <w:uiPriority w:val="32"/>
    <w:qFormat/>
    <w:rsid w:val="009F55EA"/>
    <w:rPr>
      <w:b/>
      <w:bCs/>
      <w:smallCaps/>
      <w:color w:val="0F4761" w:themeColor="accent1" w:themeShade="BF"/>
      <w:spacing w:val="5"/>
    </w:rPr>
  </w:style>
  <w:style w:type="character" w:styleId="Hyperlink">
    <w:name w:val="Hyperlink"/>
    <w:basedOn w:val="DefaultParagraphFont"/>
    <w:uiPriority w:val="99"/>
    <w:unhideWhenUsed/>
    <w:rsid w:val="00F575F6"/>
    <w:rPr>
      <w:color w:val="467886" w:themeColor="hyperlink"/>
      <w:u w:val="single"/>
    </w:rPr>
  </w:style>
  <w:style w:type="character" w:styleId="UnresolvedMention">
    <w:name w:val="Unresolved Mention"/>
    <w:basedOn w:val="DefaultParagraphFont"/>
    <w:uiPriority w:val="99"/>
    <w:semiHidden/>
    <w:unhideWhenUsed/>
    <w:rsid w:val="00F575F6"/>
    <w:rPr>
      <w:color w:val="605E5C"/>
      <w:shd w:val="clear" w:color="auto" w:fill="E1DFDD"/>
    </w:rPr>
  </w:style>
  <w:style w:type="table" w:styleId="TableGrid">
    <w:name w:val="Table Grid"/>
    <w:basedOn w:val="TableNormal"/>
    <w:uiPriority w:val="39"/>
    <w:rsid w:val="00F57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2648C"/>
    <w:rPr>
      <w:color w:val="96607D" w:themeColor="followedHyperlink"/>
      <w:u w:val="single"/>
    </w:rPr>
  </w:style>
  <w:style w:type="paragraph" w:styleId="Header">
    <w:name w:val="header"/>
    <w:basedOn w:val="Normal"/>
    <w:link w:val="HeaderChar"/>
    <w:uiPriority w:val="99"/>
    <w:unhideWhenUsed/>
    <w:rsid w:val="002840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40DC"/>
  </w:style>
  <w:style w:type="paragraph" w:styleId="Footer">
    <w:name w:val="footer"/>
    <w:basedOn w:val="Normal"/>
    <w:link w:val="FooterChar"/>
    <w:uiPriority w:val="99"/>
    <w:unhideWhenUsed/>
    <w:rsid w:val="002840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40DC"/>
  </w:style>
  <w:style w:type="character" w:styleId="LineNumber">
    <w:name w:val="line number"/>
    <w:basedOn w:val="DefaultParagraphFont"/>
    <w:uiPriority w:val="99"/>
    <w:semiHidden/>
    <w:unhideWhenUsed/>
    <w:rsid w:val="002B0E06"/>
  </w:style>
  <w:style w:type="paragraph" w:styleId="TOCHeading">
    <w:name w:val="TOC Heading"/>
    <w:basedOn w:val="Heading1"/>
    <w:next w:val="Normal"/>
    <w:uiPriority w:val="39"/>
    <w:unhideWhenUsed/>
    <w:qFormat/>
    <w:rsid w:val="003913A7"/>
    <w:pPr>
      <w:numPr>
        <w:numId w:val="0"/>
      </w:numPr>
      <w:spacing w:before="240" w:after="0"/>
      <w:outlineLvl w:val="9"/>
    </w:pPr>
    <w:rPr>
      <w:kern w:val="0"/>
    </w:rPr>
  </w:style>
  <w:style w:type="paragraph" w:styleId="TOC1">
    <w:name w:val="toc 1"/>
    <w:basedOn w:val="Normal"/>
    <w:next w:val="Normal"/>
    <w:autoRedefine/>
    <w:uiPriority w:val="39"/>
    <w:unhideWhenUsed/>
    <w:rsid w:val="00DA3B28"/>
    <w:pPr>
      <w:spacing w:after="100"/>
    </w:pPr>
  </w:style>
  <w:style w:type="paragraph" w:styleId="TOC2">
    <w:name w:val="toc 2"/>
    <w:basedOn w:val="Normal"/>
    <w:next w:val="Normal"/>
    <w:autoRedefine/>
    <w:uiPriority w:val="39"/>
    <w:unhideWhenUsed/>
    <w:rsid w:val="00DA3B28"/>
    <w:pPr>
      <w:spacing w:after="100"/>
      <w:ind w:left="220"/>
    </w:pPr>
  </w:style>
  <w:style w:type="paragraph" w:styleId="TOC3">
    <w:name w:val="toc 3"/>
    <w:basedOn w:val="Normal"/>
    <w:next w:val="Normal"/>
    <w:autoRedefine/>
    <w:uiPriority w:val="39"/>
    <w:unhideWhenUsed/>
    <w:rsid w:val="00DA3B28"/>
    <w:pPr>
      <w:spacing w:after="100"/>
      <w:ind w:left="440"/>
    </w:pPr>
  </w:style>
  <w:style w:type="paragraph" w:customStyle="1" w:styleId="Conclusions">
    <w:name w:val="Conclusions"/>
    <w:basedOn w:val="Normal"/>
    <w:link w:val="ConclusionsChar"/>
    <w:qFormat/>
    <w:rsid w:val="005855F9"/>
    <w:rPr>
      <w:bCs/>
      <w:color w:val="BF4E14" w:themeColor="accent2" w:themeShade="BF"/>
    </w:rPr>
  </w:style>
  <w:style w:type="character" w:customStyle="1" w:styleId="ConclusionsChar">
    <w:name w:val="Conclusions Char"/>
    <w:basedOn w:val="DefaultParagraphFont"/>
    <w:link w:val="Conclusions"/>
    <w:rsid w:val="005855F9"/>
    <w:rPr>
      <w:bCs/>
      <w:color w:val="BF4E14" w:themeColor="accent2" w:themeShade="BF"/>
    </w:rPr>
  </w:style>
  <w:style w:type="paragraph" w:styleId="NoSpacing">
    <w:name w:val="No Spacing"/>
    <w:uiPriority w:val="1"/>
    <w:qFormat/>
    <w:rsid w:val="00484CE4"/>
    <w:pPr>
      <w:spacing w:after="0" w:line="240" w:lineRule="auto"/>
    </w:pPr>
  </w:style>
  <w:style w:type="paragraph" w:styleId="Bibliography">
    <w:name w:val="Bibliography"/>
    <w:basedOn w:val="Normal"/>
    <w:next w:val="Normal"/>
    <w:uiPriority w:val="37"/>
    <w:unhideWhenUsed/>
    <w:rsid w:val="00BC1EFF"/>
  </w:style>
  <w:style w:type="character" w:styleId="Strong">
    <w:name w:val="Strong"/>
    <w:basedOn w:val="DefaultParagraphFont"/>
    <w:uiPriority w:val="22"/>
    <w:qFormat/>
    <w:rsid w:val="00DB14A0"/>
    <w:rPr>
      <w:b/>
      <w:bCs/>
    </w:rPr>
  </w:style>
  <w:style w:type="paragraph" w:styleId="Revision">
    <w:name w:val="Revision"/>
    <w:hidden/>
    <w:uiPriority w:val="99"/>
    <w:semiHidden/>
    <w:rsid w:val="00205634"/>
    <w:pPr>
      <w:spacing w:after="0" w:line="240" w:lineRule="auto"/>
    </w:pPr>
  </w:style>
  <w:style w:type="paragraph" w:styleId="NormalWeb">
    <w:name w:val="Normal (Web)"/>
    <w:basedOn w:val="Normal"/>
    <w:uiPriority w:val="99"/>
    <w:semiHidden/>
    <w:unhideWhenUsed/>
    <w:rsid w:val="00435200"/>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BC1A3D"/>
    <w:rPr>
      <w:sz w:val="16"/>
      <w:szCs w:val="16"/>
    </w:rPr>
  </w:style>
  <w:style w:type="paragraph" w:styleId="CommentText">
    <w:name w:val="annotation text"/>
    <w:basedOn w:val="Normal"/>
    <w:link w:val="CommentTextChar"/>
    <w:uiPriority w:val="99"/>
    <w:unhideWhenUsed/>
    <w:rsid w:val="00BC1A3D"/>
    <w:pPr>
      <w:spacing w:line="240" w:lineRule="auto"/>
    </w:pPr>
    <w:rPr>
      <w:sz w:val="20"/>
      <w:szCs w:val="20"/>
    </w:rPr>
  </w:style>
  <w:style w:type="character" w:customStyle="1" w:styleId="CommentTextChar">
    <w:name w:val="Comment Text Char"/>
    <w:basedOn w:val="DefaultParagraphFont"/>
    <w:link w:val="CommentText"/>
    <w:uiPriority w:val="99"/>
    <w:rsid w:val="00BC1A3D"/>
    <w:rPr>
      <w:sz w:val="20"/>
      <w:szCs w:val="20"/>
    </w:rPr>
  </w:style>
  <w:style w:type="paragraph" w:styleId="CommentSubject">
    <w:name w:val="annotation subject"/>
    <w:basedOn w:val="CommentText"/>
    <w:next w:val="CommentText"/>
    <w:link w:val="CommentSubjectChar"/>
    <w:uiPriority w:val="99"/>
    <w:semiHidden/>
    <w:unhideWhenUsed/>
    <w:rsid w:val="00BC1A3D"/>
    <w:rPr>
      <w:b/>
      <w:bCs/>
    </w:rPr>
  </w:style>
  <w:style w:type="character" w:customStyle="1" w:styleId="CommentSubjectChar">
    <w:name w:val="Comment Subject Char"/>
    <w:basedOn w:val="CommentTextChar"/>
    <w:link w:val="CommentSubject"/>
    <w:uiPriority w:val="99"/>
    <w:semiHidden/>
    <w:rsid w:val="00BC1A3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232">
      <w:bodyDiv w:val="1"/>
      <w:marLeft w:val="0"/>
      <w:marRight w:val="0"/>
      <w:marTop w:val="0"/>
      <w:marBottom w:val="0"/>
      <w:divBdr>
        <w:top w:val="none" w:sz="0" w:space="0" w:color="auto"/>
        <w:left w:val="none" w:sz="0" w:space="0" w:color="auto"/>
        <w:bottom w:val="none" w:sz="0" w:space="0" w:color="auto"/>
        <w:right w:val="none" w:sz="0" w:space="0" w:color="auto"/>
      </w:divBdr>
    </w:div>
    <w:div w:id="352050">
      <w:bodyDiv w:val="1"/>
      <w:marLeft w:val="0"/>
      <w:marRight w:val="0"/>
      <w:marTop w:val="0"/>
      <w:marBottom w:val="0"/>
      <w:divBdr>
        <w:top w:val="none" w:sz="0" w:space="0" w:color="auto"/>
        <w:left w:val="none" w:sz="0" w:space="0" w:color="auto"/>
        <w:bottom w:val="none" w:sz="0" w:space="0" w:color="auto"/>
        <w:right w:val="none" w:sz="0" w:space="0" w:color="auto"/>
      </w:divBdr>
    </w:div>
    <w:div w:id="789534">
      <w:bodyDiv w:val="1"/>
      <w:marLeft w:val="0"/>
      <w:marRight w:val="0"/>
      <w:marTop w:val="0"/>
      <w:marBottom w:val="0"/>
      <w:divBdr>
        <w:top w:val="none" w:sz="0" w:space="0" w:color="auto"/>
        <w:left w:val="none" w:sz="0" w:space="0" w:color="auto"/>
        <w:bottom w:val="none" w:sz="0" w:space="0" w:color="auto"/>
        <w:right w:val="none" w:sz="0" w:space="0" w:color="auto"/>
      </w:divBdr>
    </w:div>
    <w:div w:id="1669031">
      <w:bodyDiv w:val="1"/>
      <w:marLeft w:val="0"/>
      <w:marRight w:val="0"/>
      <w:marTop w:val="0"/>
      <w:marBottom w:val="0"/>
      <w:divBdr>
        <w:top w:val="none" w:sz="0" w:space="0" w:color="auto"/>
        <w:left w:val="none" w:sz="0" w:space="0" w:color="auto"/>
        <w:bottom w:val="none" w:sz="0" w:space="0" w:color="auto"/>
        <w:right w:val="none" w:sz="0" w:space="0" w:color="auto"/>
      </w:divBdr>
    </w:div>
    <w:div w:id="1711428">
      <w:bodyDiv w:val="1"/>
      <w:marLeft w:val="0"/>
      <w:marRight w:val="0"/>
      <w:marTop w:val="0"/>
      <w:marBottom w:val="0"/>
      <w:divBdr>
        <w:top w:val="none" w:sz="0" w:space="0" w:color="auto"/>
        <w:left w:val="none" w:sz="0" w:space="0" w:color="auto"/>
        <w:bottom w:val="none" w:sz="0" w:space="0" w:color="auto"/>
        <w:right w:val="none" w:sz="0" w:space="0" w:color="auto"/>
      </w:divBdr>
    </w:div>
    <w:div w:id="2124076">
      <w:bodyDiv w:val="1"/>
      <w:marLeft w:val="0"/>
      <w:marRight w:val="0"/>
      <w:marTop w:val="0"/>
      <w:marBottom w:val="0"/>
      <w:divBdr>
        <w:top w:val="none" w:sz="0" w:space="0" w:color="auto"/>
        <w:left w:val="none" w:sz="0" w:space="0" w:color="auto"/>
        <w:bottom w:val="none" w:sz="0" w:space="0" w:color="auto"/>
        <w:right w:val="none" w:sz="0" w:space="0" w:color="auto"/>
      </w:divBdr>
    </w:div>
    <w:div w:id="8917124">
      <w:bodyDiv w:val="1"/>
      <w:marLeft w:val="0"/>
      <w:marRight w:val="0"/>
      <w:marTop w:val="0"/>
      <w:marBottom w:val="0"/>
      <w:divBdr>
        <w:top w:val="none" w:sz="0" w:space="0" w:color="auto"/>
        <w:left w:val="none" w:sz="0" w:space="0" w:color="auto"/>
        <w:bottom w:val="none" w:sz="0" w:space="0" w:color="auto"/>
        <w:right w:val="none" w:sz="0" w:space="0" w:color="auto"/>
      </w:divBdr>
    </w:div>
    <w:div w:id="9726192">
      <w:bodyDiv w:val="1"/>
      <w:marLeft w:val="0"/>
      <w:marRight w:val="0"/>
      <w:marTop w:val="0"/>
      <w:marBottom w:val="0"/>
      <w:divBdr>
        <w:top w:val="none" w:sz="0" w:space="0" w:color="auto"/>
        <w:left w:val="none" w:sz="0" w:space="0" w:color="auto"/>
        <w:bottom w:val="none" w:sz="0" w:space="0" w:color="auto"/>
        <w:right w:val="none" w:sz="0" w:space="0" w:color="auto"/>
      </w:divBdr>
    </w:div>
    <w:div w:id="11077177">
      <w:bodyDiv w:val="1"/>
      <w:marLeft w:val="0"/>
      <w:marRight w:val="0"/>
      <w:marTop w:val="0"/>
      <w:marBottom w:val="0"/>
      <w:divBdr>
        <w:top w:val="none" w:sz="0" w:space="0" w:color="auto"/>
        <w:left w:val="none" w:sz="0" w:space="0" w:color="auto"/>
        <w:bottom w:val="none" w:sz="0" w:space="0" w:color="auto"/>
        <w:right w:val="none" w:sz="0" w:space="0" w:color="auto"/>
      </w:divBdr>
    </w:div>
    <w:div w:id="12149971">
      <w:bodyDiv w:val="1"/>
      <w:marLeft w:val="0"/>
      <w:marRight w:val="0"/>
      <w:marTop w:val="0"/>
      <w:marBottom w:val="0"/>
      <w:divBdr>
        <w:top w:val="none" w:sz="0" w:space="0" w:color="auto"/>
        <w:left w:val="none" w:sz="0" w:space="0" w:color="auto"/>
        <w:bottom w:val="none" w:sz="0" w:space="0" w:color="auto"/>
        <w:right w:val="none" w:sz="0" w:space="0" w:color="auto"/>
      </w:divBdr>
    </w:div>
    <w:div w:id="15156011">
      <w:bodyDiv w:val="1"/>
      <w:marLeft w:val="0"/>
      <w:marRight w:val="0"/>
      <w:marTop w:val="0"/>
      <w:marBottom w:val="0"/>
      <w:divBdr>
        <w:top w:val="none" w:sz="0" w:space="0" w:color="auto"/>
        <w:left w:val="none" w:sz="0" w:space="0" w:color="auto"/>
        <w:bottom w:val="none" w:sz="0" w:space="0" w:color="auto"/>
        <w:right w:val="none" w:sz="0" w:space="0" w:color="auto"/>
      </w:divBdr>
    </w:div>
    <w:div w:id="15549824">
      <w:bodyDiv w:val="1"/>
      <w:marLeft w:val="0"/>
      <w:marRight w:val="0"/>
      <w:marTop w:val="0"/>
      <w:marBottom w:val="0"/>
      <w:divBdr>
        <w:top w:val="none" w:sz="0" w:space="0" w:color="auto"/>
        <w:left w:val="none" w:sz="0" w:space="0" w:color="auto"/>
        <w:bottom w:val="none" w:sz="0" w:space="0" w:color="auto"/>
        <w:right w:val="none" w:sz="0" w:space="0" w:color="auto"/>
      </w:divBdr>
    </w:div>
    <w:div w:id="16660303">
      <w:bodyDiv w:val="1"/>
      <w:marLeft w:val="0"/>
      <w:marRight w:val="0"/>
      <w:marTop w:val="0"/>
      <w:marBottom w:val="0"/>
      <w:divBdr>
        <w:top w:val="none" w:sz="0" w:space="0" w:color="auto"/>
        <w:left w:val="none" w:sz="0" w:space="0" w:color="auto"/>
        <w:bottom w:val="none" w:sz="0" w:space="0" w:color="auto"/>
        <w:right w:val="none" w:sz="0" w:space="0" w:color="auto"/>
      </w:divBdr>
    </w:div>
    <w:div w:id="17896809">
      <w:bodyDiv w:val="1"/>
      <w:marLeft w:val="0"/>
      <w:marRight w:val="0"/>
      <w:marTop w:val="0"/>
      <w:marBottom w:val="0"/>
      <w:divBdr>
        <w:top w:val="none" w:sz="0" w:space="0" w:color="auto"/>
        <w:left w:val="none" w:sz="0" w:space="0" w:color="auto"/>
        <w:bottom w:val="none" w:sz="0" w:space="0" w:color="auto"/>
        <w:right w:val="none" w:sz="0" w:space="0" w:color="auto"/>
      </w:divBdr>
    </w:div>
    <w:div w:id="21590299">
      <w:bodyDiv w:val="1"/>
      <w:marLeft w:val="0"/>
      <w:marRight w:val="0"/>
      <w:marTop w:val="0"/>
      <w:marBottom w:val="0"/>
      <w:divBdr>
        <w:top w:val="none" w:sz="0" w:space="0" w:color="auto"/>
        <w:left w:val="none" w:sz="0" w:space="0" w:color="auto"/>
        <w:bottom w:val="none" w:sz="0" w:space="0" w:color="auto"/>
        <w:right w:val="none" w:sz="0" w:space="0" w:color="auto"/>
      </w:divBdr>
    </w:div>
    <w:div w:id="21786002">
      <w:bodyDiv w:val="1"/>
      <w:marLeft w:val="0"/>
      <w:marRight w:val="0"/>
      <w:marTop w:val="0"/>
      <w:marBottom w:val="0"/>
      <w:divBdr>
        <w:top w:val="none" w:sz="0" w:space="0" w:color="auto"/>
        <w:left w:val="none" w:sz="0" w:space="0" w:color="auto"/>
        <w:bottom w:val="none" w:sz="0" w:space="0" w:color="auto"/>
        <w:right w:val="none" w:sz="0" w:space="0" w:color="auto"/>
      </w:divBdr>
    </w:div>
    <w:div w:id="22246004">
      <w:bodyDiv w:val="1"/>
      <w:marLeft w:val="0"/>
      <w:marRight w:val="0"/>
      <w:marTop w:val="0"/>
      <w:marBottom w:val="0"/>
      <w:divBdr>
        <w:top w:val="none" w:sz="0" w:space="0" w:color="auto"/>
        <w:left w:val="none" w:sz="0" w:space="0" w:color="auto"/>
        <w:bottom w:val="none" w:sz="0" w:space="0" w:color="auto"/>
        <w:right w:val="none" w:sz="0" w:space="0" w:color="auto"/>
      </w:divBdr>
    </w:div>
    <w:div w:id="23018630">
      <w:bodyDiv w:val="1"/>
      <w:marLeft w:val="0"/>
      <w:marRight w:val="0"/>
      <w:marTop w:val="0"/>
      <w:marBottom w:val="0"/>
      <w:divBdr>
        <w:top w:val="none" w:sz="0" w:space="0" w:color="auto"/>
        <w:left w:val="none" w:sz="0" w:space="0" w:color="auto"/>
        <w:bottom w:val="none" w:sz="0" w:space="0" w:color="auto"/>
        <w:right w:val="none" w:sz="0" w:space="0" w:color="auto"/>
      </w:divBdr>
    </w:div>
    <w:div w:id="26175389">
      <w:bodyDiv w:val="1"/>
      <w:marLeft w:val="0"/>
      <w:marRight w:val="0"/>
      <w:marTop w:val="0"/>
      <w:marBottom w:val="0"/>
      <w:divBdr>
        <w:top w:val="none" w:sz="0" w:space="0" w:color="auto"/>
        <w:left w:val="none" w:sz="0" w:space="0" w:color="auto"/>
        <w:bottom w:val="none" w:sz="0" w:space="0" w:color="auto"/>
        <w:right w:val="none" w:sz="0" w:space="0" w:color="auto"/>
      </w:divBdr>
    </w:div>
    <w:div w:id="28603702">
      <w:bodyDiv w:val="1"/>
      <w:marLeft w:val="0"/>
      <w:marRight w:val="0"/>
      <w:marTop w:val="0"/>
      <w:marBottom w:val="0"/>
      <w:divBdr>
        <w:top w:val="none" w:sz="0" w:space="0" w:color="auto"/>
        <w:left w:val="none" w:sz="0" w:space="0" w:color="auto"/>
        <w:bottom w:val="none" w:sz="0" w:space="0" w:color="auto"/>
        <w:right w:val="none" w:sz="0" w:space="0" w:color="auto"/>
      </w:divBdr>
      <w:divsChild>
        <w:div w:id="2029257134">
          <w:marLeft w:val="0"/>
          <w:marRight w:val="0"/>
          <w:marTop w:val="0"/>
          <w:marBottom w:val="0"/>
          <w:divBdr>
            <w:top w:val="none" w:sz="0" w:space="0" w:color="auto"/>
            <w:left w:val="none" w:sz="0" w:space="0" w:color="auto"/>
            <w:bottom w:val="none" w:sz="0" w:space="0" w:color="auto"/>
            <w:right w:val="none" w:sz="0" w:space="0" w:color="auto"/>
          </w:divBdr>
          <w:divsChild>
            <w:div w:id="10957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7725">
      <w:bodyDiv w:val="1"/>
      <w:marLeft w:val="0"/>
      <w:marRight w:val="0"/>
      <w:marTop w:val="0"/>
      <w:marBottom w:val="0"/>
      <w:divBdr>
        <w:top w:val="none" w:sz="0" w:space="0" w:color="auto"/>
        <w:left w:val="none" w:sz="0" w:space="0" w:color="auto"/>
        <w:bottom w:val="none" w:sz="0" w:space="0" w:color="auto"/>
        <w:right w:val="none" w:sz="0" w:space="0" w:color="auto"/>
      </w:divBdr>
    </w:div>
    <w:div w:id="32317189">
      <w:bodyDiv w:val="1"/>
      <w:marLeft w:val="0"/>
      <w:marRight w:val="0"/>
      <w:marTop w:val="0"/>
      <w:marBottom w:val="0"/>
      <w:divBdr>
        <w:top w:val="none" w:sz="0" w:space="0" w:color="auto"/>
        <w:left w:val="none" w:sz="0" w:space="0" w:color="auto"/>
        <w:bottom w:val="none" w:sz="0" w:space="0" w:color="auto"/>
        <w:right w:val="none" w:sz="0" w:space="0" w:color="auto"/>
      </w:divBdr>
    </w:div>
    <w:div w:id="32779306">
      <w:bodyDiv w:val="1"/>
      <w:marLeft w:val="0"/>
      <w:marRight w:val="0"/>
      <w:marTop w:val="0"/>
      <w:marBottom w:val="0"/>
      <w:divBdr>
        <w:top w:val="none" w:sz="0" w:space="0" w:color="auto"/>
        <w:left w:val="none" w:sz="0" w:space="0" w:color="auto"/>
        <w:bottom w:val="none" w:sz="0" w:space="0" w:color="auto"/>
        <w:right w:val="none" w:sz="0" w:space="0" w:color="auto"/>
      </w:divBdr>
      <w:divsChild>
        <w:div w:id="564681634">
          <w:marLeft w:val="0"/>
          <w:marRight w:val="0"/>
          <w:marTop w:val="0"/>
          <w:marBottom w:val="0"/>
          <w:divBdr>
            <w:top w:val="none" w:sz="0" w:space="0" w:color="auto"/>
            <w:left w:val="none" w:sz="0" w:space="0" w:color="auto"/>
            <w:bottom w:val="none" w:sz="0" w:space="0" w:color="auto"/>
            <w:right w:val="none" w:sz="0" w:space="0" w:color="auto"/>
          </w:divBdr>
          <w:divsChild>
            <w:div w:id="141034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9046">
      <w:bodyDiv w:val="1"/>
      <w:marLeft w:val="0"/>
      <w:marRight w:val="0"/>
      <w:marTop w:val="0"/>
      <w:marBottom w:val="0"/>
      <w:divBdr>
        <w:top w:val="none" w:sz="0" w:space="0" w:color="auto"/>
        <w:left w:val="none" w:sz="0" w:space="0" w:color="auto"/>
        <w:bottom w:val="none" w:sz="0" w:space="0" w:color="auto"/>
        <w:right w:val="none" w:sz="0" w:space="0" w:color="auto"/>
      </w:divBdr>
    </w:div>
    <w:div w:id="38826471">
      <w:bodyDiv w:val="1"/>
      <w:marLeft w:val="0"/>
      <w:marRight w:val="0"/>
      <w:marTop w:val="0"/>
      <w:marBottom w:val="0"/>
      <w:divBdr>
        <w:top w:val="none" w:sz="0" w:space="0" w:color="auto"/>
        <w:left w:val="none" w:sz="0" w:space="0" w:color="auto"/>
        <w:bottom w:val="none" w:sz="0" w:space="0" w:color="auto"/>
        <w:right w:val="none" w:sz="0" w:space="0" w:color="auto"/>
      </w:divBdr>
    </w:div>
    <w:div w:id="39864703">
      <w:bodyDiv w:val="1"/>
      <w:marLeft w:val="0"/>
      <w:marRight w:val="0"/>
      <w:marTop w:val="0"/>
      <w:marBottom w:val="0"/>
      <w:divBdr>
        <w:top w:val="none" w:sz="0" w:space="0" w:color="auto"/>
        <w:left w:val="none" w:sz="0" w:space="0" w:color="auto"/>
        <w:bottom w:val="none" w:sz="0" w:space="0" w:color="auto"/>
        <w:right w:val="none" w:sz="0" w:space="0" w:color="auto"/>
      </w:divBdr>
    </w:div>
    <w:div w:id="40521746">
      <w:bodyDiv w:val="1"/>
      <w:marLeft w:val="0"/>
      <w:marRight w:val="0"/>
      <w:marTop w:val="0"/>
      <w:marBottom w:val="0"/>
      <w:divBdr>
        <w:top w:val="none" w:sz="0" w:space="0" w:color="auto"/>
        <w:left w:val="none" w:sz="0" w:space="0" w:color="auto"/>
        <w:bottom w:val="none" w:sz="0" w:space="0" w:color="auto"/>
        <w:right w:val="none" w:sz="0" w:space="0" w:color="auto"/>
      </w:divBdr>
    </w:div>
    <w:div w:id="42754058">
      <w:bodyDiv w:val="1"/>
      <w:marLeft w:val="0"/>
      <w:marRight w:val="0"/>
      <w:marTop w:val="0"/>
      <w:marBottom w:val="0"/>
      <w:divBdr>
        <w:top w:val="none" w:sz="0" w:space="0" w:color="auto"/>
        <w:left w:val="none" w:sz="0" w:space="0" w:color="auto"/>
        <w:bottom w:val="none" w:sz="0" w:space="0" w:color="auto"/>
        <w:right w:val="none" w:sz="0" w:space="0" w:color="auto"/>
      </w:divBdr>
    </w:div>
    <w:div w:id="42993736">
      <w:bodyDiv w:val="1"/>
      <w:marLeft w:val="0"/>
      <w:marRight w:val="0"/>
      <w:marTop w:val="0"/>
      <w:marBottom w:val="0"/>
      <w:divBdr>
        <w:top w:val="none" w:sz="0" w:space="0" w:color="auto"/>
        <w:left w:val="none" w:sz="0" w:space="0" w:color="auto"/>
        <w:bottom w:val="none" w:sz="0" w:space="0" w:color="auto"/>
        <w:right w:val="none" w:sz="0" w:space="0" w:color="auto"/>
      </w:divBdr>
    </w:div>
    <w:div w:id="44447821">
      <w:bodyDiv w:val="1"/>
      <w:marLeft w:val="0"/>
      <w:marRight w:val="0"/>
      <w:marTop w:val="0"/>
      <w:marBottom w:val="0"/>
      <w:divBdr>
        <w:top w:val="none" w:sz="0" w:space="0" w:color="auto"/>
        <w:left w:val="none" w:sz="0" w:space="0" w:color="auto"/>
        <w:bottom w:val="none" w:sz="0" w:space="0" w:color="auto"/>
        <w:right w:val="none" w:sz="0" w:space="0" w:color="auto"/>
      </w:divBdr>
    </w:div>
    <w:div w:id="46220270">
      <w:bodyDiv w:val="1"/>
      <w:marLeft w:val="0"/>
      <w:marRight w:val="0"/>
      <w:marTop w:val="0"/>
      <w:marBottom w:val="0"/>
      <w:divBdr>
        <w:top w:val="none" w:sz="0" w:space="0" w:color="auto"/>
        <w:left w:val="none" w:sz="0" w:space="0" w:color="auto"/>
        <w:bottom w:val="none" w:sz="0" w:space="0" w:color="auto"/>
        <w:right w:val="none" w:sz="0" w:space="0" w:color="auto"/>
      </w:divBdr>
    </w:div>
    <w:div w:id="46270768">
      <w:bodyDiv w:val="1"/>
      <w:marLeft w:val="0"/>
      <w:marRight w:val="0"/>
      <w:marTop w:val="0"/>
      <w:marBottom w:val="0"/>
      <w:divBdr>
        <w:top w:val="none" w:sz="0" w:space="0" w:color="auto"/>
        <w:left w:val="none" w:sz="0" w:space="0" w:color="auto"/>
        <w:bottom w:val="none" w:sz="0" w:space="0" w:color="auto"/>
        <w:right w:val="none" w:sz="0" w:space="0" w:color="auto"/>
      </w:divBdr>
      <w:divsChild>
        <w:div w:id="308218737">
          <w:marLeft w:val="0"/>
          <w:marRight w:val="0"/>
          <w:marTop w:val="0"/>
          <w:marBottom w:val="0"/>
          <w:divBdr>
            <w:top w:val="none" w:sz="0" w:space="0" w:color="auto"/>
            <w:left w:val="none" w:sz="0" w:space="0" w:color="auto"/>
            <w:bottom w:val="none" w:sz="0" w:space="0" w:color="auto"/>
            <w:right w:val="none" w:sz="0" w:space="0" w:color="auto"/>
          </w:divBdr>
          <w:divsChild>
            <w:div w:id="1393427929">
              <w:marLeft w:val="0"/>
              <w:marRight w:val="0"/>
              <w:marTop w:val="0"/>
              <w:marBottom w:val="0"/>
              <w:divBdr>
                <w:top w:val="none" w:sz="0" w:space="0" w:color="auto"/>
                <w:left w:val="none" w:sz="0" w:space="0" w:color="auto"/>
                <w:bottom w:val="none" w:sz="0" w:space="0" w:color="auto"/>
                <w:right w:val="none" w:sz="0" w:space="0" w:color="auto"/>
              </w:divBdr>
            </w:div>
            <w:div w:id="16525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493">
      <w:bodyDiv w:val="1"/>
      <w:marLeft w:val="0"/>
      <w:marRight w:val="0"/>
      <w:marTop w:val="0"/>
      <w:marBottom w:val="0"/>
      <w:divBdr>
        <w:top w:val="none" w:sz="0" w:space="0" w:color="auto"/>
        <w:left w:val="none" w:sz="0" w:space="0" w:color="auto"/>
        <w:bottom w:val="none" w:sz="0" w:space="0" w:color="auto"/>
        <w:right w:val="none" w:sz="0" w:space="0" w:color="auto"/>
      </w:divBdr>
    </w:div>
    <w:div w:id="48655497">
      <w:bodyDiv w:val="1"/>
      <w:marLeft w:val="0"/>
      <w:marRight w:val="0"/>
      <w:marTop w:val="0"/>
      <w:marBottom w:val="0"/>
      <w:divBdr>
        <w:top w:val="none" w:sz="0" w:space="0" w:color="auto"/>
        <w:left w:val="none" w:sz="0" w:space="0" w:color="auto"/>
        <w:bottom w:val="none" w:sz="0" w:space="0" w:color="auto"/>
        <w:right w:val="none" w:sz="0" w:space="0" w:color="auto"/>
      </w:divBdr>
    </w:div>
    <w:div w:id="49547204">
      <w:bodyDiv w:val="1"/>
      <w:marLeft w:val="0"/>
      <w:marRight w:val="0"/>
      <w:marTop w:val="0"/>
      <w:marBottom w:val="0"/>
      <w:divBdr>
        <w:top w:val="none" w:sz="0" w:space="0" w:color="auto"/>
        <w:left w:val="none" w:sz="0" w:space="0" w:color="auto"/>
        <w:bottom w:val="none" w:sz="0" w:space="0" w:color="auto"/>
        <w:right w:val="none" w:sz="0" w:space="0" w:color="auto"/>
      </w:divBdr>
    </w:div>
    <w:div w:id="51933212">
      <w:bodyDiv w:val="1"/>
      <w:marLeft w:val="0"/>
      <w:marRight w:val="0"/>
      <w:marTop w:val="0"/>
      <w:marBottom w:val="0"/>
      <w:divBdr>
        <w:top w:val="none" w:sz="0" w:space="0" w:color="auto"/>
        <w:left w:val="none" w:sz="0" w:space="0" w:color="auto"/>
        <w:bottom w:val="none" w:sz="0" w:space="0" w:color="auto"/>
        <w:right w:val="none" w:sz="0" w:space="0" w:color="auto"/>
      </w:divBdr>
    </w:div>
    <w:div w:id="54548108">
      <w:bodyDiv w:val="1"/>
      <w:marLeft w:val="0"/>
      <w:marRight w:val="0"/>
      <w:marTop w:val="0"/>
      <w:marBottom w:val="0"/>
      <w:divBdr>
        <w:top w:val="none" w:sz="0" w:space="0" w:color="auto"/>
        <w:left w:val="none" w:sz="0" w:space="0" w:color="auto"/>
        <w:bottom w:val="none" w:sz="0" w:space="0" w:color="auto"/>
        <w:right w:val="none" w:sz="0" w:space="0" w:color="auto"/>
      </w:divBdr>
    </w:div>
    <w:div w:id="58328874">
      <w:bodyDiv w:val="1"/>
      <w:marLeft w:val="0"/>
      <w:marRight w:val="0"/>
      <w:marTop w:val="0"/>
      <w:marBottom w:val="0"/>
      <w:divBdr>
        <w:top w:val="none" w:sz="0" w:space="0" w:color="auto"/>
        <w:left w:val="none" w:sz="0" w:space="0" w:color="auto"/>
        <w:bottom w:val="none" w:sz="0" w:space="0" w:color="auto"/>
        <w:right w:val="none" w:sz="0" w:space="0" w:color="auto"/>
      </w:divBdr>
    </w:div>
    <w:div w:id="58984170">
      <w:bodyDiv w:val="1"/>
      <w:marLeft w:val="0"/>
      <w:marRight w:val="0"/>
      <w:marTop w:val="0"/>
      <w:marBottom w:val="0"/>
      <w:divBdr>
        <w:top w:val="none" w:sz="0" w:space="0" w:color="auto"/>
        <w:left w:val="none" w:sz="0" w:space="0" w:color="auto"/>
        <w:bottom w:val="none" w:sz="0" w:space="0" w:color="auto"/>
        <w:right w:val="none" w:sz="0" w:space="0" w:color="auto"/>
      </w:divBdr>
    </w:div>
    <w:div w:id="61215662">
      <w:bodyDiv w:val="1"/>
      <w:marLeft w:val="0"/>
      <w:marRight w:val="0"/>
      <w:marTop w:val="0"/>
      <w:marBottom w:val="0"/>
      <w:divBdr>
        <w:top w:val="none" w:sz="0" w:space="0" w:color="auto"/>
        <w:left w:val="none" w:sz="0" w:space="0" w:color="auto"/>
        <w:bottom w:val="none" w:sz="0" w:space="0" w:color="auto"/>
        <w:right w:val="none" w:sz="0" w:space="0" w:color="auto"/>
      </w:divBdr>
    </w:div>
    <w:div w:id="62677154">
      <w:bodyDiv w:val="1"/>
      <w:marLeft w:val="0"/>
      <w:marRight w:val="0"/>
      <w:marTop w:val="0"/>
      <w:marBottom w:val="0"/>
      <w:divBdr>
        <w:top w:val="none" w:sz="0" w:space="0" w:color="auto"/>
        <w:left w:val="none" w:sz="0" w:space="0" w:color="auto"/>
        <w:bottom w:val="none" w:sz="0" w:space="0" w:color="auto"/>
        <w:right w:val="none" w:sz="0" w:space="0" w:color="auto"/>
      </w:divBdr>
    </w:div>
    <w:div w:id="63454345">
      <w:bodyDiv w:val="1"/>
      <w:marLeft w:val="0"/>
      <w:marRight w:val="0"/>
      <w:marTop w:val="0"/>
      <w:marBottom w:val="0"/>
      <w:divBdr>
        <w:top w:val="none" w:sz="0" w:space="0" w:color="auto"/>
        <w:left w:val="none" w:sz="0" w:space="0" w:color="auto"/>
        <w:bottom w:val="none" w:sz="0" w:space="0" w:color="auto"/>
        <w:right w:val="none" w:sz="0" w:space="0" w:color="auto"/>
      </w:divBdr>
    </w:div>
    <w:div w:id="64381968">
      <w:bodyDiv w:val="1"/>
      <w:marLeft w:val="0"/>
      <w:marRight w:val="0"/>
      <w:marTop w:val="0"/>
      <w:marBottom w:val="0"/>
      <w:divBdr>
        <w:top w:val="none" w:sz="0" w:space="0" w:color="auto"/>
        <w:left w:val="none" w:sz="0" w:space="0" w:color="auto"/>
        <w:bottom w:val="none" w:sz="0" w:space="0" w:color="auto"/>
        <w:right w:val="none" w:sz="0" w:space="0" w:color="auto"/>
      </w:divBdr>
    </w:div>
    <w:div w:id="64495253">
      <w:bodyDiv w:val="1"/>
      <w:marLeft w:val="0"/>
      <w:marRight w:val="0"/>
      <w:marTop w:val="0"/>
      <w:marBottom w:val="0"/>
      <w:divBdr>
        <w:top w:val="none" w:sz="0" w:space="0" w:color="auto"/>
        <w:left w:val="none" w:sz="0" w:space="0" w:color="auto"/>
        <w:bottom w:val="none" w:sz="0" w:space="0" w:color="auto"/>
        <w:right w:val="none" w:sz="0" w:space="0" w:color="auto"/>
      </w:divBdr>
    </w:div>
    <w:div w:id="65425189">
      <w:bodyDiv w:val="1"/>
      <w:marLeft w:val="0"/>
      <w:marRight w:val="0"/>
      <w:marTop w:val="0"/>
      <w:marBottom w:val="0"/>
      <w:divBdr>
        <w:top w:val="none" w:sz="0" w:space="0" w:color="auto"/>
        <w:left w:val="none" w:sz="0" w:space="0" w:color="auto"/>
        <w:bottom w:val="none" w:sz="0" w:space="0" w:color="auto"/>
        <w:right w:val="none" w:sz="0" w:space="0" w:color="auto"/>
      </w:divBdr>
    </w:div>
    <w:div w:id="66073209">
      <w:bodyDiv w:val="1"/>
      <w:marLeft w:val="0"/>
      <w:marRight w:val="0"/>
      <w:marTop w:val="0"/>
      <w:marBottom w:val="0"/>
      <w:divBdr>
        <w:top w:val="none" w:sz="0" w:space="0" w:color="auto"/>
        <w:left w:val="none" w:sz="0" w:space="0" w:color="auto"/>
        <w:bottom w:val="none" w:sz="0" w:space="0" w:color="auto"/>
        <w:right w:val="none" w:sz="0" w:space="0" w:color="auto"/>
      </w:divBdr>
    </w:div>
    <w:div w:id="66078664">
      <w:bodyDiv w:val="1"/>
      <w:marLeft w:val="0"/>
      <w:marRight w:val="0"/>
      <w:marTop w:val="0"/>
      <w:marBottom w:val="0"/>
      <w:divBdr>
        <w:top w:val="none" w:sz="0" w:space="0" w:color="auto"/>
        <w:left w:val="none" w:sz="0" w:space="0" w:color="auto"/>
        <w:bottom w:val="none" w:sz="0" w:space="0" w:color="auto"/>
        <w:right w:val="none" w:sz="0" w:space="0" w:color="auto"/>
      </w:divBdr>
    </w:div>
    <w:div w:id="66999305">
      <w:bodyDiv w:val="1"/>
      <w:marLeft w:val="0"/>
      <w:marRight w:val="0"/>
      <w:marTop w:val="0"/>
      <w:marBottom w:val="0"/>
      <w:divBdr>
        <w:top w:val="none" w:sz="0" w:space="0" w:color="auto"/>
        <w:left w:val="none" w:sz="0" w:space="0" w:color="auto"/>
        <w:bottom w:val="none" w:sz="0" w:space="0" w:color="auto"/>
        <w:right w:val="none" w:sz="0" w:space="0" w:color="auto"/>
      </w:divBdr>
    </w:div>
    <w:div w:id="68620088">
      <w:bodyDiv w:val="1"/>
      <w:marLeft w:val="0"/>
      <w:marRight w:val="0"/>
      <w:marTop w:val="0"/>
      <w:marBottom w:val="0"/>
      <w:divBdr>
        <w:top w:val="none" w:sz="0" w:space="0" w:color="auto"/>
        <w:left w:val="none" w:sz="0" w:space="0" w:color="auto"/>
        <w:bottom w:val="none" w:sz="0" w:space="0" w:color="auto"/>
        <w:right w:val="none" w:sz="0" w:space="0" w:color="auto"/>
      </w:divBdr>
    </w:div>
    <w:div w:id="69889762">
      <w:bodyDiv w:val="1"/>
      <w:marLeft w:val="0"/>
      <w:marRight w:val="0"/>
      <w:marTop w:val="0"/>
      <w:marBottom w:val="0"/>
      <w:divBdr>
        <w:top w:val="none" w:sz="0" w:space="0" w:color="auto"/>
        <w:left w:val="none" w:sz="0" w:space="0" w:color="auto"/>
        <w:bottom w:val="none" w:sz="0" w:space="0" w:color="auto"/>
        <w:right w:val="none" w:sz="0" w:space="0" w:color="auto"/>
      </w:divBdr>
    </w:div>
    <w:div w:id="70810956">
      <w:bodyDiv w:val="1"/>
      <w:marLeft w:val="0"/>
      <w:marRight w:val="0"/>
      <w:marTop w:val="0"/>
      <w:marBottom w:val="0"/>
      <w:divBdr>
        <w:top w:val="none" w:sz="0" w:space="0" w:color="auto"/>
        <w:left w:val="none" w:sz="0" w:space="0" w:color="auto"/>
        <w:bottom w:val="none" w:sz="0" w:space="0" w:color="auto"/>
        <w:right w:val="none" w:sz="0" w:space="0" w:color="auto"/>
      </w:divBdr>
    </w:div>
    <w:div w:id="71706087">
      <w:bodyDiv w:val="1"/>
      <w:marLeft w:val="0"/>
      <w:marRight w:val="0"/>
      <w:marTop w:val="0"/>
      <w:marBottom w:val="0"/>
      <w:divBdr>
        <w:top w:val="none" w:sz="0" w:space="0" w:color="auto"/>
        <w:left w:val="none" w:sz="0" w:space="0" w:color="auto"/>
        <w:bottom w:val="none" w:sz="0" w:space="0" w:color="auto"/>
        <w:right w:val="none" w:sz="0" w:space="0" w:color="auto"/>
      </w:divBdr>
    </w:div>
    <w:div w:id="71976179">
      <w:bodyDiv w:val="1"/>
      <w:marLeft w:val="0"/>
      <w:marRight w:val="0"/>
      <w:marTop w:val="0"/>
      <w:marBottom w:val="0"/>
      <w:divBdr>
        <w:top w:val="none" w:sz="0" w:space="0" w:color="auto"/>
        <w:left w:val="none" w:sz="0" w:space="0" w:color="auto"/>
        <w:bottom w:val="none" w:sz="0" w:space="0" w:color="auto"/>
        <w:right w:val="none" w:sz="0" w:space="0" w:color="auto"/>
      </w:divBdr>
    </w:div>
    <w:div w:id="75131875">
      <w:bodyDiv w:val="1"/>
      <w:marLeft w:val="0"/>
      <w:marRight w:val="0"/>
      <w:marTop w:val="0"/>
      <w:marBottom w:val="0"/>
      <w:divBdr>
        <w:top w:val="none" w:sz="0" w:space="0" w:color="auto"/>
        <w:left w:val="none" w:sz="0" w:space="0" w:color="auto"/>
        <w:bottom w:val="none" w:sz="0" w:space="0" w:color="auto"/>
        <w:right w:val="none" w:sz="0" w:space="0" w:color="auto"/>
      </w:divBdr>
    </w:div>
    <w:div w:id="76295857">
      <w:bodyDiv w:val="1"/>
      <w:marLeft w:val="0"/>
      <w:marRight w:val="0"/>
      <w:marTop w:val="0"/>
      <w:marBottom w:val="0"/>
      <w:divBdr>
        <w:top w:val="none" w:sz="0" w:space="0" w:color="auto"/>
        <w:left w:val="none" w:sz="0" w:space="0" w:color="auto"/>
        <w:bottom w:val="none" w:sz="0" w:space="0" w:color="auto"/>
        <w:right w:val="none" w:sz="0" w:space="0" w:color="auto"/>
      </w:divBdr>
    </w:div>
    <w:div w:id="77530184">
      <w:bodyDiv w:val="1"/>
      <w:marLeft w:val="0"/>
      <w:marRight w:val="0"/>
      <w:marTop w:val="0"/>
      <w:marBottom w:val="0"/>
      <w:divBdr>
        <w:top w:val="none" w:sz="0" w:space="0" w:color="auto"/>
        <w:left w:val="none" w:sz="0" w:space="0" w:color="auto"/>
        <w:bottom w:val="none" w:sz="0" w:space="0" w:color="auto"/>
        <w:right w:val="none" w:sz="0" w:space="0" w:color="auto"/>
      </w:divBdr>
    </w:div>
    <w:div w:id="79061386">
      <w:bodyDiv w:val="1"/>
      <w:marLeft w:val="0"/>
      <w:marRight w:val="0"/>
      <w:marTop w:val="0"/>
      <w:marBottom w:val="0"/>
      <w:divBdr>
        <w:top w:val="none" w:sz="0" w:space="0" w:color="auto"/>
        <w:left w:val="none" w:sz="0" w:space="0" w:color="auto"/>
        <w:bottom w:val="none" w:sz="0" w:space="0" w:color="auto"/>
        <w:right w:val="none" w:sz="0" w:space="0" w:color="auto"/>
      </w:divBdr>
    </w:div>
    <w:div w:id="79495780">
      <w:bodyDiv w:val="1"/>
      <w:marLeft w:val="0"/>
      <w:marRight w:val="0"/>
      <w:marTop w:val="0"/>
      <w:marBottom w:val="0"/>
      <w:divBdr>
        <w:top w:val="none" w:sz="0" w:space="0" w:color="auto"/>
        <w:left w:val="none" w:sz="0" w:space="0" w:color="auto"/>
        <w:bottom w:val="none" w:sz="0" w:space="0" w:color="auto"/>
        <w:right w:val="none" w:sz="0" w:space="0" w:color="auto"/>
      </w:divBdr>
    </w:div>
    <w:div w:id="80806765">
      <w:bodyDiv w:val="1"/>
      <w:marLeft w:val="0"/>
      <w:marRight w:val="0"/>
      <w:marTop w:val="0"/>
      <w:marBottom w:val="0"/>
      <w:divBdr>
        <w:top w:val="none" w:sz="0" w:space="0" w:color="auto"/>
        <w:left w:val="none" w:sz="0" w:space="0" w:color="auto"/>
        <w:bottom w:val="none" w:sz="0" w:space="0" w:color="auto"/>
        <w:right w:val="none" w:sz="0" w:space="0" w:color="auto"/>
      </w:divBdr>
    </w:div>
    <w:div w:id="85807035">
      <w:bodyDiv w:val="1"/>
      <w:marLeft w:val="0"/>
      <w:marRight w:val="0"/>
      <w:marTop w:val="0"/>
      <w:marBottom w:val="0"/>
      <w:divBdr>
        <w:top w:val="none" w:sz="0" w:space="0" w:color="auto"/>
        <w:left w:val="none" w:sz="0" w:space="0" w:color="auto"/>
        <w:bottom w:val="none" w:sz="0" w:space="0" w:color="auto"/>
        <w:right w:val="none" w:sz="0" w:space="0" w:color="auto"/>
      </w:divBdr>
    </w:div>
    <w:div w:id="85883755">
      <w:bodyDiv w:val="1"/>
      <w:marLeft w:val="0"/>
      <w:marRight w:val="0"/>
      <w:marTop w:val="0"/>
      <w:marBottom w:val="0"/>
      <w:divBdr>
        <w:top w:val="none" w:sz="0" w:space="0" w:color="auto"/>
        <w:left w:val="none" w:sz="0" w:space="0" w:color="auto"/>
        <w:bottom w:val="none" w:sz="0" w:space="0" w:color="auto"/>
        <w:right w:val="none" w:sz="0" w:space="0" w:color="auto"/>
      </w:divBdr>
    </w:div>
    <w:div w:id="87434032">
      <w:bodyDiv w:val="1"/>
      <w:marLeft w:val="0"/>
      <w:marRight w:val="0"/>
      <w:marTop w:val="0"/>
      <w:marBottom w:val="0"/>
      <w:divBdr>
        <w:top w:val="none" w:sz="0" w:space="0" w:color="auto"/>
        <w:left w:val="none" w:sz="0" w:space="0" w:color="auto"/>
        <w:bottom w:val="none" w:sz="0" w:space="0" w:color="auto"/>
        <w:right w:val="none" w:sz="0" w:space="0" w:color="auto"/>
      </w:divBdr>
    </w:div>
    <w:div w:id="88041164">
      <w:bodyDiv w:val="1"/>
      <w:marLeft w:val="0"/>
      <w:marRight w:val="0"/>
      <w:marTop w:val="0"/>
      <w:marBottom w:val="0"/>
      <w:divBdr>
        <w:top w:val="none" w:sz="0" w:space="0" w:color="auto"/>
        <w:left w:val="none" w:sz="0" w:space="0" w:color="auto"/>
        <w:bottom w:val="none" w:sz="0" w:space="0" w:color="auto"/>
        <w:right w:val="none" w:sz="0" w:space="0" w:color="auto"/>
      </w:divBdr>
    </w:div>
    <w:div w:id="89552420">
      <w:bodyDiv w:val="1"/>
      <w:marLeft w:val="0"/>
      <w:marRight w:val="0"/>
      <w:marTop w:val="0"/>
      <w:marBottom w:val="0"/>
      <w:divBdr>
        <w:top w:val="none" w:sz="0" w:space="0" w:color="auto"/>
        <w:left w:val="none" w:sz="0" w:space="0" w:color="auto"/>
        <w:bottom w:val="none" w:sz="0" w:space="0" w:color="auto"/>
        <w:right w:val="none" w:sz="0" w:space="0" w:color="auto"/>
      </w:divBdr>
    </w:div>
    <w:div w:id="92944793">
      <w:bodyDiv w:val="1"/>
      <w:marLeft w:val="0"/>
      <w:marRight w:val="0"/>
      <w:marTop w:val="0"/>
      <w:marBottom w:val="0"/>
      <w:divBdr>
        <w:top w:val="none" w:sz="0" w:space="0" w:color="auto"/>
        <w:left w:val="none" w:sz="0" w:space="0" w:color="auto"/>
        <w:bottom w:val="none" w:sz="0" w:space="0" w:color="auto"/>
        <w:right w:val="none" w:sz="0" w:space="0" w:color="auto"/>
      </w:divBdr>
    </w:div>
    <w:div w:id="96293868">
      <w:bodyDiv w:val="1"/>
      <w:marLeft w:val="0"/>
      <w:marRight w:val="0"/>
      <w:marTop w:val="0"/>
      <w:marBottom w:val="0"/>
      <w:divBdr>
        <w:top w:val="none" w:sz="0" w:space="0" w:color="auto"/>
        <w:left w:val="none" w:sz="0" w:space="0" w:color="auto"/>
        <w:bottom w:val="none" w:sz="0" w:space="0" w:color="auto"/>
        <w:right w:val="none" w:sz="0" w:space="0" w:color="auto"/>
      </w:divBdr>
    </w:div>
    <w:div w:id="97067424">
      <w:bodyDiv w:val="1"/>
      <w:marLeft w:val="0"/>
      <w:marRight w:val="0"/>
      <w:marTop w:val="0"/>
      <w:marBottom w:val="0"/>
      <w:divBdr>
        <w:top w:val="none" w:sz="0" w:space="0" w:color="auto"/>
        <w:left w:val="none" w:sz="0" w:space="0" w:color="auto"/>
        <w:bottom w:val="none" w:sz="0" w:space="0" w:color="auto"/>
        <w:right w:val="none" w:sz="0" w:space="0" w:color="auto"/>
      </w:divBdr>
    </w:div>
    <w:div w:id="97677706">
      <w:bodyDiv w:val="1"/>
      <w:marLeft w:val="0"/>
      <w:marRight w:val="0"/>
      <w:marTop w:val="0"/>
      <w:marBottom w:val="0"/>
      <w:divBdr>
        <w:top w:val="none" w:sz="0" w:space="0" w:color="auto"/>
        <w:left w:val="none" w:sz="0" w:space="0" w:color="auto"/>
        <w:bottom w:val="none" w:sz="0" w:space="0" w:color="auto"/>
        <w:right w:val="none" w:sz="0" w:space="0" w:color="auto"/>
      </w:divBdr>
    </w:div>
    <w:div w:id="98911339">
      <w:bodyDiv w:val="1"/>
      <w:marLeft w:val="0"/>
      <w:marRight w:val="0"/>
      <w:marTop w:val="0"/>
      <w:marBottom w:val="0"/>
      <w:divBdr>
        <w:top w:val="none" w:sz="0" w:space="0" w:color="auto"/>
        <w:left w:val="none" w:sz="0" w:space="0" w:color="auto"/>
        <w:bottom w:val="none" w:sz="0" w:space="0" w:color="auto"/>
        <w:right w:val="none" w:sz="0" w:space="0" w:color="auto"/>
      </w:divBdr>
    </w:div>
    <w:div w:id="101851882">
      <w:bodyDiv w:val="1"/>
      <w:marLeft w:val="0"/>
      <w:marRight w:val="0"/>
      <w:marTop w:val="0"/>
      <w:marBottom w:val="0"/>
      <w:divBdr>
        <w:top w:val="none" w:sz="0" w:space="0" w:color="auto"/>
        <w:left w:val="none" w:sz="0" w:space="0" w:color="auto"/>
        <w:bottom w:val="none" w:sz="0" w:space="0" w:color="auto"/>
        <w:right w:val="none" w:sz="0" w:space="0" w:color="auto"/>
      </w:divBdr>
    </w:div>
    <w:div w:id="102851221">
      <w:bodyDiv w:val="1"/>
      <w:marLeft w:val="0"/>
      <w:marRight w:val="0"/>
      <w:marTop w:val="0"/>
      <w:marBottom w:val="0"/>
      <w:divBdr>
        <w:top w:val="none" w:sz="0" w:space="0" w:color="auto"/>
        <w:left w:val="none" w:sz="0" w:space="0" w:color="auto"/>
        <w:bottom w:val="none" w:sz="0" w:space="0" w:color="auto"/>
        <w:right w:val="none" w:sz="0" w:space="0" w:color="auto"/>
      </w:divBdr>
    </w:div>
    <w:div w:id="102968050">
      <w:bodyDiv w:val="1"/>
      <w:marLeft w:val="0"/>
      <w:marRight w:val="0"/>
      <w:marTop w:val="0"/>
      <w:marBottom w:val="0"/>
      <w:divBdr>
        <w:top w:val="none" w:sz="0" w:space="0" w:color="auto"/>
        <w:left w:val="none" w:sz="0" w:space="0" w:color="auto"/>
        <w:bottom w:val="none" w:sz="0" w:space="0" w:color="auto"/>
        <w:right w:val="none" w:sz="0" w:space="0" w:color="auto"/>
      </w:divBdr>
    </w:div>
    <w:div w:id="103313122">
      <w:bodyDiv w:val="1"/>
      <w:marLeft w:val="0"/>
      <w:marRight w:val="0"/>
      <w:marTop w:val="0"/>
      <w:marBottom w:val="0"/>
      <w:divBdr>
        <w:top w:val="none" w:sz="0" w:space="0" w:color="auto"/>
        <w:left w:val="none" w:sz="0" w:space="0" w:color="auto"/>
        <w:bottom w:val="none" w:sz="0" w:space="0" w:color="auto"/>
        <w:right w:val="none" w:sz="0" w:space="0" w:color="auto"/>
      </w:divBdr>
    </w:div>
    <w:div w:id="103575509">
      <w:bodyDiv w:val="1"/>
      <w:marLeft w:val="0"/>
      <w:marRight w:val="0"/>
      <w:marTop w:val="0"/>
      <w:marBottom w:val="0"/>
      <w:divBdr>
        <w:top w:val="none" w:sz="0" w:space="0" w:color="auto"/>
        <w:left w:val="none" w:sz="0" w:space="0" w:color="auto"/>
        <w:bottom w:val="none" w:sz="0" w:space="0" w:color="auto"/>
        <w:right w:val="none" w:sz="0" w:space="0" w:color="auto"/>
      </w:divBdr>
    </w:div>
    <w:div w:id="106200986">
      <w:bodyDiv w:val="1"/>
      <w:marLeft w:val="0"/>
      <w:marRight w:val="0"/>
      <w:marTop w:val="0"/>
      <w:marBottom w:val="0"/>
      <w:divBdr>
        <w:top w:val="none" w:sz="0" w:space="0" w:color="auto"/>
        <w:left w:val="none" w:sz="0" w:space="0" w:color="auto"/>
        <w:bottom w:val="none" w:sz="0" w:space="0" w:color="auto"/>
        <w:right w:val="none" w:sz="0" w:space="0" w:color="auto"/>
      </w:divBdr>
    </w:div>
    <w:div w:id="109398176">
      <w:bodyDiv w:val="1"/>
      <w:marLeft w:val="0"/>
      <w:marRight w:val="0"/>
      <w:marTop w:val="0"/>
      <w:marBottom w:val="0"/>
      <w:divBdr>
        <w:top w:val="none" w:sz="0" w:space="0" w:color="auto"/>
        <w:left w:val="none" w:sz="0" w:space="0" w:color="auto"/>
        <w:bottom w:val="none" w:sz="0" w:space="0" w:color="auto"/>
        <w:right w:val="none" w:sz="0" w:space="0" w:color="auto"/>
      </w:divBdr>
    </w:div>
    <w:div w:id="112477434">
      <w:bodyDiv w:val="1"/>
      <w:marLeft w:val="0"/>
      <w:marRight w:val="0"/>
      <w:marTop w:val="0"/>
      <w:marBottom w:val="0"/>
      <w:divBdr>
        <w:top w:val="none" w:sz="0" w:space="0" w:color="auto"/>
        <w:left w:val="none" w:sz="0" w:space="0" w:color="auto"/>
        <w:bottom w:val="none" w:sz="0" w:space="0" w:color="auto"/>
        <w:right w:val="none" w:sz="0" w:space="0" w:color="auto"/>
      </w:divBdr>
    </w:div>
    <w:div w:id="112478423">
      <w:bodyDiv w:val="1"/>
      <w:marLeft w:val="0"/>
      <w:marRight w:val="0"/>
      <w:marTop w:val="0"/>
      <w:marBottom w:val="0"/>
      <w:divBdr>
        <w:top w:val="none" w:sz="0" w:space="0" w:color="auto"/>
        <w:left w:val="none" w:sz="0" w:space="0" w:color="auto"/>
        <w:bottom w:val="none" w:sz="0" w:space="0" w:color="auto"/>
        <w:right w:val="none" w:sz="0" w:space="0" w:color="auto"/>
      </w:divBdr>
    </w:div>
    <w:div w:id="114448601">
      <w:bodyDiv w:val="1"/>
      <w:marLeft w:val="0"/>
      <w:marRight w:val="0"/>
      <w:marTop w:val="0"/>
      <w:marBottom w:val="0"/>
      <w:divBdr>
        <w:top w:val="none" w:sz="0" w:space="0" w:color="auto"/>
        <w:left w:val="none" w:sz="0" w:space="0" w:color="auto"/>
        <w:bottom w:val="none" w:sz="0" w:space="0" w:color="auto"/>
        <w:right w:val="none" w:sz="0" w:space="0" w:color="auto"/>
      </w:divBdr>
    </w:div>
    <w:div w:id="116029755">
      <w:bodyDiv w:val="1"/>
      <w:marLeft w:val="0"/>
      <w:marRight w:val="0"/>
      <w:marTop w:val="0"/>
      <w:marBottom w:val="0"/>
      <w:divBdr>
        <w:top w:val="none" w:sz="0" w:space="0" w:color="auto"/>
        <w:left w:val="none" w:sz="0" w:space="0" w:color="auto"/>
        <w:bottom w:val="none" w:sz="0" w:space="0" w:color="auto"/>
        <w:right w:val="none" w:sz="0" w:space="0" w:color="auto"/>
      </w:divBdr>
    </w:div>
    <w:div w:id="116340833">
      <w:bodyDiv w:val="1"/>
      <w:marLeft w:val="0"/>
      <w:marRight w:val="0"/>
      <w:marTop w:val="0"/>
      <w:marBottom w:val="0"/>
      <w:divBdr>
        <w:top w:val="none" w:sz="0" w:space="0" w:color="auto"/>
        <w:left w:val="none" w:sz="0" w:space="0" w:color="auto"/>
        <w:bottom w:val="none" w:sz="0" w:space="0" w:color="auto"/>
        <w:right w:val="none" w:sz="0" w:space="0" w:color="auto"/>
      </w:divBdr>
    </w:div>
    <w:div w:id="117064943">
      <w:bodyDiv w:val="1"/>
      <w:marLeft w:val="0"/>
      <w:marRight w:val="0"/>
      <w:marTop w:val="0"/>
      <w:marBottom w:val="0"/>
      <w:divBdr>
        <w:top w:val="none" w:sz="0" w:space="0" w:color="auto"/>
        <w:left w:val="none" w:sz="0" w:space="0" w:color="auto"/>
        <w:bottom w:val="none" w:sz="0" w:space="0" w:color="auto"/>
        <w:right w:val="none" w:sz="0" w:space="0" w:color="auto"/>
      </w:divBdr>
    </w:div>
    <w:div w:id="117451105">
      <w:bodyDiv w:val="1"/>
      <w:marLeft w:val="0"/>
      <w:marRight w:val="0"/>
      <w:marTop w:val="0"/>
      <w:marBottom w:val="0"/>
      <w:divBdr>
        <w:top w:val="none" w:sz="0" w:space="0" w:color="auto"/>
        <w:left w:val="none" w:sz="0" w:space="0" w:color="auto"/>
        <w:bottom w:val="none" w:sz="0" w:space="0" w:color="auto"/>
        <w:right w:val="none" w:sz="0" w:space="0" w:color="auto"/>
      </w:divBdr>
    </w:div>
    <w:div w:id="117798594">
      <w:bodyDiv w:val="1"/>
      <w:marLeft w:val="0"/>
      <w:marRight w:val="0"/>
      <w:marTop w:val="0"/>
      <w:marBottom w:val="0"/>
      <w:divBdr>
        <w:top w:val="none" w:sz="0" w:space="0" w:color="auto"/>
        <w:left w:val="none" w:sz="0" w:space="0" w:color="auto"/>
        <w:bottom w:val="none" w:sz="0" w:space="0" w:color="auto"/>
        <w:right w:val="none" w:sz="0" w:space="0" w:color="auto"/>
      </w:divBdr>
    </w:div>
    <w:div w:id="118649479">
      <w:bodyDiv w:val="1"/>
      <w:marLeft w:val="0"/>
      <w:marRight w:val="0"/>
      <w:marTop w:val="0"/>
      <w:marBottom w:val="0"/>
      <w:divBdr>
        <w:top w:val="none" w:sz="0" w:space="0" w:color="auto"/>
        <w:left w:val="none" w:sz="0" w:space="0" w:color="auto"/>
        <w:bottom w:val="none" w:sz="0" w:space="0" w:color="auto"/>
        <w:right w:val="none" w:sz="0" w:space="0" w:color="auto"/>
      </w:divBdr>
    </w:div>
    <w:div w:id="118761949">
      <w:bodyDiv w:val="1"/>
      <w:marLeft w:val="0"/>
      <w:marRight w:val="0"/>
      <w:marTop w:val="0"/>
      <w:marBottom w:val="0"/>
      <w:divBdr>
        <w:top w:val="none" w:sz="0" w:space="0" w:color="auto"/>
        <w:left w:val="none" w:sz="0" w:space="0" w:color="auto"/>
        <w:bottom w:val="none" w:sz="0" w:space="0" w:color="auto"/>
        <w:right w:val="none" w:sz="0" w:space="0" w:color="auto"/>
      </w:divBdr>
    </w:div>
    <w:div w:id="119348124">
      <w:bodyDiv w:val="1"/>
      <w:marLeft w:val="0"/>
      <w:marRight w:val="0"/>
      <w:marTop w:val="0"/>
      <w:marBottom w:val="0"/>
      <w:divBdr>
        <w:top w:val="none" w:sz="0" w:space="0" w:color="auto"/>
        <w:left w:val="none" w:sz="0" w:space="0" w:color="auto"/>
        <w:bottom w:val="none" w:sz="0" w:space="0" w:color="auto"/>
        <w:right w:val="none" w:sz="0" w:space="0" w:color="auto"/>
      </w:divBdr>
    </w:div>
    <w:div w:id="120076322">
      <w:bodyDiv w:val="1"/>
      <w:marLeft w:val="0"/>
      <w:marRight w:val="0"/>
      <w:marTop w:val="0"/>
      <w:marBottom w:val="0"/>
      <w:divBdr>
        <w:top w:val="none" w:sz="0" w:space="0" w:color="auto"/>
        <w:left w:val="none" w:sz="0" w:space="0" w:color="auto"/>
        <w:bottom w:val="none" w:sz="0" w:space="0" w:color="auto"/>
        <w:right w:val="none" w:sz="0" w:space="0" w:color="auto"/>
      </w:divBdr>
    </w:div>
    <w:div w:id="120080367">
      <w:bodyDiv w:val="1"/>
      <w:marLeft w:val="0"/>
      <w:marRight w:val="0"/>
      <w:marTop w:val="0"/>
      <w:marBottom w:val="0"/>
      <w:divBdr>
        <w:top w:val="none" w:sz="0" w:space="0" w:color="auto"/>
        <w:left w:val="none" w:sz="0" w:space="0" w:color="auto"/>
        <w:bottom w:val="none" w:sz="0" w:space="0" w:color="auto"/>
        <w:right w:val="none" w:sz="0" w:space="0" w:color="auto"/>
      </w:divBdr>
    </w:div>
    <w:div w:id="121313012">
      <w:bodyDiv w:val="1"/>
      <w:marLeft w:val="0"/>
      <w:marRight w:val="0"/>
      <w:marTop w:val="0"/>
      <w:marBottom w:val="0"/>
      <w:divBdr>
        <w:top w:val="none" w:sz="0" w:space="0" w:color="auto"/>
        <w:left w:val="none" w:sz="0" w:space="0" w:color="auto"/>
        <w:bottom w:val="none" w:sz="0" w:space="0" w:color="auto"/>
        <w:right w:val="none" w:sz="0" w:space="0" w:color="auto"/>
      </w:divBdr>
    </w:div>
    <w:div w:id="125394706">
      <w:bodyDiv w:val="1"/>
      <w:marLeft w:val="0"/>
      <w:marRight w:val="0"/>
      <w:marTop w:val="0"/>
      <w:marBottom w:val="0"/>
      <w:divBdr>
        <w:top w:val="none" w:sz="0" w:space="0" w:color="auto"/>
        <w:left w:val="none" w:sz="0" w:space="0" w:color="auto"/>
        <w:bottom w:val="none" w:sz="0" w:space="0" w:color="auto"/>
        <w:right w:val="none" w:sz="0" w:space="0" w:color="auto"/>
      </w:divBdr>
    </w:div>
    <w:div w:id="125437641">
      <w:bodyDiv w:val="1"/>
      <w:marLeft w:val="0"/>
      <w:marRight w:val="0"/>
      <w:marTop w:val="0"/>
      <w:marBottom w:val="0"/>
      <w:divBdr>
        <w:top w:val="none" w:sz="0" w:space="0" w:color="auto"/>
        <w:left w:val="none" w:sz="0" w:space="0" w:color="auto"/>
        <w:bottom w:val="none" w:sz="0" w:space="0" w:color="auto"/>
        <w:right w:val="none" w:sz="0" w:space="0" w:color="auto"/>
      </w:divBdr>
    </w:div>
    <w:div w:id="126550389">
      <w:bodyDiv w:val="1"/>
      <w:marLeft w:val="0"/>
      <w:marRight w:val="0"/>
      <w:marTop w:val="0"/>
      <w:marBottom w:val="0"/>
      <w:divBdr>
        <w:top w:val="none" w:sz="0" w:space="0" w:color="auto"/>
        <w:left w:val="none" w:sz="0" w:space="0" w:color="auto"/>
        <w:bottom w:val="none" w:sz="0" w:space="0" w:color="auto"/>
        <w:right w:val="none" w:sz="0" w:space="0" w:color="auto"/>
      </w:divBdr>
    </w:div>
    <w:div w:id="126628476">
      <w:bodyDiv w:val="1"/>
      <w:marLeft w:val="0"/>
      <w:marRight w:val="0"/>
      <w:marTop w:val="0"/>
      <w:marBottom w:val="0"/>
      <w:divBdr>
        <w:top w:val="none" w:sz="0" w:space="0" w:color="auto"/>
        <w:left w:val="none" w:sz="0" w:space="0" w:color="auto"/>
        <w:bottom w:val="none" w:sz="0" w:space="0" w:color="auto"/>
        <w:right w:val="none" w:sz="0" w:space="0" w:color="auto"/>
      </w:divBdr>
    </w:div>
    <w:div w:id="126747730">
      <w:bodyDiv w:val="1"/>
      <w:marLeft w:val="0"/>
      <w:marRight w:val="0"/>
      <w:marTop w:val="0"/>
      <w:marBottom w:val="0"/>
      <w:divBdr>
        <w:top w:val="none" w:sz="0" w:space="0" w:color="auto"/>
        <w:left w:val="none" w:sz="0" w:space="0" w:color="auto"/>
        <w:bottom w:val="none" w:sz="0" w:space="0" w:color="auto"/>
        <w:right w:val="none" w:sz="0" w:space="0" w:color="auto"/>
      </w:divBdr>
    </w:div>
    <w:div w:id="127012831">
      <w:bodyDiv w:val="1"/>
      <w:marLeft w:val="0"/>
      <w:marRight w:val="0"/>
      <w:marTop w:val="0"/>
      <w:marBottom w:val="0"/>
      <w:divBdr>
        <w:top w:val="none" w:sz="0" w:space="0" w:color="auto"/>
        <w:left w:val="none" w:sz="0" w:space="0" w:color="auto"/>
        <w:bottom w:val="none" w:sz="0" w:space="0" w:color="auto"/>
        <w:right w:val="none" w:sz="0" w:space="0" w:color="auto"/>
      </w:divBdr>
    </w:div>
    <w:div w:id="127093003">
      <w:bodyDiv w:val="1"/>
      <w:marLeft w:val="0"/>
      <w:marRight w:val="0"/>
      <w:marTop w:val="0"/>
      <w:marBottom w:val="0"/>
      <w:divBdr>
        <w:top w:val="none" w:sz="0" w:space="0" w:color="auto"/>
        <w:left w:val="none" w:sz="0" w:space="0" w:color="auto"/>
        <w:bottom w:val="none" w:sz="0" w:space="0" w:color="auto"/>
        <w:right w:val="none" w:sz="0" w:space="0" w:color="auto"/>
      </w:divBdr>
    </w:div>
    <w:div w:id="127626332">
      <w:bodyDiv w:val="1"/>
      <w:marLeft w:val="0"/>
      <w:marRight w:val="0"/>
      <w:marTop w:val="0"/>
      <w:marBottom w:val="0"/>
      <w:divBdr>
        <w:top w:val="none" w:sz="0" w:space="0" w:color="auto"/>
        <w:left w:val="none" w:sz="0" w:space="0" w:color="auto"/>
        <w:bottom w:val="none" w:sz="0" w:space="0" w:color="auto"/>
        <w:right w:val="none" w:sz="0" w:space="0" w:color="auto"/>
      </w:divBdr>
    </w:div>
    <w:div w:id="132060599">
      <w:bodyDiv w:val="1"/>
      <w:marLeft w:val="0"/>
      <w:marRight w:val="0"/>
      <w:marTop w:val="0"/>
      <w:marBottom w:val="0"/>
      <w:divBdr>
        <w:top w:val="none" w:sz="0" w:space="0" w:color="auto"/>
        <w:left w:val="none" w:sz="0" w:space="0" w:color="auto"/>
        <w:bottom w:val="none" w:sz="0" w:space="0" w:color="auto"/>
        <w:right w:val="none" w:sz="0" w:space="0" w:color="auto"/>
      </w:divBdr>
    </w:div>
    <w:div w:id="133762782">
      <w:bodyDiv w:val="1"/>
      <w:marLeft w:val="0"/>
      <w:marRight w:val="0"/>
      <w:marTop w:val="0"/>
      <w:marBottom w:val="0"/>
      <w:divBdr>
        <w:top w:val="none" w:sz="0" w:space="0" w:color="auto"/>
        <w:left w:val="none" w:sz="0" w:space="0" w:color="auto"/>
        <w:bottom w:val="none" w:sz="0" w:space="0" w:color="auto"/>
        <w:right w:val="none" w:sz="0" w:space="0" w:color="auto"/>
      </w:divBdr>
    </w:div>
    <w:div w:id="133983358">
      <w:bodyDiv w:val="1"/>
      <w:marLeft w:val="0"/>
      <w:marRight w:val="0"/>
      <w:marTop w:val="0"/>
      <w:marBottom w:val="0"/>
      <w:divBdr>
        <w:top w:val="none" w:sz="0" w:space="0" w:color="auto"/>
        <w:left w:val="none" w:sz="0" w:space="0" w:color="auto"/>
        <w:bottom w:val="none" w:sz="0" w:space="0" w:color="auto"/>
        <w:right w:val="none" w:sz="0" w:space="0" w:color="auto"/>
      </w:divBdr>
    </w:div>
    <w:div w:id="138235118">
      <w:bodyDiv w:val="1"/>
      <w:marLeft w:val="0"/>
      <w:marRight w:val="0"/>
      <w:marTop w:val="0"/>
      <w:marBottom w:val="0"/>
      <w:divBdr>
        <w:top w:val="none" w:sz="0" w:space="0" w:color="auto"/>
        <w:left w:val="none" w:sz="0" w:space="0" w:color="auto"/>
        <w:bottom w:val="none" w:sz="0" w:space="0" w:color="auto"/>
        <w:right w:val="none" w:sz="0" w:space="0" w:color="auto"/>
      </w:divBdr>
    </w:div>
    <w:div w:id="139150824">
      <w:bodyDiv w:val="1"/>
      <w:marLeft w:val="0"/>
      <w:marRight w:val="0"/>
      <w:marTop w:val="0"/>
      <w:marBottom w:val="0"/>
      <w:divBdr>
        <w:top w:val="none" w:sz="0" w:space="0" w:color="auto"/>
        <w:left w:val="none" w:sz="0" w:space="0" w:color="auto"/>
        <w:bottom w:val="none" w:sz="0" w:space="0" w:color="auto"/>
        <w:right w:val="none" w:sz="0" w:space="0" w:color="auto"/>
      </w:divBdr>
    </w:div>
    <w:div w:id="141511943">
      <w:bodyDiv w:val="1"/>
      <w:marLeft w:val="0"/>
      <w:marRight w:val="0"/>
      <w:marTop w:val="0"/>
      <w:marBottom w:val="0"/>
      <w:divBdr>
        <w:top w:val="none" w:sz="0" w:space="0" w:color="auto"/>
        <w:left w:val="none" w:sz="0" w:space="0" w:color="auto"/>
        <w:bottom w:val="none" w:sz="0" w:space="0" w:color="auto"/>
        <w:right w:val="none" w:sz="0" w:space="0" w:color="auto"/>
      </w:divBdr>
    </w:div>
    <w:div w:id="142043685">
      <w:bodyDiv w:val="1"/>
      <w:marLeft w:val="0"/>
      <w:marRight w:val="0"/>
      <w:marTop w:val="0"/>
      <w:marBottom w:val="0"/>
      <w:divBdr>
        <w:top w:val="none" w:sz="0" w:space="0" w:color="auto"/>
        <w:left w:val="none" w:sz="0" w:space="0" w:color="auto"/>
        <w:bottom w:val="none" w:sz="0" w:space="0" w:color="auto"/>
        <w:right w:val="none" w:sz="0" w:space="0" w:color="auto"/>
      </w:divBdr>
    </w:div>
    <w:div w:id="142814224">
      <w:bodyDiv w:val="1"/>
      <w:marLeft w:val="0"/>
      <w:marRight w:val="0"/>
      <w:marTop w:val="0"/>
      <w:marBottom w:val="0"/>
      <w:divBdr>
        <w:top w:val="none" w:sz="0" w:space="0" w:color="auto"/>
        <w:left w:val="none" w:sz="0" w:space="0" w:color="auto"/>
        <w:bottom w:val="none" w:sz="0" w:space="0" w:color="auto"/>
        <w:right w:val="none" w:sz="0" w:space="0" w:color="auto"/>
      </w:divBdr>
    </w:div>
    <w:div w:id="143746010">
      <w:bodyDiv w:val="1"/>
      <w:marLeft w:val="0"/>
      <w:marRight w:val="0"/>
      <w:marTop w:val="0"/>
      <w:marBottom w:val="0"/>
      <w:divBdr>
        <w:top w:val="none" w:sz="0" w:space="0" w:color="auto"/>
        <w:left w:val="none" w:sz="0" w:space="0" w:color="auto"/>
        <w:bottom w:val="none" w:sz="0" w:space="0" w:color="auto"/>
        <w:right w:val="none" w:sz="0" w:space="0" w:color="auto"/>
      </w:divBdr>
    </w:div>
    <w:div w:id="145048092">
      <w:bodyDiv w:val="1"/>
      <w:marLeft w:val="0"/>
      <w:marRight w:val="0"/>
      <w:marTop w:val="0"/>
      <w:marBottom w:val="0"/>
      <w:divBdr>
        <w:top w:val="none" w:sz="0" w:space="0" w:color="auto"/>
        <w:left w:val="none" w:sz="0" w:space="0" w:color="auto"/>
        <w:bottom w:val="none" w:sz="0" w:space="0" w:color="auto"/>
        <w:right w:val="none" w:sz="0" w:space="0" w:color="auto"/>
      </w:divBdr>
    </w:div>
    <w:div w:id="145629399">
      <w:bodyDiv w:val="1"/>
      <w:marLeft w:val="0"/>
      <w:marRight w:val="0"/>
      <w:marTop w:val="0"/>
      <w:marBottom w:val="0"/>
      <w:divBdr>
        <w:top w:val="none" w:sz="0" w:space="0" w:color="auto"/>
        <w:left w:val="none" w:sz="0" w:space="0" w:color="auto"/>
        <w:bottom w:val="none" w:sz="0" w:space="0" w:color="auto"/>
        <w:right w:val="none" w:sz="0" w:space="0" w:color="auto"/>
      </w:divBdr>
    </w:div>
    <w:div w:id="147405751">
      <w:bodyDiv w:val="1"/>
      <w:marLeft w:val="0"/>
      <w:marRight w:val="0"/>
      <w:marTop w:val="0"/>
      <w:marBottom w:val="0"/>
      <w:divBdr>
        <w:top w:val="none" w:sz="0" w:space="0" w:color="auto"/>
        <w:left w:val="none" w:sz="0" w:space="0" w:color="auto"/>
        <w:bottom w:val="none" w:sz="0" w:space="0" w:color="auto"/>
        <w:right w:val="none" w:sz="0" w:space="0" w:color="auto"/>
      </w:divBdr>
    </w:div>
    <w:div w:id="148131361">
      <w:bodyDiv w:val="1"/>
      <w:marLeft w:val="0"/>
      <w:marRight w:val="0"/>
      <w:marTop w:val="0"/>
      <w:marBottom w:val="0"/>
      <w:divBdr>
        <w:top w:val="none" w:sz="0" w:space="0" w:color="auto"/>
        <w:left w:val="none" w:sz="0" w:space="0" w:color="auto"/>
        <w:bottom w:val="none" w:sz="0" w:space="0" w:color="auto"/>
        <w:right w:val="none" w:sz="0" w:space="0" w:color="auto"/>
      </w:divBdr>
    </w:div>
    <w:div w:id="150341459">
      <w:bodyDiv w:val="1"/>
      <w:marLeft w:val="0"/>
      <w:marRight w:val="0"/>
      <w:marTop w:val="0"/>
      <w:marBottom w:val="0"/>
      <w:divBdr>
        <w:top w:val="none" w:sz="0" w:space="0" w:color="auto"/>
        <w:left w:val="none" w:sz="0" w:space="0" w:color="auto"/>
        <w:bottom w:val="none" w:sz="0" w:space="0" w:color="auto"/>
        <w:right w:val="none" w:sz="0" w:space="0" w:color="auto"/>
      </w:divBdr>
    </w:div>
    <w:div w:id="150487155">
      <w:bodyDiv w:val="1"/>
      <w:marLeft w:val="0"/>
      <w:marRight w:val="0"/>
      <w:marTop w:val="0"/>
      <w:marBottom w:val="0"/>
      <w:divBdr>
        <w:top w:val="none" w:sz="0" w:space="0" w:color="auto"/>
        <w:left w:val="none" w:sz="0" w:space="0" w:color="auto"/>
        <w:bottom w:val="none" w:sz="0" w:space="0" w:color="auto"/>
        <w:right w:val="none" w:sz="0" w:space="0" w:color="auto"/>
      </w:divBdr>
    </w:div>
    <w:div w:id="150560013">
      <w:bodyDiv w:val="1"/>
      <w:marLeft w:val="0"/>
      <w:marRight w:val="0"/>
      <w:marTop w:val="0"/>
      <w:marBottom w:val="0"/>
      <w:divBdr>
        <w:top w:val="none" w:sz="0" w:space="0" w:color="auto"/>
        <w:left w:val="none" w:sz="0" w:space="0" w:color="auto"/>
        <w:bottom w:val="none" w:sz="0" w:space="0" w:color="auto"/>
        <w:right w:val="none" w:sz="0" w:space="0" w:color="auto"/>
      </w:divBdr>
      <w:divsChild>
        <w:div w:id="584656352">
          <w:marLeft w:val="0"/>
          <w:marRight w:val="0"/>
          <w:marTop w:val="0"/>
          <w:marBottom w:val="0"/>
          <w:divBdr>
            <w:top w:val="none" w:sz="0" w:space="0" w:color="auto"/>
            <w:left w:val="none" w:sz="0" w:space="0" w:color="auto"/>
            <w:bottom w:val="none" w:sz="0" w:space="0" w:color="auto"/>
            <w:right w:val="none" w:sz="0" w:space="0" w:color="auto"/>
          </w:divBdr>
          <w:divsChild>
            <w:div w:id="173957173">
              <w:marLeft w:val="0"/>
              <w:marRight w:val="0"/>
              <w:marTop w:val="0"/>
              <w:marBottom w:val="0"/>
              <w:divBdr>
                <w:top w:val="none" w:sz="0" w:space="0" w:color="auto"/>
                <w:left w:val="none" w:sz="0" w:space="0" w:color="auto"/>
                <w:bottom w:val="none" w:sz="0" w:space="0" w:color="auto"/>
                <w:right w:val="none" w:sz="0" w:space="0" w:color="auto"/>
              </w:divBdr>
            </w:div>
            <w:div w:id="175465771">
              <w:marLeft w:val="0"/>
              <w:marRight w:val="0"/>
              <w:marTop w:val="0"/>
              <w:marBottom w:val="0"/>
              <w:divBdr>
                <w:top w:val="none" w:sz="0" w:space="0" w:color="auto"/>
                <w:left w:val="none" w:sz="0" w:space="0" w:color="auto"/>
                <w:bottom w:val="none" w:sz="0" w:space="0" w:color="auto"/>
                <w:right w:val="none" w:sz="0" w:space="0" w:color="auto"/>
              </w:divBdr>
            </w:div>
            <w:div w:id="331641440">
              <w:marLeft w:val="0"/>
              <w:marRight w:val="0"/>
              <w:marTop w:val="0"/>
              <w:marBottom w:val="0"/>
              <w:divBdr>
                <w:top w:val="none" w:sz="0" w:space="0" w:color="auto"/>
                <w:left w:val="none" w:sz="0" w:space="0" w:color="auto"/>
                <w:bottom w:val="none" w:sz="0" w:space="0" w:color="auto"/>
                <w:right w:val="none" w:sz="0" w:space="0" w:color="auto"/>
              </w:divBdr>
            </w:div>
            <w:div w:id="371734348">
              <w:marLeft w:val="0"/>
              <w:marRight w:val="0"/>
              <w:marTop w:val="0"/>
              <w:marBottom w:val="0"/>
              <w:divBdr>
                <w:top w:val="none" w:sz="0" w:space="0" w:color="auto"/>
                <w:left w:val="none" w:sz="0" w:space="0" w:color="auto"/>
                <w:bottom w:val="none" w:sz="0" w:space="0" w:color="auto"/>
                <w:right w:val="none" w:sz="0" w:space="0" w:color="auto"/>
              </w:divBdr>
            </w:div>
            <w:div w:id="525795662">
              <w:marLeft w:val="0"/>
              <w:marRight w:val="0"/>
              <w:marTop w:val="0"/>
              <w:marBottom w:val="0"/>
              <w:divBdr>
                <w:top w:val="none" w:sz="0" w:space="0" w:color="auto"/>
                <w:left w:val="none" w:sz="0" w:space="0" w:color="auto"/>
                <w:bottom w:val="none" w:sz="0" w:space="0" w:color="auto"/>
                <w:right w:val="none" w:sz="0" w:space="0" w:color="auto"/>
              </w:divBdr>
            </w:div>
            <w:div w:id="769157301">
              <w:marLeft w:val="0"/>
              <w:marRight w:val="0"/>
              <w:marTop w:val="0"/>
              <w:marBottom w:val="0"/>
              <w:divBdr>
                <w:top w:val="none" w:sz="0" w:space="0" w:color="auto"/>
                <w:left w:val="none" w:sz="0" w:space="0" w:color="auto"/>
                <w:bottom w:val="none" w:sz="0" w:space="0" w:color="auto"/>
                <w:right w:val="none" w:sz="0" w:space="0" w:color="auto"/>
              </w:divBdr>
            </w:div>
            <w:div w:id="1036471119">
              <w:marLeft w:val="0"/>
              <w:marRight w:val="0"/>
              <w:marTop w:val="0"/>
              <w:marBottom w:val="0"/>
              <w:divBdr>
                <w:top w:val="none" w:sz="0" w:space="0" w:color="auto"/>
                <w:left w:val="none" w:sz="0" w:space="0" w:color="auto"/>
                <w:bottom w:val="none" w:sz="0" w:space="0" w:color="auto"/>
                <w:right w:val="none" w:sz="0" w:space="0" w:color="auto"/>
              </w:divBdr>
            </w:div>
            <w:div w:id="1063025081">
              <w:marLeft w:val="0"/>
              <w:marRight w:val="0"/>
              <w:marTop w:val="0"/>
              <w:marBottom w:val="0"/>
              <w:divBdr>
                <w:top w:val="none" w:sz="0" w:space="0" w:color="auto"/>
                <w:left w:val="none" w:sz="0" w:space="0" w:color="auto"/>
                <w:bottom w:val="none" w:sz="0" w:space="0" w:color="auto"/>
                <w:right w:val="none" w:sz="0" w:space="0" w:color="auto"/>
              </w:divBdr>
            </w:div>
            <w:div w:id="1125781115">
              <w:marLeft w:val="0"/>
              <w:marRight w:val="0"/>
              <w:marTop w:val="0"/>
              <w:marBottom w:val="0"/>
              <w:divBdr>
                <w:top w:val="none" w:sz="0" w:space="0" w:color="auto"/>
                <w:left w:val="none" w:sz="0" w:space="0" w:color="auto"/>
                <w:bottom w:val="none" w:sz="0" w:space="0" w:color="auto"/>
                <w:right w:val="none" w:sz="0" w:space="0" w:color="auto"/>
              </w:divBdr>
            </w:div>
            <w:div w:id="1473257500">
              <w:marLeft w:val="0"/>
              <w:marRight w:val="0"/>
              <w:marTop w:val="0"/>
              <w:marBottom w:val="0"/>
              <w:divBdr>
                <w:top w:val="none" w:sz="0" w:space="0" w:color="auto"/>
                <w:left w:val="none" w:sz="0" w:space="0" w:color="auto"/>
                <w:bottom w:val="none" w:sz="0" w:space="0" w:color="auto"/>
                <w:right w:val="none" w:sz="0" w:space="0" w:color="auto"/>
              </w:divBdr>
            </w:div>
            <w:div w:id="1666935088">
              <w:marLeft w:val="0"/>
              <w:marRight w:val="0"/>
              <w:marTop w:val="0"/>
              <w:marBottom w:val="0"/>
              <w:divBdr>
                <w:top w:val="none" w:sz="0" w:space="0" w:color="auto"/>
                <w:left w:val="none" w:sz="0" w:space="0" w:color="auto"/>
                <w:bottom w:val="none" w:sz="0" w:space="0" w:color="auto"/>
                <w:right w:val="none" w:sz="0" w:space="0" w:color="auto"/>
              </w:divBdr>
            </w:div>
            <w:div w:id="1690057656">
              <w:marLeft w:val="0"/>
              <w:marRight w:val="0"/>
              <w:marTop w:val="0"/>
              <w:marBottom w:val="0"/>
              <w:divBdr>
                <w:top w:val="none" w:sz="0" w:space="0" w:color="auto"/>
                <w:left w:val="none" w:sz="0" w:space="0" w:color="auto"/>
                <w:bottom w:val="none" w:sz="0" w:space="0" w:color="auto"/>
                <w:right w:val="none" w:sz="0" w:space="0" w:color="auto"/>
              </w:divBdr>
            </w:div>
            <w:div w:id="1718779753">
              <w:marLeft w:val="0"/>
              <w:marRight w:val="0"/>
              <w:marTop w:val="0"/>
              <w:marBottom w:val="0"/>
              <w:divBdr>
                <w:top w:val="none" w:sz="0" w:space="0" w:color="auto"/>
                <w:left w:val="none" w:sz="0" w:space="0" w:color="auto"/>
                <w:bottom w:val="none" w:sz="0" w:space="0" w:color="auto"/>
                <w:right w:val="none" w:sz="0" w:space="0" w:color="auto"/>
              </w:divBdr>
            </w:div>
            <w:div w:id="1748454967">
              <w:marLeft w:val="0"/>
              <w:marRight w:val="0"/>
              <w:marTop w:val="0"/>
              <w:marBottom w:val="0"/>
              <w:divBdr>
                <w:top w:val="none" w:sz="0" w:space="0" w:color="auto"/>
                <w:left w:val="none" w:sz="0" w:space="0" w:color="auto"/>
                <w:bottom w:val="none" w:sz="0" w:space="0" w:color="auto"/>
                <w:right w:val="none" w:sz="0" w:space="0" w:color="auto"/>
              </w:divBdr>
            </w:div>
            <w:div w:id="1959871098">
              <w:marLeft w:val="0"/>
              <w:marRight w:val="0"/>
              <w:marTop w:val="0"/>
              <w:marBottom w:val="0"/>
              <w:divBdr>
                <w:top w:val="none" w:sz="0" w:space="0" w:color="auto"/>
                <w:left w:val="none" w:sz="0" w:space="0" w:color="auto"/>
                <w:bottom w:val="none" w:sz="0" w:space="0" w:color="auto"/>
                <w:right w:val="none" w:sz="0" w:space="0" w:color="auto"/>
              </w:divBdr>
            </w:div>
            <w:div w:id="2030451586">
              <w:marLeft w:val="0"/>
              <w:marRight w:val="0"/>
              <w:marTop w:val="0"/>
              <w:marBottom w:val="0"/>
              <w:divBdr>
                <w:top w:val="none" w:sz="0" w:space="0" w:color="auto"/>
                <w:left w:val="none" w:sz="0" w:space="0" w:color="auto"/>
                <w:bottom w:val="none" w:sz="0" w:space="0" w:color="auto"/>
                <w:right w:val="none" w:sz="0" w:space="0" w:color="auto"/>
              </w:divBdr>
            </w:div>
            <w:div w:id="2070612585">
              <w:marLeft w:val="0"/>
              <w:marRight w:val="0"/>
              <w:marTop w:val="0"/>
              <w:marBottom w:val="0"/>
              <w:divBdr>
                <w:top w:val="none" w:sz="0" w:space="0" w:color="auto"/>
                <w:left w:val="none" w:sz="0" w:space="0" w:color="auto"/>
                <w:bottom w:val="none" w:sz="0" w:space="0" w:color="auto"/>
                <w:right w:val="none" w:sz="0" w:space="0" w:color="auto"/>
              </w:divBdr>
            </w:div>
            <w:div w:id="21441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155">
      <w:bodyDiv w:val="1"/>
      <w:marLeft w:val="0"/>
      <w:marRight w:val="0"/>
      <w:marTop w:val="0"/>
      <w:marBottom w:val="0"/>
      <w:divBdr>
        <w:top w:val="none" w:sz="0" w:space="0" w:color="auto"/>
        <w:left w:val="none" w:sz="0" w:space="0" w:color="auto"/>
        <w:bottom w:val="none" w:sz="0" w:space="0" w:color="auto"/>
        <w:right w:val="none" w:sz="0" w:space="0" w:color="auto"/>
      </w:divBdr>
    </w:div>
    <w:div w:id="150869907">
      <w:bodyDiv w:val="1"/>
      <w:marLeft w:val="0"/>
      <w:marRight w:val="0"/>
      <w:marTop w:val="0"/>
      <w:marBottom w:val="0"/>
      <w:divBdr>
        <w:top w:val="none" w:sz="0" w:space="0" w:color="auto"/>
        <w:left w:val="none" w:sz="0" w:space="0" w:color="auto"/>
        <w:bottom w:val="none" w:sz="0" w:space="0" w:color="auto"/>
        <w:right w:val="none" w:sz="0" w:space="0" w:color="auto"/>
      </w:divBdr>
    </w:div>
    <w:div w:id="151026378">
      <w:bodyDiv w:val="1"/>
      <w:marLeft w:val="0"/>
      <w:marRight w:val="0"/>
      <w:marTop w:val="0"/>
      <w:marBottom w:val="0"/>
      <w:divBdr>
        <w:top w:val="none" w:sz="0" w:space="0" w:color="auto"/>
        <w:left w:val="none" w:sz="0" w:space="0" w:color="auto"/>
        <w:bottom w:val="none" w:sz="0" w:space="0" w:color="auto"/>
        <w:right w:val="none" w:sz="0" w:space="0" w:color="auto"/>
      </w:divBdr>
    </w:div>
    <w:div w:id="151454137">
      <w:bodyDiv w:val="1"/>
      <w:marLeft w:val="0"/>
      <w:marRight w:val="0"/>
      <w:marTop w:val="0"/>
      <w:marBottom w:val="0"/>
      <w:divBdr>
        <w:top w:val="none" w:sz="0" w:space="0" w:color="auto"/>
        <w:left w:val="none" w:sz="0" w:space="0" w:color="auto"/>
        <w:bottom w:val="none" w:sz="0" w:space="0" w:color="auto"/>
        <w:right w:val="none" w:sz="0" w:space="0" w:color="auto"/>
      </w:divBdr>
    </w:div>
    <w:div w:id="151609835">
      <w:bodyDiv w:val="1"/>
      <w:marLeft w:val="0"/>
      <w:marRight w:val="0"/>
      <w:marTop w:val="0"/>
      <w:marBottom w:val="0"/>
      <w:divBdr>
        <w:top w:val="none" w:sz="0" w:space="0" w:color="auto"/>
        <w:left w:val="none" w:sz="0" w:space="0" w:color="auto"/>
        <w:bottom w:val="none" w:sz="0" w:space="0" w:color="auto"/>
        <w:right w:val="none" w:sz="0" w:space="0" w:color="auto"/>
      </w:divBdr>
      <w:divsChild>
        <w:div w:id="506210610">
          <w:marLeft w:val="0"/>
          <w:marRight w:val="0"/>
          <w:marTop w:val="0"/>
          <w:marBottom w:val="0"/>
          <w:divBdr>
            <w:top w:val="none" w:sz="0" w:space="0" w:color="auto"/>
            <w:left w:val="none" w:sz="0" w:space="0" w:color="auto"/>
            <w:bottom w:val="none" w:sz="0" w:space="0" w:color="auto"/>
            <w:right w:val="none" w:sz="0" w:space="0" w:color="auto"/>
          </w:divBdr>
          <w:divsChild>
            <w:div w:id="444272378">
              <w:marLeft w:val="0"/>
              <w:marRight w:val="0"/>
              <w:marTop w:val="0"/>
              <w:marBottom w:val="0"/>
              <w:divBdr>
                <w:top w:val="none" w:sz="0" w:space="0" w:color="auto"/>
                <w:left w:val="none" w:sz="0" w:space="0" w:color="auto"/>
                <w:bottom w:val="none" w:sz="0" w:space="0" w:color="auto"/>
                <w:right w:val="none" w:sz="0" w:space="0" w:color="auto"/>
              </w:divBdr>
            </w:div>
            <w:div w:id="5482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0762">
      <w:bodyDiv w:val="1"/>
      <w:marLeft w:val="0"/>
      <w:marRight w:val="0"/>
      <w:marTop w:val="0"/>
      <w:marBottom w:val="0"/>
      <w:divBdr>
        <w:top w:val="none" w:sz="0" w:space="0" w:color="auto"/>
        <w:left w:val="none" w:sz="0" w:space="0" w:color="auto"/>
        <w:bottom w:val="none" w:sz="0" w:space="0" w:color="auto"/>
        <w:right w:val="none" w:sz="0" w:space="0" w:color="auto"/>
      </w:divBdr>
    </w:div>
    <w:div w:id="154347908">
      <w:bodyDiv w:val="1"/>
      <w:marLeft w:val="0"/>
      <w:marRight w:val="0"/>
      <w:marTop w:val="0"/>
      <w:marBottom w:val="0"/>
      <w:divBdr>
        <w:top w:val="none" w:sz="0" w:space="0" w:color="auto"/>
        <w:left w:val="none" w:sz="0" w:space="0" w:color="auto"/>
        <w:bottom w:val="none" w:sz="0" w:space="0" w:color="auto"/>
        <w:right w:val="none" w:sz="0" w:space="0" w:color="auto"/>
      </w:divBdr>
    </w:div>
    <w:div w:id="158157460">
      <w:bodyDiv w:val="1"/>
      <w:marLeft w:val="0"/>
      <w:marRight w:val="0"/>
      <w:marTop w:val="0"/>
      <w:marBottom w:val="0"/>
      <w:divBdr>
        <w:top w:val="none" w:sz="0" w:space="0" w:color="auto"/>
        <w:left w:val="none" w:sz="0" w:space="0" w:color="auto"/>
        <w:bottom w:val="none" w:sz="0" w:space="0" w:color="auto"/>
        <w:right w:val="none" w:sz="0" w:space="0" w:color="auto"/>
      </w:divBdr>
    </w:div>
    <w:div w:id="158933970">
      <w:bodyDiv w:val="1"/>
      <w:marLeft w:val="0"/>
      <w:marRight w:val="0"/>
      <w:marTop w:val="0"/>
      <w:marBottom w:val="0"/>
      <w:divBdr>
        <w:top w:val="none" w:sz="0" w:space="0" w:color="auto"/>
        <w:left w:val="none" w:sz="0" w:space="0" w:color="auto"/>
        <w:bottom w:val="none" w:sz="0" w:space="0" w:color="auto"/>
        <w:right w:val="none" w:sz="0" w:space="0" w:color="auto"/>
      </w:divBdr>
    </w:div>
    <w:div w:id="161043777">
      <w:bodyDiv w:val="1"/>
      <w:marLeft w:val="0"/>
      <w:marRight w:val="0"/>
      <w:marTop w:val="0"/>
      <w:marBottom w:val="0"/>
      <w:divBdr>
        <w:top w:val="none" w:sz="0" w:space="0" w:color="auto"/>
        <w:left w:val="none" w:sz="0" w:space="0" w:color="auto"/>
        <w:bottom w:val="none" w:sz="0" w:space="0" w:color="auto"/>
        <w:right w:val="none" w:sz="0" w:space="0" w:color="auto"/>
      </w:divBdr>
    </w:div>
    <w:div w:id="161506881">
      <w:bodyDiv w:val="1"/>
      <w:marLeft w:val="0"/>
      <w:marRight w:val="0"/>
      <w:marTop w:val="0"/>
      <w:marBottom w:val="0"/>
      <w:divBdr>
        <w:top w:val="none" w:sz="0" w:space="0" w:color="auto"/>
        <w:left w:val="none" w:sz="0" w:space="0" w:color="auto"/>
        <w:bottom w:val="none" w:sz="0" w:space="0" w:color="auto"/>
        <w:right w:val="none" w:sz="0" w:space="0" w:color="auto"/>
      </w:divBdr>
    </w:div>
    <w:div w:id="163664823">
      <w:bodyDiv w:val="1"/>
      <w:marLeft w:val="0"/>
      <w:marRight w:val="0"/>
      <w:marTop w:val="0"/>
      <w:marBottom w:val="0"/>
      <w:divBdr>
        <w:top w:val="none" w:sz="0" w:space="0" w:color="auto"/>
        <w:left w:val="none" w:sz="0" w:space="0" w:color="auto"/>
        <w:bottom w:val="none" w:sz="0" w:space="0" w:color="auto"/>
        <w:right w:val="none" w:sz="0" w:space="0" w:color="auto"/>
      </w:divBdr>
    </w:div>
    <w:div w:id="163669725">
      <w:bodyDiv w:val="1"/>
      <w:marLeft w:val="0"/>
      <w:marRight w:val="0"/>
      <w:marTop w:val="0"/>
      <w:marBottom w:val="0"/>
      <w:divBdr>
        <w:top w:val="none" w:sz="0" w:space="0" w:color="auto"/>
        <w:left w:val="none" w:sz="0" w:space="0" w:color="auto"/>
        <w:bottom w:val="none" w:sz="0" w:space="0" w:color="auto"/>
        <w:right w:val="none" w:sz="0" w:space="0" w:color="auto"/>
      </w:divBdr>
    </w:div>
    <w:div w:id="165480262">
      <w:bodyDiv w:val="1"/>
      <w:marLeft w:val="0"/>
      <w:marRight w:val="0"/>
      <w:marTop w:val="0"/>
      <w:marBottom w:val="0"/>
      <w:divBdr>
        <w:top w:val="none" w:sz="0" w:space="0" w:color="auto"/>
        <w:left w:val="none" w:sz="0" w:space="0" w:color="auto"/>
        <w:bottom w:val="none" w:sz="0" w:space="0" w:color="auto"/>
        <w:right w:val="none" w:sz="0" w:space="0" w:color="auto"/>
      </w:divBdr>
    </w:div>
    <w:div w:id="165946108">
      <w:bodyDiv w:val="1"/>
      <w:marLeft w:val="0"/>
      <w:marRight w:val="0"/>
      <w:marTop w:val="0"/>
      <w:marBottom w:val="0"/>
      <w:divBdr>
        <w:top w:val="none" w:sz="0" w:space="0" w:color="auto"/>
        <w:left w:val="none" w:sz="0" w:space="0" w:color="auto"/>
        <w:bottom w:val="none" w:sz="0" w:space="0" w:color="auto"/>
        <w:right w:val="none" w:sz="0" w:space="0" w:color="auto"/>
      </w:divBdr>
    </w:div>
    <w:div w:id="167797551">
      <w:bodyDiv w:val="1"/>
      <w:marLeft w:val="0"/>
      <w:marRight w:val="0"/>
      <w:marTop w:val="0"/>
      <w:marBottom w:val="0"/>
      <w:divBdr>
        <w:top w:val="none" w:sz="0" w:space="0" w:color="auto"/>
        <w:left w:val="none" w:sz="0" w:space="0" w:color="auto"/>
        <w:bottom w:val="none" w:sz="0" w:space="0" w:color="auto"/>
        <w:right w:val="none" w:sz="0" w:space="0" w:color="auto"/>
      </w:divBdr>
    </w:div>
    <w:div w:id="168448001">
      <w:bodyDiv w:val="1"/>
      <w:marLeft w:val="0"/>
      <w:marRight w:val="0"/>
      <w:marTop w:val="0"/>
      <w:marBottom w:val="0"/>
      <w:divBdr>
        <w:top w:val="none" w:sz="0" w:space="0" w:color="auto"/>
        <w:left w:val="none" w:sz="0" w:space="0" w:color="auto"/>
        <w:bottom w:val="none" w:sz="0" w:space="0" w:color="auto"/>
        <w:right w:val="none" w:sz="0" w:space="0" w:color="auto"/>
      </w:divBdr>
    </w:div>
    <w:div w:id="168839182">
      <w:bodyDiv w:val="1"/>
      <w:marLeft w:val="0"/>
      <w:marRight w:val="0"/>
      <w:marTop w:val="0"/>
      <w:marBottom w:val="0"/>
      <w:divBdr>
        <w:top w:val="none" w:sz="0" w:space="0" w:color="auto"/>
        <w:left w:val="none" w:sz="0" w:space="0" w:color="auto"/>
        <w:bottom w:val="none" w:sz="0" w:space="0" w:color="auto"/>
        <w:right w:val="none" w:sz="0" w:space="0" w:color="auto"/>
      </w:divBdr>
    </w:div>
    <w:div w:id="169683345">
      <w:bodyDiv w:val="1"/>
      <w:marLeft w:val="0"/>
      <w:marRight w:val="0"/>
      <w:marTop w:val="0"/>
      <w:marBottom w:val="0"/>
      <w:divBdr>
        <w:top w:val="none" w:sz="0" w:space="0" w:color="auto"/>
        <w:left w:val="none" w:sz="0" w:space="0" w:color="auto"/>
        <w:bottom w:val="none" w:sz="0" w:space="0" w:color="auto"/>
        <w:right w:val="none" w:sz="0" w:space="0" w:color="auto"/>
      </w:divBdr>
    </w:div>
    <w:div w:id="170414172">
      <w:bodyDiv w:val="1"/>
      <w:marLeft w:val="0"/>
      <w:marRight w:val="0"/>
      <w:marTop w:val="0"/>
      <w:marBottom w:val="0"/>
      <w:divBdr>
        <w:top w:val="none" w:sz="0" w:space="0" w:color="auto"/>
        <w:left w:val="none" w:sz="0" w:space="0" w:color="auto"/>
        <w:bottom w:val="none" w:sz="0" w:space="0" w:color="auto"/>
        <w:right w:val="none" w:sz="0" w:space="0" w:color="auto"/>
      </w:divBdr>
    </w:div>
    <w:div w:id="173613554">
      <w:bodyDiv w:val="1"/>
      <w:marLeft w:val="0"/>
      <w:marRight w:val="0"/>
      <w:marTop w:val="0"/>
      <w:marBottom w:val="0"/>
      <w:divBdr>
        <w:top w:val="none" w:sz="0" w:space="0" w:color="auto"/>
        <w:left w:val="none" w:sz="0" w:space="0" w:color="auto"/>
        <w:bottom w:val="none" w:sz="0" w:space="0" w:color="auto"/>
        <w:right w:val="none" w:sz="0" w:space="0" w:color="auto"/>
      </w:divBdr>
    </w:div>
    <w:div w:id="174804558">
      <w:bodyDiv w:val="1"/>
      <w:marLeft w:val="0"/>
      <w:marRight w:val="0"/>
      <w:marTop w:val="0"/>
      <w:marBottom w:val="0"/>
      <w:divBdr>
        <w:top w:val="none" w:sz="0" w:space="0" w:color="auto"/>
        <w:left w:val="none" w:sz="0" w:space="0" w:color="auto"/>
        <w:bottom w:val="none" w:sz="0" w:space="0" w:color="auto"/>
        <w:right w:val="none" w:sz="0" w:space="0" w:color="auto"/>
      </w:divBdr>
    </w:div>
    <w:div w:id="175578974">
      <w:bodyDiv w:val="1"/>
      <w:marLeft w:val="0"/>
      <w:marRight w:val="0"/>
      <w:marTop w:val="0"/>
      <w:marBottom w:val="0"/>
      <w:divBdr>
        <w:top w:val="none" w:sz="0" w:space="0" w:color="auto"/>
        <w:left w:val="none" w:sz="0" w:space="0" w:color="auto"/>
        <w:bottom w:val="none" w:sz="0" w:space="0" w:color="auto"/>
        <w:right w:val="none" w:sz="0" w:space="0" w:color="auto"/>
      </w:divBdr>
      <w:divsChild>
        <w:div w:id="43649625">
          <w:marLeft w:val="0"/>
          <w:marRight w:val="0"/>
          <w:marTop w:val="0"/>
          <w:marBottom w:val="0"/>
          <w:divBdr>
            <w:top w:val="none" w:sz="0" w:space="0" w:color="auto"/>
            <w:left w:val="none" w:sz="0" w:space="0" w:color="auto"/>
            <w:bottom w:val="none" w:sz="0" w:space="0" w:color="auto"/>
            <w:right w:val="none" w:sz="0" w:space="0" w:color="auto"/>
          </w:divBdr>
          <w:divsChild>
            <w:div w:id="19570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8950">
      <w:bodyDiv w:val="1"/>
      <w:marLeft w:val="0"/>
      <w:marRight w:val="0"/>
      <w:marTop w:val="0"/>
      <w:marBottom w:val="0"/>
      <w:divBdr>
        <w:top w:val="none" w:sz="0" w:space="0" w:color="auto"/>
        <w:left w:val="none" w:sz="0" w:space="0" w:color="auto"/>
        <w:bottom w:val="none" w:sz="0" w:space="0" w:color="auto"/>
        <w:right w:val="none" w:sz="0" w:space="0" w:color="auto"/>
      </w:divBdr>
    </w:div>
    <w:div w:id="178546092">
      <w:bodyDiv w:val="1"/>
      <w:marLeft w:val="0"/>
      <w:marRight w:val="0"/>
      <w:marTop w:val="0"/>
      <w:marBottom w:val="0"/>
      <w:divBdr>
        <w:top w:val="none" w:sz="0" w:space="0" w:color="auto"/>
        <w:left w:val="none" w:sz="0" w:space="0" w:color="auto"/>
        <w:bottom w:val="none" w:sz="0" w:space="0" w:color="auto"/>
        <w:right w:val="none" w:sz="0" w:space="0" w:color="auto"/>
      </w:divBdr>
    </w:div>
    <w:div w:id="180514621">
      <w:bodyDiv w:val="1"/>
      <w:marLeft w:val="0"/>
      <w:marRight w:val="0"/>
      <w:marTop w:val="0"/>
      <w:marBottom w:val="0"/>
      <w:divBdr>
        <w:top w:val="none" w:sz="0" w:space="0" w:color="auto"/>
        <w:left w:val="none" w:sz="0" w:space="0" w:color="auto"/>
        <w:bottom w:val="none" w:sz="0" w:space="0" w:color="auto"/>
        <w:right w:val="none" w:sz="0" w:space="0" w:color="auto"/>
      </w:divBdr>
    </w:div>
    <w:div w:id="181169114">
      <w:bodyDiv w:val="1"/>
      <w:marLeft w:val="0"/>
      <w:marRight w:val="0"/>
      <w:marTop w:val="0"/>
      <w:marBottom w:val="0"/>
      <w:divBdr>
        <w:top w:val="none" w:sz="0" w:space="0" w:color="auto"/>
        <w:left w:val="none" w:sz="0" w:space="0" w:color="auto"/>
        <w:bottom w:val="none" w:sz="0" w:space="0" w:color="auto"/>
        <w:right w:val="none" w:sz="0" w:space="0" w:color="auto"/>
      </w:divBdr>
    </w:div>
    <w:div w:id="183716808">
      <w:bodyDiv w:val="1"/>
      <w:marLeft w:val="0"/>
      <w:marRight w:val="0"/>
      <w:marTop w:val="0"/>
      <w:marBottom w:val="0"/>
      <w:divBdr>
        <w:top w:val="none" w:sz="0" w:space="0" w:color="auto"/>
        <w:left w:val="none" w:sz="0" w:space="0" w:color="auto"/>
        <w:bottom w:val="none" w:sz="0" w:space="0" w:color="auto"/>
        <w:right w:val="none" w:sz="0" w:space="0" w:color="auto"/>
      </w:divBdr>
    </w:div>
    <w:div w:id="185951925">
      <w:bodyDiv w:val="1"/>
      <w:marLeft w:val="0"/>
      <w:marRight w:val="0"/>
      <w:marTop w:val="0"/>
      <w:marBottom w:val="0"/>
      <w:divBdr>
        <w:top w:val="none" w:sz="0" w:space="0" w:color="auto"/>
        <w:left w:val="none" w:sz="0" w:space="0" w:color="auto"/>
        <w:bottom w:val="none" w:sz="0" w:space="0" w:color="auto"/>
        <w:right w:val="none" w:sz="0" w:space="0" w:color="auto"/>
      </w:divBdr>
    </w:div>
    <w:div w:id="186069295">
      <w:bodyDiv w:val="1"/>
      <w:marLeft w:val="0"/>
      <w:marRight w:val="0"/>
      <w:marTop w:val="0"/>
      <w:marBottom w:val="0"/>
      <w:divBdr>
        <w:top w:val="none" w:sz="0" w:space="0" w:color="auto"/>
        <w:left w:val="none" w:sz="0" w:space="0" w:color="auto"/>
        <w:bottom w:val="none" w:sz="0" w:space="0" w:color="auto"/>
        <w:right w:val="none" w:sz="0" w:space="0" w:color="auto"/>
      </w:divBdr>
    </w:div>
    <w:div w:id="186453676">
      <w:bodyDiv w:val="1"/>
      <w:marLeft w:val="0"/>
      <w:marRight w:val="0"/>
      <w:marTop w:val="0"/>
      <w:marBottom w:val="0"/>
      <w:divBdr>
        <w:top w:val="none" w:sz="0" w:space="0" w:color="auto"/>
        <w:left w:val="none" w:sz="0" w:space="0" w:color="auto"/>
        <w:bottom w:val="none" w:sz="0" w:space="0" w:color="auto"/>
        <w:right w:val="none" w:sz="0" w:space="0" w:color="auto"/>
      </w:divBdr>
    </w:div>
    <w:div w:id="188447744">
      <w:bodyDiv w:val="1"/>
      <w:marLeft w:val="0"/>
      <w:marRight w:val="0"/>
      <w:marTop w:val="0"/>
      <w:marBottom w:val="0"/>
      <w:divBdr>
        <w:top w:val="none" w:sz="0" w:space="0" w:color="auto"/>
        <w:left w:val="none" w:sz="0" w:space="0" w:color="auto"/>
        <w:bottom w:val="none" w:sz="0" w:space="0" w:color="auto"/>
        <w:right w:val="none" w:sz="0" w:space="0" w:color="auto"/>
      </w:divBdr>
    </w:div>
    <w:div w:id="190069498">
      <w:bodyDiv w:val="1"/>
      <w:marLeft w:val="0"/>
      <w:marRight w:val="0"/>
      <w:marTop w:val="0"/>
      <w:marBottom w:val="0"/>
      <w:divBdr>
        <w:top w:val="none" w:sz="0" w:space="0" w:color="auto"/>
        <w:left w:val="none" w:sz="0" w:space="0" w:color="auto"/>
        <w:bottom w:val="none" w:sz="0" w:space="0" w:color="auto"/>
        <w:right w:val="none" w:sz="0" w:space="0" w:color="auto"/>
      </w:divBdr>
      <w:divsChild>
        <w:div w:id="868907454">
          <w:marLeft w:val="0"/>
          <w:marRight w:val="0"/>
          <w:marTop w:val="0"/>
          <w:marBottom w:val="0"/>
          <w:divBdr>
            <w:top w:val="none" w:sz="0" w:space="0" w:color="auto"/>
            <w:left w:val="none" w:sz="0" w:space="0" w:color="auto"/>
            <w:bottom w:val="none" w:sz="0" w:space="0" w:color="auto"/>
            <w:right w:val="none" w:sz="0" w:space="0" w:color="auto"/>
          </w:divBdr>
          <w:divsChild>
            <w:div w:id="9466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4728">
      <w:bodyDiv w:val="1"/>
      <w:marLeft w:val="0"/>
      <w:marRight w:val="0"/>
      <w:marTop w:val="0"/>
      <w:marBottom w:val="0"/>
      <w:divBdr>
        <w:top w:val="none" w:sz="0" w:space="0" w:color="auto"/>
        <w:left w:val="none" w:sz="0" w:space="0" w:color="auto"/>
        <w:bottom w:val="none" w:sz="0" w:space="0" w:color="auto"/>
        <w:right w:val="none" w:sz="0" w:space="0" w:color="auto"/>
      </w:divBdr>
    </w:div>
    <w:div w:id="191577897">
      <w:bodyDiv w:val="1"/>
      <w:marLeft w:val="0"/>
      <w:marRight w:val="0"/>
      <w:marTop w:val="0"/>
      <w:marBottom w:val="0"/>
      <w:divBdr>
        <w:top w:val="none" w:sz="0" w:space="0" w:color="auto"/>
        <w:left w:val="none" w:sz="0" w:space="0" w:color="auto"/>
        <w:bottom w:val="none" w:sz="0" w:space="0" w:color="auto"/>
        <w:right w:val="none" w:sz="0" w:space="0" w:color="auto"/>
      </w:divBdr>
    </w:div>
    <w:div w:id="191694150">
      <w:bodyDiv w:val="1"/>
      <w:marLeft w:val="0"/>
      <w:marRight w:val="0"/>
      <w:marTop w:val="0"/>
      <w:marBottom w:val="0"/>
      <w:divBdr>
        <w:top w:val="none" w:sz="0" w:space="0" w:color="auto"/>
        <w:left w:val="none" w:sz="0" w:space="0" w:color="auto"/>
        <w:bottom w:val="none" w:sz="0" w:space="0" w:color="auto"/>
        <w:right w:val="none" w:sz="0" w:space="0" w:color="auto"/>
      </w:divBdr>
    </w:div>
    <w:div w:id="193080528">
      <w:bodyDiv w:val="1"/>
      <w:marLeft w:val="0"/>
      <w:marRight w:val="0"/>
      <w:marTop w:val="0"/>
      <w:marBottom w:val="0"/>
      <w:divBdr>
        <w:top w:val="none" w:sz="0" w:space="0" w:color="auto"/>
        <w:left w:val="none" w:sz="0" w:space="0" w:color="auto"/>
        <w:bottom w:val="none" w:sz="0" w:space="0" w:color="auto"/>
        <w:right w:val="none" w:sz="0" w:space="0" w:color="auto"/>
      </w:divBdr>
    </w:div>
    <w:div w:id="194583103">
      <w:bodyDiv w:val="1"/>
      <w:marLeft w:val="0"/>
      <w:marRight w:val="0"/>
      <w:marTop w:val="0"/>
      <w:marBottom w:val="0"/>
      <w:divBdr>
        <w:top w:val="none" w:sz="0" w:space="0" w:color="auto"/>
        <w:left w:val="none" w:sz="0" w:space="0" w:color="auto"/>
        <w:bottom w:val="none" w:sz="0" w:space="0" w:color="auto"/>
        <w:right w:val="none" w:sz="0" w:space="0" w:color="auto"/>
      </w:divBdr>
    </w:div>
    <w:div w:id="196352080">
      <w:bodyDiv w:val="1"/>
      <w:marLeft w:val="0"/>
      <w:marRight w:val="0"/>
      <w:marTop w:val="0"/>
      <w:marBottom w:val="0"/>
      <w:divBdr>
        <w:top w:val="none" w:sz="0" w:space="0" w:color="auto"/>
        <w:left w:val="none" w:sz="0" w:space="0" w:color="auto"/>
        <w:bottom w:val="none" w:sz="0" w:space="0" w:color="auto"/>
        <w:right w:val="none" w:sz="0" w:space="0" w:color="auto"/>
      </w:divBdr>
    </w:div>
    <w:div w:id="198010000">
      <w:bodyDiv w:val="1"/>
      <w:marLeft w:val="0"/>
      <w:marRight w:val="0"/>
      <w:marTop w:val="0"/>
      <w:marBottom w:val="0"/>
      <w:divBdr>
        <w:top w:val="none" w:sz="0" w:space="0" w:color="auto"/>
        <w:left w:val="none" w:sz="0" w:space="0" w:color="auto"/>
        <w:bottom w:val="none" w:sz="0" w:space="0" w:color="auto"/>
        <w:right w:val="none" w:sz="0" w:space="0" w:color="auto"/>
      </w:divBdr>
    </w:div>
    <w:div w:id="198469192">
      <w:bodyDiv w:val="1"/>
      <w:marLeft w:val="0"/>
      <w:marRight w:val="0"/>
      <w:marTop w:val="0"/>
      <w:marBottom w:val="0"/>
      <w:divBdr>
        <w:top w:val="none" w:sz="0" w:space="0" w:color="auto"/>
        <w:left w:val="none" w:sz="0" w:space="0" w:color="auto"/>
        <w:bottom w:val="none" w:sz="0" w:space="0" w:color="auto"/>
        <w:right w:val="none" w:sz="0" w:space="0" w:color="auto"/>
      </w:divBdr>
    </w:div>
    <w:div w:id="198514180">
      <w:bodyDiv w:val="1"/>
      <w:marLeft w:val="0"/>
      <w:marRight w:val="0"/>
      <w:marTop w:val="0"/>
      <w:marBottom w:val="0"/>
      <w:divBdr>
        <w:top w:val="none" w:sz="0" w:space="0" w:color="auto"/>
        <w:left w:val="none" w:sz="0" w:space="0" w:color="auto"/>
        <w:bottom w:val="none" w:sz="0" w:space="0" w:color="auto"/>
        <w:right w:val="none" w:sz="0" w:space="0" w:color="auto"/>
      </w:divBdr>
      <w:divsChild>
        <w:div w:id="640580767">
          <w:marLeft w:val="0"/>
          <w:marRight w:val="0"/>
          <w:marTop w:val="0"/>
          <w:marBottom w:val="0"/>
          <w:divBdr>
            <w:top w:val="none" w:sz="0" w:space="0" w:color="auto"/>
            <w:left w:val="none" w:sz="0" w:space="0" w:color="auto"/>
            <w:bottom w:val="none" w:sz="0" w:space="0" w:color="auto"/>
            <w:right w:val="none" w:sz="0" w:space="0" w:color="auto"/>
          </w:divBdr>
          <w:divsChild>
            <w:div w:id="17152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1362">
      <w:bodyDiv w:val="1"/>
      <w:marLeft w:val="0"/>
      <w:marRight w:val="0"/>
      <w:marTop w:val="0"/>
      <w:marBottom w:val="0"/>
      <w:divBdr>
        <w:top w:val="none" w:sz="0" w:space="0" w:color="auto"/>
        <w:left w:val="none" w:sz="0" w:space="0" w:color="auto"/>
        <w:bottom w:val="none" w:sz="0" w:space="0" w:color="auto"/>
        <w:right w:val="none" w:sz="0" w:space="0" w:color="auto"/>
      </w:divBdr>
    </w:div>
    <w:div w:id="206066812">
      <w:bodyDiv w:val="1"/>
      <w:marLeft w:val="0"/>
      <w:marRight w:val="0"/>
      <w:marTop w:val="0"/>
      <w:marBottom w:val="0"/>
      <w:divBdr>
        <w:top w:val="none" w:sz="0" w:space="0" w:color="auto"/>
        <w:left w:val="none" w:sz="0" w:space="0" w:color="auto"/>
        <w:bottom w:val="none" w:sz="0" w:space="0" w:color="auto"/>
        <w:right w:val="none" w:sz="0" w:space="0" w:color="auto"/>
      </w:divBdr>
    </w:div>
    <w:div w:id="212230880">
      <w:bodyDiv w:val="1"/>
      <w:marLeft w:val="0"/>
      <w:marRight w:val="0"/>
      <w:marTop w:val="0"/>
      <w:marBottom w:val="0"/>
      <w:divBdr>
        <w:top w:val="none" w:sz="0" w:space="0" w:color="auto"/>
        <w:left w:val="none" w:sz="0" w:space="0" w:color="auto"/>
        <w:bottom w:val="none" w:sz="0" w:space="0" w:color="auto"/>
        <w:right w:val="none" w:sz="0" w:space="0" w:color="auto"/>
      </w:divBdr>
    </w:div>
    <w:div w:id="213125094">
      <w:bodyDiv w:val="1"/>
      <w:marLeft w:val="0"/>
      <w:marRight w:val="0"/>
      <w:marTop w:val="0"/>
      <w:marBottom w:val="0"/>
      <w:divBdr>
        <w:top w:val="none" w:sz="0" w:space="0" w:color="auto"/>
        <w:left w:val="none" w:sz="0" w:space="0" w:color="auto"/>
        <w:bottom w:val="none" w:sz="0" w:space="0" w:color="auto"/>
        <w:right w:val="none" w:sz="0" w:space="0" w:color="auto"/>
      </w:divBdr>
    </w:div>
    <w:div w:id="214781163">
      <w:bodyDiv w:val="1"/>
      <w:marLeft w:val="0"/>
      <w:marRight w:val="0"/>
      <w:marTop w:val="0"/>
      <w:marBottom w:val="0"/>
      <w:divBdr>
        <w:top w:val="none" w:sz="0" w:space="0" w:color="auto"/>
        <w:left w:val="none" w:sz="0" w:space="0" w:color="auto"/>
        <w:bottom w:val="none" w:sz="0" w:space="0" w:color="auto"/>
        <w:right w:val="none" w:sz="0" w:space="0" w:color="auto"/>
      </w:divBdr>
    </w:div>
    <w:div w:id="214892848">
      <w:bodyDiv w:val="1"/>
      <w:marLeft w:val="0"/>
      <w:marRight w:val="0"/>
      <w:marTop w:val="0"/>
      <w:marBottom w:val="0"/>
      <w:divBdr>
        <w:top w:val="none" w:sz="0" w:space="0" w:color="auto"/>
        <w:left w:val="none" w:sz="0" w:space="0" w:color="auto"/>
        <w:bottom w:val="none" w:sz="0" w:space="0" w:color="auto"/>
        <w:right w:val="none" w:sz="0" w:space="0" w:color="auto"/>
      </w:divBdr>
    </w:div>
    <w:div w:id="216665989">
      <w:bodyDiv w:val="1"/>
      <w:marLeft w:val="0"/>
      <w:marRight w:val="0"/>
      <w:marTop w:val="0"/>
      <w:marBottom w:val="0"/>
      <w:divBdr>
        <w:top w:val="none" w:sz="0" w:space="0" w:color="auto"/>
        <w:left w:val="none" w:sz="0" w:space="0" w:color="auto"/>
        <w:bottom w:val="none" w:sz="0" w:space="0" w:color="auto"/>
        <w:right w:val="none" w:sz="0" w:space="0" w:color="auto"/>
      </w:divBdr>
    </w:div>
    <w:div w:id="217520892">
      <w:bodyDiv w:val="1"/>
      <w:marLeft w:val="0"/>
      <w:marRight w:val="0"/>
      <w:marTop w:val="0"/>
      <w:marBottom w:val="0"/>
      <w:divBdr>
        <w:top w:val="none" w:sz="0" w:space="0" w:color="auto"/>
        <w:left w:val="none" w:sz="0" w:space="0" w:color="auto"/>
        <w:bottom w:val="none" w:sz="0" w:space="0" w:color="auto"/>
        <w:right w:val="none" w:sz="0" w:space="0" w:color="auto"/>
      </w:divBdr>
    </w:div>
    <w:div w:id="217984246">
      <w:bodyDiv w:val="1"/>
      <w:marLeft w:val="0"/>
      <w:marRight w:val="0"/>
      <w:marTop w:val="0"/>
      <w:marBottom w:val="0"/>
      <w:divBdr>
        <w:top w:val="none" w:sz="0" w:space="0" w:color="auto"/>
        <w:left w:val="none" w:sz="0" w:space="0" w:color="auto"/>
        <w:bottom w:val="none" w:sz="0" w:space="0" w:color="auto"/>
        <w:right w:val="none" w:sz="0" w:space="0" w:color="auto"/>
      </w:divBdr>
    </w:div>
    <w:div w:id="223949308">
      <w:bodyDiv w:val="1"/>
      <w:marLeft w:val="0"/>
      <w:marRight w:val="0"/>
      <w:marTop w:val="0"/>
      <w:marBottom w:val="0"/>
      <w:divBdr>
        <w:top w:val="none" w:sz="0" w:space="0" w:color="auto"/>
        <w:left w:val="none" w:sz="0" w:space="0" w:color="auto"/>
        <w:bottom w:val="none" w:sz="0" w:space="0" w:color="auto"/>
        <w:right w:val="none" w:sz="0" w:space="0" w:color="auto"/>
      </w:divBdr>
    </w:div>
    <w:div w:id="224099434">
      <w:bodyDiv w:val="1"/>
      <w:marLeft w:val="0"/>
      <w:marRight w:val="0"/>
      <w:marTop w:val="0"/>
      <w:marBottom w:val="0"/>
      <w:divBdr>
        <w:top w:val="none" w:sz="0" w:space="0" w:color="auto"/>
        <w:left w:val="none" w:sz="0" w:space="0" w:color="auto"/>
        <w:bottom w:val="none" w:sz="0" w:space="0" w:color="auto"/>
        <w:right w:val="none" w:sz="0" w:space="0" w:color="auto"/>
      </w:divBdr>
    </w:div>
    <w:div w:id="227227757">
      <w:bodyDiv w:val="1"/>
      <w:marLeft w:val="0"/>
      <w:marRight w:val="0"/>
      <w:marTop w:val="0"/>
      <w:marBottom w:val="0"/>
      <w:divBdr>
        <w:top w:val="none" w:sz="0" w:space="0" w:color="auto"/>
        <w:left w:val="none" w:sz="0" w:space="0" w:color="auto"/>
        <w:bottom w:val="none" w:sz="0" w:space="0" w:color="auto"/>
        <w:right w:val="none" w:sz="0" w:space="0" w:color="auto"/>
      </w:divBdr>
    </w:div>
    <w:div w:id="228535647">
      <w:bodyDiv w:val="1"/>
      <w:marLeft w:val="0"/>
      <w:marRight w:val="0"/>
      <w:marTop w:val="0"/>
      <w:marBottom w:val="0"/>
      <w:divBdr>
        <w:top w:val="none" w:sz="0" w:space="0" w:color="auto"/>
        <w:left w:val="none" w:sz="0" w:space="0" w:color="auto"/>
        <w:bottom w:val="none" w:sz="0" w:space="0" w:color="auto"/>
        <w:right w:val="none" w:sz="0" w:space="0" w:color="auto"/>
      </w:divBdr>
    </w:div>
    <w:div w:id="233205168">
      <w:bodyDiv w:val="1"/>
      <w:marLeft w:val="0"/>
      <w:marRight w:val="0"/>
      <w:marTop w:val="0"/>
      <w:marBottom w:val="0"/>
      <w:divBdr>
        <w:top w:val="none" w:sz="0" w:space="0" w:color="auto"/>
        <w:left w:val="none" w:sz="0" w:space="0" w:color="auto"/>
        <w:bottom w:val="none" w:sz="0" w:space="0" w:color="auto"/>
        <w:right w:val="none" w:sz="0" w:space="0" w:color="auto"/>
      </w:divBdr>
      <w:divsChild>
        <w:div w:id="1766608191">
          <w:marLeft w:val="0"/>
          <w:marRight w:val="0"/>
          <w:marTop w:val="0"/>
          <w:marBottom w:val="0"/>
          <w:divBdr>
            <w:top w:val="none" w:sz="0" w:space="0" w:color="auto"/>
            <w:left w:val="none" w:sz="0" w:space="0" w:color="auto"/>
            <w:bottom w:val="none" w:sz="0" w:space="0" w:color="auto"/>
            <w:right w:val="none" w:sz="0" w:space="0" w:color="auto"/>
          </w:divBdr>
          <w:divsChild>
            <w:div w:id="1938363306">
              <w:marLeft w:val="0"/>
              <w:marRight w:val="0"/>
              <w:marTop w:val="0"/>
              <w:marBottom w:val="0"/>
              <w:divBdr>
                <w:top w:val="none" w:sz="0" w:space="0" w:color="auto"/>
                <w:left w:val="none" w:sz="0" w:space="0" w:color="auto"/>
                <w:bottom w:val="none" w:sz="0" w:space="0" w:color="auto"/>
                <w:right w:val="none" w:sz="0" w:space="0" w:color="auto"/>
              </w:divBdr>
              <w:divsChild>
                <w:div w:id="5947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238973">
      <w:bodyDiv w:val="1"/>
      <w:marLeft w:val="0"/>
      <w:marRight w:val="0"/>
      <w:marTop w:val="0"/>
      <w:marBottom w:val="0"/>
      <w:divBdr>
        <w:top w:val="none" w:sz="0" w:space="0" w:color="auto"/>
        <w:left w:val="none" w:sz="0" w:space="0" w:color="auto"/>
        <w:bottom w:val="none" w:sz="0" w:space="0" w:color="auto"/>
        <w:right w:val="none" w:sz="0" w:space="0" w:color="auto"/>
      </w:divBdr>
    </w:div>
    <w:div w:id="235477687">
      <w:bodyDiv w:val="1"/>
      <w:marLeft w:val="0"/>
      <w:marRight w:val="0"/>
      <w:marTop w:val="0"/>
      <w:marBottom w:val="0"/>
      <w:divBdr>
        <w:top w:val="none" w:sz="0" w:space="0" w:color="auto"/>
        <w:left w:val="none" w:sz="0" w:space="0" w:color="auto"/>
        <w:bottom w:val="none" w:sz="0" w:space="0" w:color="auto"/>
        <w:right w:val="none" w:sz="0" w:space="0" w:color="auto"/>
      </w:divBdr>
      <w:divsChild>
        <w:div w:id="1179662350">
          <w:marLeft w:val="0"/>
          <w:marRight w:val="0"/>
          <w:marTop w:val="0"/>
          <w:marBottom w:val="0"/>
          <w:divBdr>
            <w:top w:val="none" w:sz="0" w:space="0" w:color="auto"/>
            <w:left w:val="none" w:sz="0" w:space="0" w:color="auto"/>
            <w:bottom w:val="none" w:sz="0" w:space="0" w:color="auto"/>
            <w:right w:val="none" w:sz="0" w:space="0" w:color="auto"/>
          </w:divBdr>
          <w:divsChild>
            <w:div w:id="14461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84520">
      <w:bodyDiv w:val="1"/>
      <w:marLeft w:val="0"/>
      <w:marRight w:val="0"/>
      <w:marTop w:val="0"/>
      <w:marBottom w:val="0"/>
      <w:divBdr>
        <w:top w:val="none" w:sz="0" w:space="0" w:color="auto"/>
        <w:left w:val="none" w:sz="0" w:space="0" w:color="auto"/>
        <w:bottom w:val="none" w:sz="0" w:space="0" w:color="auto"/>
        <w:right w:val="none" w:sz="0" w:space="0" w:color="auto"/>
      </w:divBdr>
      <w:divsChild>
        <w:div w:id="1694190234">
          <w:marLeft w:val="0"/>
          <w:marRight w:val="0"/>
          <w:marTop w:val="0"/>
          <w:marBottom w:val="0"/>
          <w:divBdr>
            <w:top w:val="none" w:sz="0" w:space="0" w:color="auto"/>
            <w:left w:val="none" w:sz="0" w:space="0" w:color="auto"/>
            <w:bottom w:val="none" w:sz="0" w:space="0" w:color="auto"/>
            <w:right w:val="none" w:sz="0" w:space="0" w:color="auto"/>
          </w:divBdr>
          <w:divsChild>
            <w:div w:id="19739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89670">
      <w:bodyDiv w:val="1"/>
      <w:marLeft w:val="0"/>
      <w:marRight w:val="0"/>
      <w:marTop w:val="0"/>
      <w:marBottom w:val="0"/>
      <w:divBdr>
        <w:top w:val="none" w:sz="0" w:space="0" w:color="auto"/>
        <w:left w:val="none" w:sz="0" w:space="0" w:color="auto"/>
        <w:bottom w:val="none" w:sz="0" w:space="0" w:color="auto"/>
        <w:right w:val="none" w:sz="0" w:space="0" w:color="auto"/>
      </w:divBdr>
    </w:div>
    <w:div w:id="239565021">
      <w:bodyDiv w:val="1"/>
      <w:marLeft w:val="0"/>
      <w:marRight w:val="0"/>
      <w:marTop w:val="0"/>
      <w:marBottom w:val="0"/>
      <w:divBdr>
        <w:top w:val="none" w:sz="0" w:space="0" w:color="auto"/>
        <w:left w:val="none" w:sz="0" w:space="0" w:color="auto"/>
        <w:bottom w:val="none" w:sz="0" w:space="0" w:color="auto"/>
        <w:right w:val="none" w:sz="0" w:space="0" w:color="auto"/>
      </w:divBdr>
    </w:div>
    <w:div w:id="240798337">
      <w:bodyDiv w:val="1"/>
      <w:marLeft w:val="0"/>
      <w:marRight w:val="0"/>
      <w:marTop w:val="0"/>
      <w:marBottom w:val="0"/>
      <w:divBdr>
        <w:top w:val="none" w:sz="0" w:space="0" w:color="auto"/>
        <w:left w:val="none" w:sz="0" w:space="0" w:color="auto"/>
        <w:bottom w:val="none" w:sz="0" w:space="0" w:color="auto"/>
        <w:right w:val="none" w:sz="0" w:space="0" w:color="auto"/>
      </w:divBdr>
    </w:div>
    <w:div w:id="241571957">
      <w:bodyDiv w:val="1"/>
      <w:marLeft w:val="0"/>
      <w:marRight w:val="0"/>
      <w:marTop w:val="0"/>
      <w:marBottom w:val="0"/>
      <w:divBdr>
        <w:top w:val="none" w:sz="0" w:space="0" w:color="auto"/>
        <w:left w:val="none" w:sz="0" w:space="0" w:color="auto"/>
        <w:bottom w:val="none" w:sz="0" w:space="0" w:color="auto"/>
        <w:right w:val="none" w:sz="0" w:space="0" w:color="auto"/>
      </w:divBdr>
    </w:div>
    <w:div w:id="241767339">
      <w:bodyDiv w:val="1"/>
      <w:marLeft w:val="0"/>
      <w:marRight w:val="0"/>
      <w:marTop w:val="0"/>
      <w:marBottom w:val="0"/>
      <w:divBdr>
        <w:top w:val="none" w:sz="0" w:space="0" w:color="auto"/>
        <w:left w:val="none" w:sz="0" w:space="0" w:color="auto"/>
        <w:bottom w:val="none" w:sz="0" w:space="0" w:color="auto"/>
        <w:right w:val="none" w:sz="0" w:space="0" w:color="auto"/>
      </w:divBdr>
    </w:div>
    <w:div w:id="245458622">
      <w:bodyDiv w:val="1"/>
      <w:marLeft w:val="0"/>
      <w:marRight w:val="0"/>
      <w:marTop w:val="0"/>
      <w:marBottom w:val="0"/>
      <w:divBdr>
        <w:top w:val="none" w:sz="0" w:space="0" w:color="auto"/>
        <w:left w:val="none" w:sz="0" w:space="0" w:color="auto"/>
        <w:bottom w:val="none" w:sz="0" w:space="0" w:color="auto"/>
        <w:right w:val="none" w:sz="0" w:space="0" w:color="auto"/>
      </w:divBdr>
    </w:div>
    <w:div w:id="246115206">
      <w:bodyDiv w:val="1"/>
      <w:marLeft w:val="0"/>
      <w:marRight w:val="0"/>
      <w:marTop w:val="0"/>
      <w:marBottom w:val="0"/>
      <w:divBdr>
        <w:top w:val="none" w:sz="0" w:space="0" w:color="auto"/>
        <w:left w:val="none" w:sz="0" w:space="0" w:color="auto"/>
        <w:bottom w:val="none" w:sz="0" w:space="0" w:color="auto"/>
        <w:right w:val="none" w:sz="0" w:space="0" w:color="auto"/>
      </w:divBdr>
    </w:div>
    <w:div w:id="248589664">
      <w:bodyDiv w:val="1"/>
      <w:marLeft w:val="0"/>
      <w:marRight w:val="0"/>
      <w:marTop w:val="0"/>
      <w:marBottom w:val="0"/>
      <w:divBdr>
        <w:top w:val="none" w:sz="0" w:space="0" w:color="auto"/>
        <w:left w:val="none" w:sz="0" w:space="0" w:color="auto"/>
        <w:bottom w:val="none" w:sz="0" w:space="0" w:color="auto"/>
        <w:right w:val="none" w:sz="0" w:space="0" w:color="auto"/>
      </w:divBdr>
    </w:div>
    <w:div w:id="249047556">
      <w:bodyDiv w:val="1"/>
      <w:marLeft w:val="0"/>
      <w:marRight w:val="0"/>
      <w:marTop w:val="0"/>
      <w:marBottom w:val="0"/>
      <w:divBdr>
        <w:top w:val="none" w:sz="0" w:space="0" w:color="auto"/>
        <w:left w:val="none" w:sz="0" w:space="0" w:color="auto"/>
        <w:bottom w:val="none" w:sz="0" w:space="0" w:color="auto"/>
        <w:right w:val="none" w:sz="0" w:space="0" w:color="auto"/>
      </w:divBdr>
    </w:div>
    <w:div w:id="249048088">
      <w:bodyDiv w:val="1"/>
      <w:marLeft w:val="0"/>
      <w:marRight w:val="0"/>
      <w:marTop w:val="0"/>
      <w:marBottom w:val="0"/>
      <w:divBdr>
        <w:top w:val="none" w:sz="0" w:space="0" w:color="auto"/>
        <w:left w:val="none" w:sz="0" w:space="0" w:color="auto"/>
        <w:bottom w:val="none" w:sz="0" w:space="0" w:color="auto"/>
        <w:right w:val="none" w:sz="0" w:space="0" w:color="auto"/>
      </w:divBdr>
    </w:div>
    <w:div w:id="249238885">
      <w:bodyDiv w:val="1"/>
      <w:marLeft w:val="0"/>
      <w:marRight w:val="0"/>
      <w:marTop w:val="0"/>
      <w:marBottom w:val="0"/>
      <w:divBdr>
        <w:top w:val="none" w:sz="0" w:space="0" w:color="auto"/>
        <w:left w:val="none" w:sz="0" w:space="0" w:color="auto"/>
        <w:bottom w:val="none" w:sz="0" w:space="0" w:color="auto"/>
        <w:right w:val="none" w:sz="0" w:space="0" w:color="auto"/>
      </w:divBdr>
    </w:div>
    <w:div w:id="249462250">
      <w:bodyDiv w:val="1"/>
      <w:marLeft w:val="0"/>
      <w:marRight w:val="0"/>
      <w:marTop w:val="0"/>
      <w:marBottom w:val="0"/>
      <w:divBdr>
        <w:top w:val="none" w:sz="0" w:space="0" w:color="auto"/>
        <w:left w:val="none" w:sz="0" w:space="0" w:color="auto"/>
        <w:bottom w:val="none" w:sz="0" w:space="0" w:color="auto"/>
        <w:right w:val="none" w:sz="0" w:space="0" w:color="auto"/>
      </w:divBdr>
    </w:div>
    <w:div w:id="250048395">
      <w:bodyDiv w:val="1"/>
      <w:marLeft w:val="0"/>
      <w:marRight w:val="0"/>
      <w:marTop w:val="0"/>
      <w:marBottom w:val="0"/>
      <w:divBdr>
        <w:top w:val="none" w:sz="0" w:space="0" w:color="auto"/>
        <w:left w:val="none" w:sz="0" w:space="0" w:color="auto"/>
        <w:bottom w:val="none" w:sz="0" w:space="0" w:color="auto"/>
        <w:right w:val="none" w:sz="0" w:space="0" w:color="auto"/>
      </w:divBdr>
    </w:div>
    <w:div w:id="252783400">
      <w:bodyDiv w:val="1"/>
      <w:marLeft w:val="0"/>
      <w:marRight w:val="0"/>
      <w:marTop w:val="0"/>
      <w:marBottom w:val="0"/>
      <w:divBdr>
        <w:top w:val="none" w:sz="0" w:space="0" w:color="auto"/>
        <w:left w:val="none" w:sz="0" w:space="0" w:color="auto"/>
        <w:bottom w:val="none" w:sz="0" w:space="0" w:color="auto"/>
        <w:right w:val="none" w:sz="0" w:space="0" w:color="auto"/>
      </w:divBdr>
    </w:div>
    <w:div w:id="255333328">
      <w:bodyDiv w:val="1"/>
      <w:marLeft w:val="0"/>
      <w:marRight w:val="0"/>
      <w:marTop w:val="0"/>
      <w:marBottom w:val="0"/>
      <w:divBdr>
        <w:top w:val="none" w:sz="0" w:space="0" w:color="auto"/>
        <w:left w:val="none" w:sz="0" w:space="0" w:color="auto"/>
        <w:bottom w:val="none" w:sz="0" w:space="0" w:color="auto"/>
        <w:right w:val="none" w:sz="0" w:space="0" w:color="auto"/>
      </w:divBdr>
    </w:div>
    <w:div w:id="256058029">
      <w:bodyDiv w:val="1"/>
      <w:marLeft w:val="0"/>
      <w:marRight w:val="0"/>
      <w:marTop w:val="0"/>
      <w:marBottom w:val="0"/>
      <w:divBdr>
        <w:top w:val="none" w:sz="0" w:space="0" w:color="auto"/>
        <w:left w:val="none" w:sz="0" w:space="0" w:color="auto"/>
        <w:bottom w:val="none" w:sz="0" w:space="0" w:color="auto"/>
        <w:right w:val="none" w:sz="0" w:space="0" w:color="auto"/>
      </w:divBdr>
    </w:div>
    <w:div w:id="257719204">
      <w:bodyDiv w:val="1"/>
      <w:marLeft w:val="0"/>
      <w:marRight w:val="0"/>
      <w:marTop w:val="0"/>
      <w:marBottom w:val="0"/>
      <w:divBdr>
        <w:top w:val="none" w:sz="0" w:space="0" w:color="auto"/>
        <w:left w:val="none" w:sz="0" w:space="0" w:color="auto"/>
        <w:bottom w:val="none" w:sz="0" w:space="0" w:color="auto"/>
        <w:right w:val="none" w:sz="0" w:space="0" w:color="auto"/>
      </w:divBdr>
    </w:div>
    <w:div w:id="259681548">
      <w:bodyDiv w:val="1"/>
      <w:marLeft w:val="0"/>
      <w:marRight w:val="0"/>
      <w:marTop w:val="0"/>
      <w:marBottom w:val="0"/>
      <w:divBdr>
        <w:top w:val="none" w:sz="0" w:space="0" w:color="auto"/>
        <w:left w:val="none" w:sz="0" w:space="0" w:color="auto"/>
        <w:bottom w:val="none" w:sz="0" w:space="0" w:color="auto"/>
        <w:right w:val="none" w:sz="0" w:space="0" w:color="auto"/>
      </w:divBdr>
    </w:div>
    <w:div w:id="260455313">
      <w:bodyDiv w:val="1"/>
      <w:marLeft w:val="0"/>
      <w:marRight w:val="0"/>
      <w:marTop w:val="0"/>
      <w:marBottom w:val="0"/>
      <w:divBdr>
        <w:top w:val="none" w:sz="0" w:space="0" w:color="auto"/>
        <w:left w:val="none" w:sz="0" w:space="0" w:color="auto"/>
        <w:bottom w:val="none" w:sz="0" w:space="0" w:color="auto"/>
        <w:right w:val="none" w:sz="0" w:space="0" w:color="auto"/>
      </w:divBdr>
      <w:divsChild>
        <w:div w:id="2125806560">
          <w:marLeft w:val="0"/>
          <w:marRight w:val="0"/>
          <w:marTop w:val="0"/>
          <w:marBottom w:val="0"/>
          <w:divBdr>
            <w:top w:val="none" w:sz="0" w:space="0" w:color="auto"/>
            <w:left w:val="none" w:sz="0" w:space="0" w:color="auto"/>
            <w:bottom w:val="none" w:sz="0" w:space="0" w:color="auto"/>
            <w:right w:val="none" w:sz="0" w:space="0" w:color="auto"/>
          </w:divBdr>
          <w:divsChild>
            <w:div w:id="9270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8386">
      <w:bodyDiv w:val="1"/>
      <w:marLeft w:val="0"/>
      <w:marRight w:val="0"/>
      <w:marTop w:val="0"/>
      <w:marBottom w:val="0"/>
      <w:divBdr>
        <w:top w:val="none" w:sz="0" w:space="0" w:color="auto"/>
        <w:left w:val="none" w:sz="0" w:space="0" w:color="auto"/>
        <w:bottom w:val="none" w:sz="0" w:space="0" w:color="auto"/>
        <w:right w:val="none" w:sz="0" w:space="0" w:color="auto"/>
      </w:divBdr>
    </w:div>
    <w:div w:id="264919117">
      <w:bodyDiv w:val="1"/>
      <w:marLeft w:val="0"/>
      <w:marRight w:val="0"/>
      <w:marTop w:val="0"/>
      <w:marBottom w:val="0"/>
      <w:divBdr>
        <w:top w:val="none" w:sz="0" w:space="0" w:color="auto"/>
        <w:left w:val="none" w:sz="0" w:space="0" w:color="auto"/>
        <w:bottom w:val="none" w:sz="0" w:space="0" w:color="auto"/>
        <w:right w:val="none" w:sz="0" w:space="0" w:color="auto"/>
      </w:divBdr>
    </w:div>
    <w:div w:id="269944394">
      <w:bodyDiv w:val="1"/>
      <w:marLeft w:val="0"/>
      <w:marRight w:val="0"/>
      <w:marTop w:val="0"/>
      <w:marBottom w:val="0"/>
      <w:divBdr>
        <w:top w:val="none" w:sz="0" w:space="0" w:color="auto"/>
        <w:left w:val="none" w:sz="0" w:space="0" w:color="auto"/>
        <w:bottom w:val="none" w:sz="0" w:space="0" w:color="auto"/>
        <w:right w:val="none" w:sz="0" w:space="0" w:color="auto"/>
      </w:divBdr>
    </w:div>
    <w:div w:id="269972981">
      <w:bodyDiv w:val="1"/>
      <w:marLeft w:val="0"/>
      <w:marRight w:val="0"/>
      <w:marTop w:val="0"/>
      <w:marBottom w:val="0"/>
      <w:divBdr>
        <w:top w:val="none" w:sz="0" w:space="0" w:color="auto"/>
        <w:left w:val="none" w:sz="0" w:space="0" w:color="auto"/>
        <w:bottom w:val="none" w:sz="0" w:space="0" w:color="auto"/>
        <w:right w:val="none" w:sz="0" w:space="0" w:color="auto"/>
      </w:divBdr>
      <w:divsChild>
        <w:div w:id="379668575">
          <w:marLeft w:val="0"/>
          <w:marRight w:val="0"/>
          <w:marTop w:val="0"/>
          <w:marBottom w:val="0"/>
          <w:divBdr>
            <w:top w:val="none" w:sz="0" w:space="0" w:color="auto"/>
            <w:left w:val="none" w:sz="0" w:space="0" w:color="auto"/>
            <w:bottom w:val="none" w:sz="0" w:space="0" w:color="auto"/>
            <w:right w:val="none" w:sz="0" w:space="0" w:color="auto"/>
          </w:divBdr>
          <w:divsChild>
            <w:div w:id="286006491">
              <w:marLeft w:val="0"/>
              <w:marRight w:val="0"/>
              <w:marTop w:val="0"/>
              <w:marBottom w:val="0"/>
              <w:divBdr>
                <w:top w:val="none" w:sz="0" w:space="0" w:color="auto"/>
                <w:left w:val="none" w:sz="0" w:space="0" w:color="auto"/>
                <w:bottom w:val="none" w:sz="0" w:space="0" w:color="auto"/>
                <w:right w:val="none" w:sz="0" w:space="0" w:color="auto"/>
              </w:divBdr>
            </w:div>
            <w:div w:id="331570689">
              <w:marLeft w:val="0"/>
              <w:marRight w:val="0"/>
              <w:marTop w:val="0"/>
              <w:marBottom w:val="0"/>
              <w:divBdr>
                <w:top w:val="none" w:sz="0" w:space="0" w:color="auto"/>
                <w:left w:val="none" w:sz="0" w:space="0" w:color="auto"/>
                <w:bottom w:val="none" w:sz="0" w:space="0" w:color="auto"/>
                <w:right w:val="none" w:sz="0" w:space="0" w:color="auto"/>
              </w:divBdr>
            </w:div>
            <w:div w:id="343285527">
              <w:marLeft w:val="0"/>
              <w:marRight w:val="0"/>
              <w:marTop w:val="0"/>
              <w:marBottom w:val="0"/>
              <w:divBdr>
                <w:top w:val="none" w:sz="0" w:space="0" w:color="auto"/>
                <w:left w:val="none" w:sz="0" w:space="0" w:color="auto"/>
                <w:bottom w:val="none" w:sz="0" w:space="0" w:color="auto"/>
                <w:right w:val="none" w:sz="0" w:space="0" w:color="auto"/>
              </w:divBdr>
            </w:div>
            <w:div w:id="619264093">
              <w:marLeft w:val="0"/>
              <w:marRight w:val="0"/>
              <w:marTop w:val="0"/>
              <w:marBottom w:val="0"/>
              <w:divBdr>
                <w:top w:val="none" w:sz="0" w:space="0" w:color="auto"/>
                <w:left w:val="none" w:sz="0" w:space="0" w:color="auto"/>
                <w:bottom w:val="none" w:sz="0" w:space="0" w:color="auto"/>
                <w:right w:val="none" w:sz="0" w:space="0" w:color="auto"/>
              </w:divBdr>
            </w:div>
            <w:div w:id="994378909">
              <w:marLeft w:val="0"/>
              <w:marRight w:val="0"/>
              <w:marTop w:val="0"/>
              <w:marBottom w:val="0"/>
              <w:divBdr>
                <w:top w:val="none" w:sz="0" w:space="0" w:color="auto"/>
                <w:left w:val="none" w:sz="0" w:space="0" w:color="auto"/>
                <w:bottom w:val="none" w:sz="0" w:space="0" w:color="auto"/>
                <w:right w:val="none" w:sz="0" w:space="0" w:color="auto"/>
              </w:divBdr>
            </w:div>
            <w:div w:id="1001589761">
              <w:marLeft w:val="0"/>
              <w:marRight w:val="0"/>
              <w:marTop w:val="0"/>
              <w:marBottom w:val="0"/>
              <w:divBdr>
                <w:top w:val="none" w:sz="0" w:space="0" w:color="auto"/>
                <w:left w:val="none" w:sz="0" w:space="0" w:color="auto"/>
                <w:bottom w:val="none" w:sz="0" w:space="0" w:color="auto"/>
                <w:right w:val="none" w:sz="0" w:space="0" w:color="auto"/>
              </w:divBdr>
            </w:div>
            <w:div w:id="1170288594">
              <w:marLeft w:val="0"/>
              <w:marRight w:val="0"/>
              <w:marTop w:val="0"/>
              <w:marBottom w:val="0"/>
              <w:divBdr>
                <w:top w:val="none" w:sz="0" w:space="0" w:color="auto"/>
                <w:left w:val="none" w:sz="0" w:space="0" w:color="auto"/>
                <w:bottom w:val="none" w:sz="0" w:space="0" w:color="auto"/>
                <w:right w:val="none" w:sz="0" w:space="0" w:color="auto"/>
              </w:divBdr>
            </w:div>
            <w:div w:id="1625386103">
              <w:marLeft w:val="0"/>
              <w:marRight w:val="0"/>
              <w:marTop w:val="0"/>
              <w:marBottom w:val="0"/>
              <w:divBdr>
                <w:top w:val="none" w:sz="0" w:space="0" w:color="auto"/>
                <w:left w:val="none" w:sz="0" w:space="0" w:color="auto"/>
                <w:bottom w:val="none" w:sz="0" w:space="0" w:color="auto"/>
                <w:right w:val="none" w:sz="0" w:space="0" w:color="auto"/>
              </w:divBdr>
            </w:div>
            <w:div w:id="1633630100">
              <w:marLeft w:val="0"/>
              <w:marRight w:val="0"/>
              <w:marTop w:val="0"/>
              <w:marBottom w:val="0"/>
              <w:divBdr>
                <w:top w:val="none" w:sz="0" w:space="0" w:color="auto"/>
                <w:left w:val="none" w:sz="0" w:space="0" w:color="auto"/>
                <w:bottom w:val="none" w:sz="0" w:space="0" w:color="auto"/>
                <w:right w:val="none" w:sz="0" w:space="0" w:color="auto"/>
              </w:divBdr>
            </w:div>
            <w:div w:id="18655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1161">
      <w:bodyDiv w:val="1"/>
      <w:marLeft w:val="0"/>
      <w:marRight w:val="0"/>
      <w:marTop w:val="0"/>
      <w:marBottom w:val="0"/>
      <w:divBdr>
        <w:top w:val="none" w:sz="0" w:space="0" w:color="auto"/>
        <w:left w:val="none" w:sz="0" w:space="0" w:color="auto"/>
        <w:bottom w:val="none" w:sz="0" w:space="0" w:color="auto"/>
        <w:right w:val="none" w:sz="0" w:space="0" w:color="auto"/>
      </w:divBdr>
    </w:div>
    <w:div w:id="272440374">
      <w:bodyDiv w:val="1"/>
      <w:marLeft w:val="0"/>
      <w:marRight w:val="0"/>
      <w:marTop w:val="0"/>
      <w:marBottom w:val="0"/>
      <w:divBdr>
        <w:top w:val="none" w:sz="0" w:space="0" w:color="auto"/>
        <w:left w:val="none" w:sz="0" w:space="0" w:color="auto"/>
        <w:bottom w:val="none" w:sz="0" w:space="0" w:color="auto"/>
        <w:right w:val="none" w:sz="0" w:space="0" w:color="auto"/>
      </w:divBdr>
    </w:div>
    <w:div w:id="274138074">
      <w:bodyDiv w:val="1"/>
      <w:marLeft w:val="0"/>
      <w:marRight w:val="0"/>
      <w:marTop w:val="0"/>
      <w:marBottom w:val="0"/>
      <w:divBdr>
        <w:top w:val="none" w:sz="0" w:space="0" w:color="auto"/>
        <w:left w:val="none" w:sz="0" w:space="0" w:color="auto"/>
        <w:bottom w:val="none" w:sz="0" w:space="0" w:color="auto"/>
        <w:right w:val="none" w:sz="0" w:space="0" w:color="auto"/>
      </w:divBdr>
    </w:div>
    <w:div w:id="275253799">
      <w:bodyDiv w:val="1"/>
      <w:marLeft w:val="0"/>
      <w:marRight w:val="0"/>
      <w:marTop w:val="0"/>
      <w:marBottom w:val="0"/>
      <w:divBdr>
        <w:top w:val="none" w:sz="0" w:space="0" w:color="auto"/>
        <w:left w:val="none" w:sz="0" w:space="0" w:color="auto"/>
        <w:bottom w:val="none" w:sz="0" w:space="0" w:color="auto"/>
        <w:right w:val="none" w:sz="0" w:space="0" w:color="auto"/>
      </w:divBdr>
    </w:div>
    <w:div w:id="276327345">
      <w:bodyDiv w:val="1"/>
      <w:marLeft w:val="0"/>
      <w:marRight w:val="0"/>
      <w:marTop w:val="0"/>
      <w:marBottom w:val="0"/>
      <w:divBdr>
        <w:top w:val="none" w:sz="0" w:space="0" w:color="auto"/>
        <w:left w:val="none" w:sz="0" w:space="0" w:color="auto"/>
        <w:bottom w:val="none" w:sz="0" w:space="0" w:color="auto"/>
        <w:right w:val="none" w:sz="0" w:space="0" w:color="auto"/>
      </w:divBdr>
    </w:div>
    <w:div w:id="279262929">
      <w:bodyDiv w:val="1"/>
      <w:marLeft w:val="0"/>
      <w:marRight w:val="0"/>
      <w:marTop w:val="0"/>
      <w:marBottom w:val="0"/>
      <w:divBdr>
        <w:top w:val="none" w:sz="0" w:space="0" w:color="auto"/>
        <w:left w:val="none" w:sz="0" w:space="0" w:color="auto"/>
        <w:bottom w:val="none" w:sz="0" w:space="0" w:color="auto"/>
        <w:right w:val="none" w:sz="0" w:space="0" w:color="auto"/>
      </w:divBdr>
    </w:div>
    <w:div w:id="280458107">
      <w:bodyDiv w:val="1"/>
      <w:marLeft w:val="0"/>
      <w:marRight w:val="0"/>
      <w:marTop w:val="0"/>
      <w:marBottom w:val="0"/>
      <w:divBdr>
        <w:top w:val="none" w:sz="0" w:space="0" w:color="auto"/>
        <w:left w:val="none" w:sz="0" w:space="0" w:color="auto"/>
        <w:bottom w:val="none" w:sz="0" w:space="0" w:color="auto"/>
        <w:right w:val="none" w:sz="0" w:space="0" w:color="auto"/>
      </w:divBdr>
    </w:div>
    <w:div w:id="280959420">
      <w:bodyDiv w:val="1"/>
      <w:marLeft w:val="0"/>
      <w:marRight w:val="0"/>
      <w:marTop w:val="0"/>
      <w:marBottom w:val="0"/>
      <w:divBdr>
        <w:top w:val="none" w:sz="0" w:space="0" w:color="auto"/>
        <w:left w:val="none" w:sz="0" w:space="0" w:color="auto"/>
        <w:bottom w:val="none" w:sz="0" w:space="0" w:color="auto"/>
        <w:right w:val="none" w:sz="0" w:space="0" w:color="auto"/>
      </w:divBdr>
    </w:div>
    <w:div w:id="281962751">
      <w:bodyDiv w:val="1"/>
      <w:marLeft w:val="0"/>
      <w:marRight w:val="0"/>
      <w:marTop w:val="0"/>
      <w:marBottom w:val="0"/>
      <w:divBdr>
        <w:top w:val="none" w:sz="0" w:space="0" w:color="auto"/>
        <w:left w:val="none" w:sz="0" w:space="0" w:color="auto"/>
        <w:bottom w:val="none" w:sz="0" w:space="0" w:color="auto"/>
        <w:right w:val="none" w:sz="0" w:space="0" w:color="auto"/>
      </w:divBdr>
    </w:div>
    <w:div w:id="283655112">
      <w:bodyDiv w:val="1"/>
      <w:marLeft w:val="0"/>
      <w:marRight w:val="0"/>
      <w:marTop w:val="0"/>
      <w:marBottom w:val="0"/>
      <w:divBdr>
        <w:top w:val="none" w:sz="0" w:space="0" w:color="auto"/>
        <w:left w:val="none" w:sz="0" w:space="0" w:color="auto"/>
        <w:bottom w:val="none" w:sz="0" w:space="0" w:color="auto"/>
        <w:right w:val="none" w:sz="0" w:space="0" w:color="auto"/>
      </w:divBdr>
    </w:div>
    <w:div w:id="284582513">
      <w:bodyDiv w:val="1"/>
      <w:marLeft w:val="0"/>
      <w:marRight w:val="0"/>
      <w:marTop w:val="0"/>
      <w:marBottom w:val="0"/>
      <w:divBdr>
        <w:top w:val="none" w:sz="0" w:space="0" w:color="auto"/>
        <w:left w:val="none" w:sz="0" w:space="0" w:color="auto"/>
        <w:bottom w:val="none" w:sz="0" w:space="0" w:color="auto"/>
        <w:right w:val="none" w:sz="0" w:space="0" w:color="auto"/>
      </w:divBdr>
    </w:div>
    <w:div w:id="285082833">
      <w:bodyDiv w:val="1"/>
      <w:marLeft w:val="0"/>
      <w:marRight w:val="0"/>
      <w:marTop w:val="0"/>
      <w:marBottom w:val="0"/>
      <w:divBdr>
        <w:top w:val="none" w:sz="0" w:space="0" w:color="auto"/>
        <w:left w:val="none" w:sz="0" w:space="0" w:color="auto"/>
        <w:bottom w:val="none" w:sz="0" w:space="0" w:color="auto"/>
        <w:right w:val="none" w:sz="0" w:space="0" w:color="auto"/>
      </w:divBdr>
    </w:div>
    <w:div w:id="285698964">
      <w:bodyDiv w:val="1"/>
      <w:marLeft w:val="0"/>
      <w:marRight w:val="0"/>
      <w:marTop w:val="0"/>
      <w:marBottom w:val="0"/>
      <w:divBdr>
        <w:top w:val="none" w:sz="0" w:space="0" w:color="auto"/>
        <w:left w:val="none" w:sz="0" w:space="0" w:color="auto"/>
        <w:bottom w:val="none" w:sz="0" w:space="0" w:color="auto"/>
        <w:right w:val="none" w:sz="0" w:space="0" w:color="auto"/>
      </w:divBdr>
    </w:div>
    <w:div w:id="286401122">
      <w:bodyDiv w:val="1"/>
      <w:marLeft w:val="0"/>
      <w:marRight w:val="0"/>
      <w:marTop w:val="0"/>
      <w:marBottom w:val="0"/>
      <w:divBdr>
        <w:top w:val="none" w:sz="0" w:space="0" w:color="auto"/>
        <w:left w:val="none" w:sz="0" w:space="0" w:color="auto"/>
        <w:bottom w:val="none" w:sz="0" w:space="0" w:color="auto"/>
        <w:right w:val="none" w:sz="0" w:space="0" w:color="auto"/>
      </w:divBdr>
    </w:div>
    <w:div w:id="287323837">
      <w:bodyDiv w:val="1"/>
      <w:marLeft w:val="0"/>
      <w:marRight w:val="0"/>
      <w:marTop w:val="0"/>
      <w:marBottom w:val="0"/>
      <w:divBdr>
        <w:top w:val="none" w:sz="0" w:space="0" w:color="auto"/>
        <w:left w:val="none" w:sz="0" w:space="0" w:color="auto"/>
        <w:bottom w:val="none" w:sz="0" w:space="0" w:color="auto"/>
        <w:right w:val="none" w:sz="0" w:space="0" w:color="auto"/>
      </w:divBdr>
    </w:div>
    <w:div w:id="291326828">
      <w:bodyDiv w:val="1"/>
      <w:marLeft w:val="0"/>
      <w:marRight w:val="0"/>
      <w:marTop w:val="0"/>
      <w:marBottom w:val="0"/>
      <w:divBdr>
        <w:top w:val="none" w:sz="0" w:space="0" w:color="auto"/>
        <w:left w:val="none" w:sz="0" w:space="0" w:color="auto"/>
        <w:bottom w:val="none" w:sz="0" w:space="0" w:color="auto"/>
        <w:right w:val="none" w:sz="0" w:space="0" w:color="auto"/>
      </w:divBdr>
    </w:div>
    <w:div w:id="296834377">
      <w:bodyDiv w:val="1"/>
      <w:marLeft w:val="0"/>
      <w:marRight w:val="0"/>
      <w:marTop w:val="0"/>
      <w:marBottom w:val="0"/>
      <w:divBdr>
        <w:top w:val="none" w:sz="0" w:space="0" w:color="auto"/>
        <w:left w:val="none" w:sz="0" w:space="0" w:color="auto"/>
        <w:bottom w:val="none" w:sz="0" w:space="0" w:color="auto"/>
        <w:right w:val="none" w:sz="0" w:space="0" w:color="auto"/>
      </w:divBdr>
    </w:div>
    <w:div w:id="298154190">
      <w:bodyDiv w:val="1"/>
      <w:marLeft w:val="0"/>
      <w:marRight w:val="0"/>
      <w:marTop w:val="0"/>
      <w:marBottom w:val="0"/>
      <w:divBdr>
        <w:top w:val="none" w:sz="0" w:space="0" w:color="auto"/>
        <w:left w:val="none" w:sz="0" w:space="0" w:color="auto"/>
        <w:bottom w:val="none" w:sz="0" w:space="0" w:color="auto"/>
        <w:right w:val="none" w:sz="0" w:space="0" w:color="auto"/>
      </w:divBdr>
    </w:div>
    <w:div w:id="299305640">
      <w:bodyDiv w:val="1"/>
      <w:marLeft w:val="0"/>
      <w:marRight w:val="0"/>
      <w:marTop w:val="0"/>
      <w:marBottom w:val="0"/>
      <w:divBdr>
        <w:top w:val="none" w:sz="0" w:space="0" w:color="auto"/>
        <w:left w:val="none" w:sz="0" w:space="0" w:color="auto"/>
        <w:bottom w:val="none" w:sz="0" w:space="0" w:color="auto"/>
        <w:right w:val="none" w:sz="0" w:space="0" w:color="auto"/>
      </w:divBdr>
    </w:div>
    <w:div w:id="299893526">
      <w:bodyDiv w:val="1"/>
      <w:marLeft w:val="0"/>
      <w:marRight w:val="0"/>
      <w:marTop w:val="0"/>
      <w:marBottom w:val="0"/>
      <w:divBdr>
        <w:top w:val="none" w:sz="0" w:space="0" w:color="auto"/>
        <w:left w:val="none" w:sz="0" w:space="0" w:color="auto"/>
        <w:bottom w:val="none" w:sz="0" w:space="0" w:color="auto"/>
        <w:right w:val="none" w:sz="0" w:space="0" w:color="auto"/>
      </w:divBdr>
    </w:div>
    <w:div w:id="299962992">
      <w:bodyDiv w:val="1"/>
      <w:marLeft w:val="0"/>
      <w:marRight w:val="0"/>
      <w:marTop w:val="0"/>
      <w:marBottom w:val="0"/>
      <w:divBdr>
        <w:top w:val="none" w:sz="0" w:space="0" w:color="auto"/>
        <w:left w:val="none" w:sz="0" w:space="0" w:color="auto"/>
        <w:bottom w:val="none" w:sz="0" w:space="0" w:color="auto"/>
        <w:right w:val="none" w:sz="0" w:space="0" w:color="auto"/>
      </w:divBdr>
    </w:div>
    <w:div w:id="300620771">
      <w:bodyDiv w:val="1"/>
      <w:marLeft w:val="0"/>
      <w:marRight w:val="0"/>
      <w:marTop w:val="0"/>
      <w:marBottom w:val="0"/>
      <w:divBdr>
        <w:top w:val="none" w:sz="0" w:space="0" w:color="auto"/>
        <w:left w:val="none" w:sz="0" w:space="0" w:color="auto"/>
        <w:bottom w:val="none" w:sz="0" w:space="0" w:color="auto"/>
        <w:right w:val="none" w:sz="0" w:space="0" w:color="auto"/>
      </w:divBdr>
    </w:div>
    <w:div w:id="301471332">
      <w:bodyDiv w:val="1"/>
      <w:marLeft w:val="0"/>
      <w:marRight w:val="0"/>
      <w:marTop w:val="0"/>
      <w:marBottom w:val="0"/>
      <w:divBdr>
        <w:top w:val="none" w:sz="0" w:space="0" w:color="auto"/>
        <w:left w:val="none" w:sz="0" w:space="0" w:color="auto"/>
        <w:bottom w:val="none" w:sz="0" w:space="0" w:color="auto"/>
        <w:right w:val="none" w:sz="0" w:space="0" w:color="auto"/>
      </w:divBdr>
      <w:divsChild>
        <w:div w:id="1767386599">
          <w:marLeft w:val="0"/>
          <w:marRight w:val="0"/>
          <w:marTop w:val="0"/>
          <w:marBottom w:val="0"/>
          <w:divBdr>
            <w:top w:val="single" w:sz="2" w:space="0" w:color="auto"/>
            <w:left w:val="single" w:sz="2" w:space="4" w:color="auto"/>
            <w:bottom w:val="single" w:sz="2" w:space="0" w:color="auto"/>
            <w:right w:val="single" w:sz="2" w:space="4" w:color="auto"/>
          </w:divBdr>
        </w:div>
        <w:div w:id="212817799">
          <w:marLeft w:val="0"/>
          <w:marRight w:val="0"/>
          <w:marTop w:val="0"/>
          <w:marBottom w:val="0"/>
          <w:divBdr>
            <w:top w:val="single" w:sz="2" w:space="0" w:color="auto"/>
            <w:left w:val="single" w:sz="2" w:space="4" w:color="auto"/>
            <w:bottom w:val="single" w:sz="2" w:space="0" w:color="auto"/>
            <w:right w:val="single" w:sz="2" w:space="4" w:color="auto"/>
          </w:divBdr>
        </w:div>
        <w:div w:id="776799883">
          <w:marLeft w:val="0"/>
          <w:marRight w:val="0"/>
          <w:marTop w:val="0"/>
          <w:marBottom w:val="0"/>
          <w:divBdr>
            <w:top w:val="single" w:sz="2" w:space="0" w:color="auto"/>
            <w:left w:val="single" w:sz="2" w:space="4" w:color="auto"/>
            <w:bottom w:val="single" w:sz="2" w:space="0" w:color="auto"/>
            <w:right w:val="single" w:sz="2" w:space="4" w:color="auto"/>
          </w:divBdr>
        </w:div>
      </w:divsChild>
    </w:div>
    <w:div w:id="302926507">
      <w:bodyDiv w:val="1"/>
      <w:marLeft w:val="0"/>
      <w:marRight w:val="0"/>
      <w:marTop w:val="0"/>
      <w:marBottom w:val="0"/>
      <w:divBdr>
        <w:top w:val="none" w:sz="0" w:space="0" w:color="auto"/>
        <w:left w:val="none" w:sz="0" w:space="0" w:color="auto"/>
        <w:bottom w:val="none" w:sz="0" w:space="0" w:color="auto"/>
        <w:right w:val="none" w:sz="0" w:space="0" w:color="auto"/>
      </w:divBdr>
    </w:div>
    <w:div w:id="306008326">
      <w:bodyDiv w:val="1"/>
      <w:marLeft w:val="0"/>
      <w:marRight w:val="0"/>
      <w:marTop w:val="0"/>
      <w:marBottom w:val="0"/>
      <w:divBdr>
        <w:top w:val="none" w:sz="0" w:space="0" w:color="auto"/>
        <w:left w:val="none" w:sz="0" w:space="0" w:color="auto"/>
        <w:bottom w:val="none" w:sz="0" w:space="0" w:color="auto"/>
        <w:right w:val="none" w:sz="0" w:space="0" w:color="auto"/>
      </w:divBdr>
      <w:divsChild>
        <w:div w:id="147522537">
          <w:marLeft w:val="0"/>
          <w:marRight w:val="0"/>
          <w:marTop w:val="0"/>
          <w:marBottom w:val="0"/>
          <w:divBdr>
            <w:top w:val="none" w:sz="0" w:space="0" w:color="auto"/>
            <w:left w:val="none" w:sz="0" w:space="0" w:color="auto"/>
            <w:bottom w:val="none" w:sz="0" w:space="0" w:color="auto"/>
            <w:right w:val="none" w:sz="0" w:space="0" w:color="auto"/>
          </w:divBdr>
          <w:divsChild>
            <w:div w:id="12741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08145">
      <w:bodyDiv w:val="1"/>
      <w:marLeft w:val="0"/>
      <w:marRight w:val="0"/>
      <w:marTop w:val="0"/>
      <w:marBottom w:val="0"/>
      <w:divBdr>
        <w:top w:val="none" w:sz="0" w:space="0" w:color="auto"/>
        <w:left w:val="none" w:sz="0" w:space="0" w:color="auto"/>
        <w:bottom w:val="none" w:sz="0" w:space="0" w:color="auto"/>
        <w:right w:val="none" w:sz="0" w:space="0" w:color="auto"/>
      </w:divBdr>
    </w:div>
    <w:div w:id="307169836">
      <w:bodyDiv w:val="1"/>
      <w:marLeft w:val="0"/>
      <w:marRight w:val="0"/>
      <w:marTop w:val="0"/>
      <w:marBottom w:val="0"/>
      <w:divBdr>
        <w:top w:val="none" w:sz="0" w:space="0" w:color="auto"/>
        <w:left w:val="none" w:sz="0" w:space="0" w:color="auto"/>
        <w:bottom w:val="none" w:sz="0" w:space="0" w:color="auto"/>
        <w:right w:val="none" w:sz="0" w:space="0" w:color="auto"/>
      </w:divBdr>
    </w:div>
    <w:div w:id="307368598">
      <w:bodyDiv w:val="1"/>
      <w:marLeft w:val="0"/>
      <w:marRight w:val="0"/>
      <w:marTop w:val="0"/>
      <w:marBottom w:val="0"/>
      <w:divBdr>
        <w:top w:val="none" w:sz="0" w:space="0" w:color="auto"/>
        <w:left w:val="none" w:sz="0" w:space="0" w:color="auto"/>
        <w:bottom w:val="none" w:sz="0" w:space="0" w:color="auto"/>
        <w:right w:val="none" w:sz="0" w:space="0" w:color="auto"/>
      </w:divBdr>
    </w:div>
    <w:div w:id="309141180">
      <w:bodyDiv w:val="1"/>
      <w:marLeft w:val="0"/>
      <w:marRight w:val="0"/>
      <w:marTop w:val="0"/>
      <w:marBottom w:val="0"/>
      <w:divBdr>
        <w:top w:val="none" w:sz="0" w:space="0" w:color="auto"/>
        <w:left w:val="none" w:sz="0" w:space="0" w:color="auto"/>
        <w:bottom w:val="none" w:sz="0" w:space="0" w:color="auto"/>
        <w:right w:val="none" w:sz="0" w:space="0" w:color="auto"/>
      </w:divBdr>
    </w:div>
    <w:div w:id="309871354">
      <w:bodyDiv w:val="1"/>
      <w:marLeft w:val="0"/>
      <w:marRight w:val="0"/>
      <w:marTop w:val="0"/>
      <w:marBottom w:val="0"/>
      <w:divBdr>
        <w:top w:val="none" w:sz="0" w:space="0" w:color="auto"/>
        <w:left w:val="none" w:sz="0" w:space="0" w:color="auto"/>
        <w:bottom w:val="none" w:sz="0" w:space="0" w:color="auto"/>
        <w:right w:val="none" w:sz="0" w:space="0" w:color="auto"/>
      </w:divBdr>
    </w:div>
    <w:div w:id="310524647">
      <w:bodyDiv w:val="1"/>
      <w:marLeft w:val="0"/>
      <w:marRight w:val="0"/>
      <w:marTop w:val="0"/>
      <w:marBottom w:val="0"/>
      <w:divBdr>
        <w:top w:val="none" w:sz="0" w:space="0" w:color="auto"/>
        <w:left w:val="none" w:sz="0" w:space="0" w:color="auto"/>
        <w:bottom w:val="none" w:sz="0" w:space="0" w:color="auto"/>
        <w:right w:val="none" w:sz="0" w:space="0" w:color="auto"/>
      </w:divBdr>
    </w:div>
    <w:div w:id="312415211">
      <w:bodyDiv w:val="1"/>
      <w:marLeft w:val="0"/>
      <w:marRight w:val="0"/>
      <w:marTop w:val="0"/>
      <w:marBottom w:val="0"/>
      <w:divBdr>
        <w:top w:val="none" w:sz="0" w:space="0" w:color="auto"/>
        <w:left w:val="none" w:sz="0" w:space="0" w:color="auto"/>
        <w:bottom w:val="none" w:sz="0" w:space="0" w:color="auto"/>
        <w:right w:val="none" w:sz="0" w:space="0" w:color="auto"/>
      </w:divBdr>
    </w:div>
    <w:div w:id="312485680">
      <w:bodyDiv w:val="1"/>
      <w:marLeft w:val="0"/>
      <w:marRight w:val="0"/>
      <w:marTop w:val="0"/>
      <w:marBottom w:val="0"/>
      <w:divBdr>
        <w:top w:val="none" w:sz="0" w:space="0" w:color="auto"/>
        <w:left w:val="none" w:sz="0" w:space="0" w:color="auto"/>
        <w:bottom w:val="none" w:sz="0" w:space="0" w:color="auto"/>
        <w:right w:val="none" w:sz="0" w:space="0" w:color="auto"/>
      </w:divBdr>
    </w:div>
    <w:div w:id="315040543">
      <w:bodyDiv w:val="1"/>
      <w:marLeft w:val="0"/>
      <w:marRight w:val="0"/>
      <w:marTop w:val="0"/>
      <w:marBottom w:val="0"/>
      <w:divBdr>
        <w:top w:val="none" w:sz="0" w:space="0" w:color="auto"/>
        <w:left w:val="none" w:sz="0" w:space="0" w:color="auto"/>
        <w:bottom w:val="none" w:sz="0" w:space="0" w:color="auto"/>
        <w:right w:val="none" w:sz="0" w:space="0" w:color="auto"/>
      </w:divBdr>
    </w:div>
    <w:div w:id="315959116">
      <w:bodyDiv w:val="1"/>
      <w:marLeft w:val="0"/>
      <w:marRight w:val="0"/>
      <w:marTop w:val="0"/>
      <w:marBottom w:val="0"/>
      <w:divBdr>
        <w:top w:val="none" w:sz="0" w:space="0" w:color="auto"/>
        <w:left w:val="none" w:sz="0" w:space="0" w:color="auto"/>
        <w:bottom w:val="none" w:sz="0" w:space="0" w:color="auto"/>
        <w:right w:val="none" w:sz="0" w:space="0" w:color="auto"/>
      </w:divBdr>
      <w:divsChild>
        <w:div w:id="953287544">
          <w:marLeft w:val="0"/>
          <w:marRight w:val="0"/>
          <w:marTop w:val="0"/>
          <w:marBottom w:val="0"/>
          <w:divBdr>
            <w:top w:val="none" w:sz="0" w:space="0" w:color="auto"/>
            <w:left w:val="none" w:sz="0" w:space="0" w:color="auto"/>
            <w:bottom w:val="none" w:sz="0" w:space="0" w:color="auto"/>
            <w:right w:val="none" w:sz="0" w:space="0" w:color="auto"/>
          </w:divBdr>
          <w:divsChild>
            <w:div w:id="13692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9573">
      <w:bodyDiv w:val="1"/>
      <w:marLeft w:val="0"/>
      <w:marRight w:val="0"/>
      <w:marTop w:val="0"/>
      <w:marBottom w:val="0"/>
      <w:divBdr>
        <w:top w:val="none" w:sz="0" w:space="0" w:color="auto"/>
        <w:left w:val="none" w:sz="0" w:space="0" w:color="auto"/>
        <w:bottom w:val="none" w:sz="0" w:space="0" w:color="auto"/>
        <w:right w:val="none" w:sz="0" w:space="0" w:color="auto"/>
      </w:divBdr>
    </w:div>
    <w:div w:id="317423176">
      <w:bodyDiv w:val="1"/>
      <w:marLeft w:val="0"/>
      <w:marRight w:val="0"/>
      <w:marTop w:val="0"/>
      <w:marBottom w:val="0"/>
      <w:divBdr>
        <w:top w:val="none" w:sz="0" w:space="0" w:color="auto"/>
        <w:left w:val="none" w:sz="0" w:space="0" w:color="auto"/>
        <w:bottom w:val="none" w:sz="0" w:space="0" w:color="auto"/>
        <w:right w:val="none" w:sz="0" w:space="0" w:color="auto"/>
      </w:divBdr>
    </w:div>
    <w:div w:id="318657429">
      <w:bodyDiv w:val="1"/>
      <w:marLeft w:val="0"/>
      <w:marRight w:val="0"/>
      <w:marTop w:val="0"/>
      <w:marBottom w:val="0"/>
      <w:divBdr>
        <w:top w:val="none" w:sz="0" w:space="0" w:color="auto"/>
        <w:left w:val="none" w:sz="0" w:space="0" w:color="auto"/>
        <w:bottom w:val="none" w:sz="0" w:space="0" w:color="auto"/>
        <w:right w:val="none" w:sz="0" w:space="0" w:color="auto"/>
      </w:divBdr>
    </w:div>
    <w:div w:id="320155002">
      <w:bodyDiv w:val="1"/>
      <w:marLeft w:val="0"/>
      <w:marRight w:val="0"/>
      <w:marTop w:val="0"/>
      <w:marBottom w:val="0"/>
      <w:divBdr>
        <w:top w:val="none" w:sz="0" w:space="0" w:color="auto"/>
        <w:left w:val="none" w:sz="0" w:space="0" w:color="auto"/>
        <w:bottom w:val="none" w:sz="0" w:space="0" w:color="auto"/>
        <w:right w:val="none" w:sz="0" w:space="0" w:color="auto"/>
      </w:divBdr>
    </w:div>
    <w:div w:id="322895940">
      <w:bodyDiv w:val="1"/>
      <w:marLeft w:val="0"/>
      <w:marRight w:val="0"/>
      <w:marTop w:val="0"/>
      <w:marBottom w:val="0"/>
      <w:divBdr>
        <w:top w:val="none" w:sz="0" w:space="0" w:color="auto"/>
        <w:left w:val="none" w:sz="0" w:space="0" w:color="auto"/>
        <w:bottom w:val="none" w:sz="0" w:space="0" w:color="auto"/>
        <w:right w:val="none" w:sz="0" w:space="0" w:color="auto"/>
      </w:divBdr>
    </w:div>
    <w:div w:id="325863636">
      <w:bodyDiv w:val="1"/>
      <w:marLeft w:val="0"/>
      <w:marRight w:val="0"/>
      <w:marTop w:val="0"/>
      <w:marBottom w:val="0"/>
      <w:divBdr>
        <w:top w:val="none" w:sz="0" w:space="0" w:color="auto"/>
        <w:left w:val="none" w:sz="0" w:space="0" w:color="auto"/>
        <w:bottom w:val="none" w:sz="0" w:space="0" w:color="auto"/>
        <w:right w:val="none" w:sz="0" w:space="0" w:color="auto"/>
      </w:divBdr>
    </w:div>
    <w:div w:id="326053998">
      <w:bodyDiv w:val="1"/>
      <w:marLeft w:val="0"/>
      <w:marRight w:val="0"/>
      <w:marTop w:val="0"/>
      <w:marBottom w:val="0"/>
      <w:divBdr>
        <w:top w:val="none" w:sz="0" w:space="0" w:color="auto"/>
        <w:left w:val="none" w:sz="0" w:space="0" w:color="auto"/>
        <w:bottom w:val="none" w:sz="0" w:space="0" w:color="auto"/>
        <w:right w:val="none" w:sz="0" w:space="0" w:color="auto"/>
      </w:divBdr>
      <w:divsChild>
        <w:div w:id="481123772">
          <w:marLeft w:val="0"/>
          <w:marRight w:val="0"/>
          <w:marTop w:val="0"/>
          <w:marBottom w:val="0"/>
          <w:divBdr>
            <w:top w:val="none" w:sz="0" w:space="0" w:color="auto"/>
            <w:left w:val="none" w:sz="0" w:space="0" w:color="auto"/>
            <w:bottom w:val="none" w:sz="0" w:space="0" w:color="auto"/>
            <w:right w:val="none" w:sz="0" w:space="0" w:color="auto"/>
          </w:divBdr>
          <w:divsChild>
            <w:div w:id="8196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3246">
      <w:bodyDiv w:val="1"/>
      <w:marLeft w:val="0"/>
      <w:marRight w:val="0"/>
      <w:marTop w:val="0"/>
      <w:marBottom w:val="0"/>
      <w:divBdr>
        <w:top w:val="none" w:sz="0" w:space="0" w:color="auto"/>
        <w:left w:val="none" w:sz="0" w:space="0" w:color="auto"/>
        <w:bottom w:val="none" w:sz="0" w:space="0" w:color="auto"/>
        <w:right w:val="none" w:sz="0" w:space="0" w:color="auto"/>
      </w:divBdr>
    </w:div>
    <w:div w:id="326401371">
      <w:bodyDiv w:val="1"/>
      <w:marLeft w:val="0"/>
      <w:marRight w:val="0"/>
      <w:marTop w:val="0"/>
      <w:marBottom w:val="0"/>
      <w:divBdr>
        <w:top w:val="none" w:sz="0" w:space="0" w:color="auto"/>
        <w:left w:val="none" w:sz="0" w:space="0" w:color="auto"/>
        <w:bottom w:val="none" w:sz="0" w:space="0" w:color="auto"/>
        <w:right w:val="none" w:sz="0" w:space="0" w:color="auto"/>
      </w:divBdr>
    </w:div>
    <w:div w:id="327948624">
      <w:bodyDiv w:val="1"/>
      <w:marLeft w:val="0"/>
      <w:marRight w:val="0"/>
      <w:marTop w:val="0"/>
      <w:marBottom w:val="0"/>
      <w:divBdr>
        <w:top w:val="none" w:sz="0" w:space="0" w:color="auto"/>
        <w:left w:val="none" w:sz="0" w:space="0" w:color="auto"/>
        <w:bottom w:val="none" w:sz="0" w:space="0" w:color="auto"/>
        <w:right w:val="none" w:sz="0" w:space="0" w:color="auto"/>
      </w:divBdr>
    </w:div>
    <w:div w:id="328363245">
      <w:bodyDiv w:val="1"/>
      <w:marLeft w:val="0"/>
      <w:marRight w:val="0"/>
      <w:marTop w:val="0"/>
      <w:marBottom w:val="0"/>
      <w:divBdr>
        <w:top w:val="none" w:sz="0" w:space="0" w:color="auto"/>
        <w:left w:val="none" w:sz="0" w:space="0" w:color="auto"/>
        <w:bottom w:val="none" w:sz="0" w:space="0" w:color="auto"/>
        <w:right w:val="none" w:sz="0" w:space="0" w:color="auto"/>
      </w:divBdr>
    </w:div>
    <w:div w:id="330376798">
      <w:bodyDiv w:val="1"/>
      <w:marLeft w:val="0"/>
      <w:marRight w:val="0"/>
      <w:marTop w:val="0"/>
      <w:marBottom w:val="0"/>
      <w:divBdr>
        <w:top w:val="none" w:sz="0" w:space="0" w:color="auto"/>
        <w:left w:val="none" w:sz="0" w:space="0" w:color="auto"/>
        <w:bottom w:val="none" w:sz="0" w:space="0" w:color="auto"/>
        <w:right w:val="none" w:sz="0" w:space="0" w:color="auto"/>
      </w:divBdr>
    </w:div>
    <w:div w:id="330498172">
      <w:bodyDiv w:val="1"/>
      <w:marLeft w:val="0"/>
      <w:marRight w:val="0"/>
      <w:marTop w:val="0"/>
      <w:marBottom w:val="0"/>
      <w:divBdr>
        <w:top w:val="none" w:sz="0" w:space="0" w:color="auto"/>
        <w:left w:val="none" w:sz="0" w:space="0" w:color="auto"/>
        <w:bottom w:val="none" w:sz="0" w:space="0" w:color="auto"/>
        <w:right w:val="none" w:sz="0" w:space="0" w:color="auto"/>
      </w:divBdr>
    </w:div>
    <w:div w:id="330567839">
      <w:bodyDiv w:val="1"/>
      <w:marLeft w:val="0"/>
      <w:marRight w:val="0"/>
      <w:marTop w:val="0"/>
      <w:marBottom w:val="0"/>
      <w:divBdr>
        <w:top w:val="none" w:sz="0" w:space="0" w:color="auto"/>
        <w:left w:val="none" w:sz="0" w:space="0" w:color="auto"/>
        <w:bottom w:val="none" w:sz="0" w:space="0" w:color="auto"/>
        <w:right w:val="none" w:sz="0" w:space="0" w:color="auto"/>
      </w:divBdr>
    </w:div>
    <w:div w:id="332680500">
      <w:bodyDiv w:val="1"/>
      <w:marLeft w:val="0"/>
      <w:marRight w:val="0"/>
      <w:marTop w:val="0"/>
      <w:marBottom w:val="0"/>
      <w:divBdr>
        <w:top w:val="none" w:sz="0" w:space="0" w:color="auto"/>
        <w:left w:val="none" w:sz="0" w:space="0" w:color="auto"/>
        <w:bottom w:val="none" w:sz="0" w:space="0" w:color="auto"/>
        <w:right w:val="none" w:sz="0" w:space="0" w:color="auto"/>
      </w:divBdr>
    </w:div>
    <w:div w:id="334383223">
      <w:bodyDiv w:val="1"/>
      <w:marLeft w:val="0"/>
      <w:marRight w:val="0"/>
      <w:marTop w:val="0"/>
      <w:marBottom w:val="0"/>
      <w:divBdr>
        <w:top w:val="none" w:sz="0" w:space="0" w:color="auto"/>
        <w:left w:val="none" w:sz="0" w:space="0" w:color="auto"/>
        <w:bottom w:val="none" w:sz="0" w:space="0" w:color="auto"/>
        <w:right w:val="none" w:sz="0" w:space="0" w:color="auto"/>
      </w:divBdr>
    </w:div>
    <w:div w:id="334844295">
      <w:bodyDiv w:val="1"/>
      <w:marLeft w:val="0"/>
      <w:marRight w:val="0"/>
      <w:marTop w:val="0"/>
      <w:marBottom w:val="0"/>
      <w:divBdr>
        <w:top w:val="none" w:sz="0" w:space="0" w:color="auto"/>
        <w:left w:val="none" w:sz="0" w:space="0" w:color="auto"/>
        <w:bottom w:val="none" w:sz="0" w:space="0" w:color="auto"/>
        <w:right w:val="none" w:sz="0" w:space="0" w:color="auto"/>
      </w:divBdr>
    </w:div>
    <w:div w:id="337319340">
      <w:bodyDiv w:val="1"/>
      <w:marLeft w:val="0"/>
      <w:marRight w:val="0"/>
      <w:marTop w:val="0"/>
      <w:marBottom w:val="0"/>
      <w:divBdr>
        <w:top w:val="none" w:sz="0" w:space="0" w:color="auto"/>
        <w:left w:val="none" w:sz="0" w:space="0" w:color="auto"/>
        <w:bottom w:val="none" w:sz="0" w:space="0" w:color="auto"/>
        <w:right w:val="none" w:sz="0" w:space="0" w:color="auto"/>
      </w:divBdr>
    </w:div>
    <w:div w:id="337658565">
      <w:bodyDiv w:val="1"/>
      <w:marLeft w:val="0"/>
      <w:marRight w:val="0"/>
      <w:marTop w:val="0"/>
      <w:marBottom w:val="0"/>
      <w:divBdr>
        <w:top w:val="none" w:sz="0" w:space="0" w:color="auto"/>
        <w:left w:val="none" w:sz="0" w:space="0" w:color="auto"/>
        <w:bottom w:val="none" w:sz="0" w:space="0" w:color="auto"/>
        <w:right w:val="none" w:sz="0" w:space="0" w:color="auto"/>
      </w:divBdr>
      <w:divsChild>
        <w:div w:id="1741294763">
          <w:marLeft w:val="0"/>
          <w:marRight w:val="0"/>
          <w:marTop w:val="0"/>
          <w:marBottom w:val="0"/>
          <w:divBdr>
            <w:top w:val="none" w:sz="0" w:space="0" w:color="auto"/>
            <w:left w:val="none" w:sz="0" w:space="0" w:color="auto"/>
            <w:bottom w:val="none" w:sz="0" w:space="0" w:color="auto"/>
            <w:right w:val="none" w:sz="0" w:space="0" w:color="auto"/>
          </w:divBdr>
          <w:divsChild>
            <w:div w:id="398938819">
              <w:marLeft w:val="0"/>
              <w:marRight w:val="0"/>
              <w:marTop w:val="0"/>
              <w:marBottom w:val="0"/>
              <w:divBdr>
                <w:top w:val="none" w:sz="0" w:space="0" w:color="auto"/>
                <w:left w:val="none" w:sz="0" w:space="0" w:color="auto"/>
                <w:bottom w:val="none" w:sz="0" w:space="0" w:color="auto"/>
                <w:right w:val="none" w:sz="0" w:space="0" w:color="auto"/>
              </w:divBdr>
            </w:div>
            <w:div w:id="410276285">
              <w:marLeft w:val="0"/>
              <w:marRight w:val="0"/>
              <w:marTop w:val="0"/>
              <w:marBottom w:val="0"/>
              <w:divBdr>
                <w:top w:val="none" w:sz="0" w:space="0" w:color="auto"/>
                <w:left w:val="none" w:sz="0" w:space="0" w:color="auto"/>
                <w:bottom w:val="none" w:sz="0" w:space="0" w:color="auto"/>
                <w:right w:val="none" w:sz="0" w:space="0" w:color="auto"/>
              </w:divBdr>
            </w:div>
            <w:div w:id="616643275">
              <w:marLeft w:val="0"/>
              <w:marRight w:val="0"/>
              <w:marTop w:val="0"/>
              <w:marBottom w:val="0"/>
              <w:divBdr>
                <w:top w:val="none" w:sz="0" w:space="0" w:color="auto"/>
                <w:left w:val="none" w:sz="0" w:space="0" w:color="auto"/>
                <w:bottom w:val="none" w:sz="0" w:space="0" w:color="auto"/>
                <w:right w:val="none" w:sz="0" w:space="0" w:color="auto"/>
              </w:divBdr>
            </w:div>
            <w:div w:id="15670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3343">
      <w:bodyDiv w:val="1"/>
      <w:marLeft w:val="0"/>
      <w:marRight w:val="0"/>
      <w:marTop w:val="0"/>
      <w:marBottom w:val="0"/>
      <w:divBdr>
        <w:top w:val="none" w:sz="0" w:space="0" w:color="auto"/>
        <w:left w:val="none" w:sz="0" w:space="0" w:color="auto"/>
        <w:bottom w:val="none" w:sz="0" w:space="0" w:color="auto"/>
        <w:right w:val="none" w:sz="0" w:space="0" w:color="auto"/>
      </w:divBdr>
    </w:div>
    <w:div w:id="340469396">
      <w:bodyDiv w:val="1"/>
      <w:marLeft w:val="0"/>
      <w:marRight w:val="0"/>
      <w:marTop w:val="0"/>
      <w:marBottom w:val="0"/>
      <w:divBdr>
        <w:top w:val="none" w:sz="0" w:space="0" w:color="auto"/>
        <w:left w:val="none" w:sz="0" w:space="0" w:color="auto"/>
        <w:bottom w:val="none" w:sz="0" w:space="0" w:color="auto"/>
        <w:right w:val="none" w:sz="0" w:space="0" w:color="auto"/>
      </w:divBdr>
    </w:div>
    <w:div w:id="340592760">
      <w:bodyDiv w:val="1"/>
      <w:marLeft w:val="0"/>
      <w:marRight w:val="0"/>
      <w:marTop w:val="0"/>
      <w:marBottom w:val="0"/>
      <w:divBdr>
        <w:top w:val="none" w:sz="0" w:space="0" w:color="auto"/>
        <w:left w:val="none" w:sz="0" w:space="0" w:color="auto"/>
        <w:bottom w:val="none" w:sz="0" w:space="0" w:color="auto"/>
        <w:right w:val="none" w:sz="0" w:space="0" w:color="auto"/>
      </w:divBdr>
    </w:div>
    <w:div w:id="344287952">
      <w:bodyDiv w:val="1"/>
      <w:marLeft w:val="0"/>
      <w:marRight w:val="0"/>
      <w:marTop w:val="0"/>
      <w:marBottom w:val="0"/>
      <w:divBdr>
        <w:top w:val="none" w:sz="0" w:space="0" w:color="auto"/>
        <w:left w:val="none" w:sz="0" w:space="0" w:color="auto"/>
        <w:bottom w:val="none" w:sz="0" w:space="0" w:color="auto"/>
        <w:right w:val="none" w:sz="0" w:space="0" w:color="auto"/>
      </w:divBdr>
    </w:div>
    <w:div w:id="345600071">
      <w:bodyDiv w:val="1"/>
      <w:marLeft w:val="0"/>
      <w:marRight w:val="0"/>
      <w:marTop w:val="0"/>
      <w:marBottom w:val="0"/>
      <w:divBdr>
        <w:top w:val="none" w:sz="0" w:space="0" w:color="auto"/>
        <w:left w:val="none" w:sz="0" w:space="0" w:color="auto"/>
        <w:bottom w:val="none" w:sz="0" w:space="0" w:color="auto"/>
        <w:right w:val="none" w:sz="0" w:space="0" w:color="auto"/>
      </w:divBdr>
    </w:div>
    <w:div w:id="348028917">
      <w:bodyDiv w:val="1"/>
      <w:marLeft w:val="0"/>
      <w:marRight w:val="0"/>
      <w:marTop w:val="0"/>
      <w:marBottom w:val="0"/>
      <w:divBdr>
        <w:top w:val="none" w:sz="0" w:space="0" w:color="auto"/>
        <w:left w:val="none" w:sz="0" w:space="0" w:color="auto"/>
        <w:bottom w:val="none" w:sz="0" w:space="0" w:color="auto"/>
        <w:right w:val="none" w:sz="0" w:space="0" w:color="auto"/>
      </w:divBdr>
    </w:div>
    <w:div w:id="348338823">
      <w:bodyDiv w:val="1"/>
      <w:marLeft w:val="0"/>
      <w:marRight w:val="0"/>
      <w:marTop w:val="0"/>
      <w:marBottom w:val="0"/>
      <w:divBdr>
        <w:top w:val="none" w:sz="0" w:space="0" w:color="auto"/>
        <w:left w:val="none" w:sz="0" w:space="0" w:color="auto"/>
        <w:bottom w:val="none" w:sz="0" w:space="0" w:color="auto"/>
        <w:right w:val="none" w:sz="0" w:space="0" w:color="auto"/>
      </w:divBdr>
    </w:div>
    <w:div w:id="348526660">
      <w:bodyDiv w:val="1"/>
      <w:marLeft w:val="0"/>
      <w:marRight w:val="0"/>
      <w:marTop w:val="0"/>
      <w:marBottom w:val="0"/>
      <w:divBdr>
        <w:top w:val="none" w:sz="0" w:space="0" w:color="auto"/>
        <w:left w:val="none" w:sz="0" w:space="0" w:color="auto"/>
        <w:bottom w:val="none" w:sz="0" w:space="0" w:color="auto"/>
        <w:right w:val="none" w:sz="0" w:space="0" w:color="auto"/>
      </w:divBdr>
    </w:div>
    <w:div w:id="350255739">
      <w:bodyDiv w:val="1"/>
      <w:marLeft w:val="0"/>
      <w:marRight w:val="0"/>
      <w:marTop w:val="0"/>
      <w:marBottom w:val="0"/>
      <w:divBdr>
        <w:top w:val="none" w:sz="0" w:space="0" w:color="auto"/>
        <w:left w:val="none" w:sz="0" w:space="0" w:color="auto"/>
        <w:bottom w:val="none" w:sz="0" w:space="0" w:color="auto"/>
        <w:right w:val="none" w:sz="0" w:space="0" w:color="auto"/>
      </w:divBdr>
    </w:div>
    <w:div w:id="351339878">
      <w:bodyDiv w:val="1"/>
      <w:marLeft w:val="0"/>
      <w:marRight w:val="0"/>
      <w:marTop w:val="0"/>
      <w:marBottom w:val="0"/>
      <w:divBdr>
        <w:top w:val="none" w:sz="0" w:space="0" w:color="auto"/>
        <w:left w:val="none" w:sz="0" w:space="0" w:color="auto"/>
        <w:bottom w:val="none" w:sz="0" w:space="0" w:color="auto"/>
        <w:right w:val="none" w:sz="0" w:space="0" w:color="auto"/>
      </w:divBdr>
    </w:div>
    <w:div w:id="353191548">
      <w:bodyDiv w:val="1"/>
      <w:marLeft w:val="0"/>
      <w:marRight w:val="0"/>
      <w:marTop w:val="0"/>
      <w:marBottom w:val="0"/>
      <w:divBdr>
        <w:top w:val="none" w:sz="0" w:space="0" w:color="auto"/>
        <w:left w:val="none" w:sz="0" w:space="0" w:color="auto"/>
        <w:bottom w:val="none" w:sz="0" w:space="0" w:color="auto"/>
        <w:right w:val="none" w:sz="0" w:space="0" w:color="auto"/>
      </w:divBdr>
    </w:div>
    <w:div w:id="354381436">
      <w:bodyDiv w:val="1"/>
      <w:marLeft w:val="0"/>
      <w:marRight w:val="0"/>
      <w:marTop w:val="0"/>
      <w:marBottom w:val="0"/>
      <w:divBdr>
        <w:top w:val="none" w:sz="0" w:space="0" w:color="auto"/>
        <w:left w:val="none" w:sz="0" w:space="0" w:color="auto"/>
        <w:bottom w:val="none" w:sz="0" w:space="0" w:color="auto"/>
        <w:right w:val="none" w:sz="0" w:space="0" w:color="auto"/>
      </w:divBdr>
    </w:div>
    <w:div w:id="355278195">
      <w:bodyDiv w:val="1"/>
      <w:marLeft w:val="0"/>
      <w:marRight w:val="0"/>
      <w:marTop w:val="0"/>
      <w:marBottom w:val="0"/>
      <w:divBdr>
        <w:top w:val="none" w:sz="0" w:space="0" w:color="auto"/>
        <w:left w:val="none" w:sz="0" w:space="0" w:color="auto"/>
        <w:bottom w:val="none" w:sz="0" w:space="0" w:color="auto"/>
        <w:right w:val="none" w:sz="0" w:space="0" w:color="auto"/>
      </w:divBdr>
    </w:div>
    <w:div w:id="356076857">
      <w:bodyDiv w:val="1"/>
      <w:marLeft w:val="0"/>
      <w:marRight w:val="0"/>
      <w:marTop w:val="0"/>
      <w:marBottom w:val="0"/>
      <w:divBdr>
        <w:top w:val="none" w:sz="0" w:space="0" w:color="auto"/>
        <w:left w:val="none" w:sz="0" w:space="0" w:color="auto"/>
        <w:bottom w:val="none" w:sz="0" w:space="0" w:color="auto"/>
        <w:right w:val="none" w:sz="0" w:space="0" w:color="auto"/>
      </w:divBdr>
    </w:div>
    <w:div w:id="356587610">
      <w:bodyDiv w:val="1"/>
      <w:marLeft w:val="0"/>
      <w:marRight w:val="0"/>
      <w:marTop w:val="0"/>
      <w:marBottom w:val="0"/>
      <w:divBdr>
        <w:top w:val="none" w:sz="0" w:space="0" w:color="auto"/>
        <w:left w:val="none" w:sz="0" w:space="0" w:color="auto"/>
        <w:bottom w:val="none" w:sz="0" w:space="0" w:color="auto"/>
        <w:right w:val="none" w:sz="0" w:space="0" w:color="auto"/>
      </w:divBdr>
    </w:div>
    <w:div w:id="359665317">
      <w:bodyDiv w:val="1"/>
      <w:marLeft w:val="0"/>
      <w:marRight w:val="0"/>
      <w:marTop w:val="0"/>
      <w:marBottom w:val="0"/>
      <w:divBdr>
        <w:top w:val="none" w:sz="0" w:space="0" w:color="auto"/>
        <w:left w:val="none" w:sz="0" w:space="0" w:color="auto"/>
        <w:bottom w:val="none" w:sz="0" w:space="0" w:color="auto"/>
        <w:right w:val="none" w:sz="0" w:space="0" w:color="auto"/>
      </w:divBdr>
    </w:div>
    <w:div w:id="360665982">
      <w:bodyDiv w:val="1"/>
      <w:marLeft w:val="0"/>
      <w:marRight w:val="0"/>
      <w:marTop w:val="0"/>
      <w:marBottom w:val="0"/>
      <w:divBdr>
        <w:top w:val="none" w:sz="0" w:space="0" w:color="auto"/>
        <w:left w:val="none" w:sz="0" w:space="0" w:color="auto"/>
        <w:bottom w:val="none" w:sz="0" w:space="0" w:color="auto"/>
        <w:right w:val="none" w:sz="0" w:space="0" w:color="auto"/>
      </w:divBdr>
    </w:div>
    <w:div w:id="365721661">
      <w:bodyDiv w:val="1"/>
      <w:marLeft w:val="0"/>
      <w:marRight w:val="0"/>
      <w:marTop w:val="0"/>
      <w:marBottom w:val="0"/>
      <w:divBdr>
        <w:top w:val="none" w:sz="0" w:space="0" w:color="auto"/>
        <w:left w:val="none" w:sz="0" w:space="0" w:color="auto"/>
        <w:bottom w:val="none" w:sz="0" w:space="0" w:color="auto"/>
        <w:right w:val="none" w:sz="0" w:space="0" w:color="auto"/>
      </w:divBdr>
      <w:divsChild>
        <w:div w:id="365915478">
          <w:marLeft w:val="0"/>
          <w:marRight w:val="0"/>
          <w:marTop w:val="0"/>
          <w:marBottom w:val="0"/>
          <w:divBdr>
            <w:top w:val="none" w:sz="0" w:space="0" w:color="auto"/>
            <w:left w:val="none" w:sz="0" w:space="0" w:color="auto"/>
            <w:bottom w:val="none" w:sz="0" w:space="0" w:color="auto"/>
            <w:right w:val="none" w:sz="0" w:space="0" w:color="auto"/>
          </w:divBdr>
          <w:divsChild>
            <w:div w:id="12579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285">
      <w:bodyDiv w:val="1"/>
      <w:marLeft w:val="0"/>
      <w:marRight w:val="0"/>
      <w:marTop w:val="0"/>
      <w:marBottom w:val="0"/>
      <w:divBdr>
        <w:top w:val="none" w:sz="0" w:space="0" w:color="auto"/>
        <w:left w:val="none" w:sz="0" w:space="0" w:color="auto"/>
        <w:bottom w:val="none" w:sz="0" w:space="0" w:color="auto"/>
        <w:right w:val="none" w:sz="0" w:space="0" w:color="auto"/>
      </w:divBdr>
    </w:div>
    <w:div w:id="366873857">
      <w:bodyDiv w:val="1"/>
      <w:marLeft w:val="0"/>
      <w:marRight w:val="0"/>
      <w:marTop w:val="0"/>
      <w:marBottom w:val="0"/>
      <w:divBdr>
        <w:top w:val="none" w:sz="0" w:space="0" w:color="auto"/>
        <w:left w:val="none" w:sz="0" w:space="0" w:color="auto"/>
        <w:bottom w:val="none" w:sz="0" w:space="0" w:color="auto"/>
        <w:right w:val="none" w:sz="0" w:space="0" w:color="auto"/>
      </w:divBdr>
    </w:div>
    <w:div w:id="367224822">
      <w:bodyDiv w:val="1"/>
      <w:marLeft w:val="0"/>
      <w:marRight w:val="0"/>
      <w:marTop w:val="0"/>
      <w:marBottom w:val="0"/>
      <w:divBdr>
        <w:top w:val="none" w:sz="0" w:space="0" w:color="auto"/>
        <w:left w:val="none" w:sz="0" w:space="0" w:color="auto"/>
        <w:bottom w:val="none" w:sz="0" w:space="0" w:color="auto"/>
        <w:right w:val="none" w:sz="0" w:space="0" w:color="auto"/>
      </w:divBdr>
    </w:div>
    <w:div w:id="371079831">
      <w:bodyDiv w:val="1"/>
      <w:marLeft w:val="0"/>
      <w:marRight w:val="0"/>
      <w:marTop w:val="0"/>
      <w:marBottom w:val="0"/>
      <w:divBdr>
        <w:top w:val="none" w:sz="0" w:space="0" w:color="auto"/>
        <w:left w:val="none" w:sz="0" w:space="0" w:color="auto"/>
        <w:bottom w:val="none" w:sz="0" w:space="0" w:color="auto"/>
        <w:right w:val="none" w:sz="0" w:space="0" w:color="auto"/>
      </w:divBdr>
      <w:divsChild>
        <w:div w:id="238055469">
          <w:marLeft w:val="0"/>
          <w:marRight w:val="0"/>
          <w:marTop w:val="0"/>
          <w:marBottom w:val="0"/>
          <w:divBdr>
            <w:top w:val="none" w:sz="0" w:space="0" w:color="auto"/>
            <w:left w:val="none" w:sz="0" w:space="0" w:color="auto"/>
            <w:bottom w:val="none" w:sz="0" w:space="0" w:color="auto"/>
            <w:right w:val="none" w:sz="0" w:space="0" w:color="auto"/>
          </w:divBdr>
          <w:divsChild>
            <w:div w:id="8400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49210">
      <w:bodyDiv w:val="1"/>
      <w:marLeft w:val="0"/>
      <w:marRight w:val="0"/>
      <w:marTop w:val="0"/>
      <w:marBottom w:val="0"/>
      <w:divBdr>
        <w:top w:val="none" w:sz="0" w:space="0" w:color="auto"/>
        <w:left w:val="none" w:sz="0" w:space="0" w:color="auto"/>
        <w:bottom w:val="none" w:sz="0" w:space="0" w:color="auto"/>
        <w:right w:val="none" w:sz="0" w:space="0" w:color="auto"/>
      </w:divBdr>
    </w:div>
    <w:div w:id="371999374">
      <w:bodyDiv w:val="1"/>
      <w:marLeft w:val="0"/>
      <w:marRight w:val="0"/>
      <w:marTop w:val="0"/>
      <w:marBottom w:val="0"/>
      <w:divBdr>
        <w:top w:val="none" w:sz="0" w:space="0" w:color="auto"/>
        <w:left w:val="none" w:sz="0" w:space="0" w:color="auto"/>
        <w:bottom w:val="none" w:sz="0" w:space="0" w:color="auto"/>
        <w:right w:val="none" w:sz="0" w:space="0" w:color="auto"/>
      </w:divBdr>
    </w:div>
    <w:div w:id="372341885">
      <w:bodyDiv w:val="1"/>
      <w:marLeft w:val="0"/>
      <w:marRight w:val="0"/>
      <w:marTop w:val="0"/>
      <w:marBottom w:val="0"/>
      <w:divBdr>
        <w:top w:val="none" w:sz="0" w:space="0" w:color="auto"/>
        <w:left w:val="none" w:sz="0" w:space="0" w:color="auto"/>
        <w:bottom w:val="none" w:sz="0" w:space="0" w:color="auto"/>
        <w:right w:val="none" w:sz="0" w:space="0" w:color="auto"/>
      </w:divBdr>
    </w:div>
    <w:div w:id="372770168">
      <w:bodyDiv w:val="1"/>
      <w:marLeft w:val="0"/>
      <w:marRight w:val="0"/>
      <w:marTop w:val="0"/>
      <w:marBottom w:val="0"/>
      <w:divBdr>
        <w:top w:val="none" w:sz="0" w:space="0" w:color="auto"/>
        <w:left w:val="none" w:sz="0" w:space="0" w:color="auto"/>
        <w:bottom w:val="none" w:sz="0" w:space="0" w:color="auto"/>
        <w:right w:val="none" w:sz="0" w:space="0" w:color="auto"/>
      </w:divBdr>
    </w:div>
    <w:div w:id="375013134">
      <w:bodyDiv w:val="1"/>
      <w:marLeft w:val="0"/>
      <w:marRight w:val="0"/>
      <w:marTop w:val="0"/>
      <w:marBottom w:val="0"/>
      <w:divBdr>
        <w:top w:val="none" w:sz="0" w:space="0" w:color="auto"/>
        <w:left w:val="none" w:sz="0" w:space="0" w:color="auto"/>
        <w:bottom w:val="none" w:sz="0" w:space="0" w:color="auto"/>
        <w:right w:val="none" w:sz="0" w:space="0" w:color="auto"/>
      </w:divBdr>
    </w:div>
    <w:div w:id="376439850">
      <w:bodyDiv w:val="1"/>
      <w:marLeft w:val="0"/>
      <w:marRight w:val="0"/>
      <w:marTop w:val="0"/>
      <w:marBottom w:val="0"/>
      <w:divBdr>
        <w:top w:val="none" w:sz="0" w:space="0" w:color="auto"/>
        <w:left w:val="none" w:sz="0" w:space="0" w:color="auto"/>
        <w:bottom w:val="none" w:sz="0" w:space="0" w:color="auto"/>
        <w:right w:val="none" w:sz="0" w:space="0" w:color="auto"/>
      </w:divBdr>
    </w:div>
    <w:div w:id="376704653">
      <w:bodyDiv w:val="1"/>
      <w:marLeft w:val="0"/>
      <w:marRight w:val="0"/>
      <w:marTop w:val="0"/>
      <w:marBottom w:val="0"/>
      <w:divBdr>
        <w:top w:val="none" w:sz="0" w:space="0" w:color="auto"/>
        <w:left w:val="none" w:sz="0" w:space="0" w:color="auto"/>
        <w:bottom w:val="none" w:sz="0" w:space="0" w:color="auto"/>
        <w:right w:val="none" w:sz="0" w:space="0" w:color="auto"/>
      </w:divBdr>
    </w:div>
    <w:div w:id="376973744">
      <w:bodyDiv w:val="1"/>
      <w:marLeft w:val="0"/>
      <w:marRight w:val="0"/>
      <w:marTop w:val="0"/>
      <w:marBottom w:val="0"/>
      <w:divBdr>
        <w:top w:val="none" w:sz="0" w:space="0" w:color="auto"/>
        <w:left w:val="none" w:sz="0" w:space="0" w:color="auto"/>
        <w:bottom w:val="none" w:sz="0" w:space="0" w:color="auto"/>
        <w:right w:val="none" w:sz="0" w:space="0" w:color="auto"/>
      </w:divBdr>
    </w:div>
    <w:div w:id="378751867">
      <w:bodyDiv w:val="1"/>
      <w:marLeft w:val="0"/>
      <w:marRight w:val="0"/>
      <w:marTop w:val="0"/>
      <w:marBottom w:val="0"/>
      <w:divBdr>
        <w:top w:val="none" w:sz="0" w:space="0" w:color="auto"/>
        <w:left w:val="none" w:sz="0" w:space="0" w:color="auto"/>
        <w:bottom w:val="none" w:sz="0" w:space="0" w:color="auto"/>
        <w:right w:val="none" w:sz="0" w:space="0" w:color="auto"/>
      </w:divBdr>
    </w:div>
    <w:div w:id="379524845">
      <w:bodyDiv w:val="1"/>
      <w:marLeft w:val="0"/>
      <w:marRight w:val="0"/>
      <w:marTop w:val="0"/>
      <w:marBottom w:val="0"/>
      <w:divBdr>
        <w:top w:val="none" w:sz="0" w:space="0" w:color="auto"/>
        <w:left w:val="none" w:sz="0" w:space="0" w:color="auto"/>
        <w:bottom w:val="none" w:sz="0" w:space="0" w:color="auto"/>
        <w:right w:val="none" w:sz="0" w:space="0" w:color="auto"/>
      </w:divBdr>
    </w:div>
    <w:div w:id="381759739">
      <w:bodyDiv w:val="1"/>
      <w:marLeft w:val="0"/>
      <w:marRight w:val="0"/>
      <w:marTop w:val="0"/>
      <w:marBottom w:val="0"/>
      <w:divBdr>
        <w:top w:val="none" w:sz="0" w:space="0" w:color="auto"/>
        <w:left w:val="none" w:sz="0" w:space="0" w:color="auto"/>
        <w:bottom w:val="none" w:sz="0" w:space="0" w:color="auto"/>
        <w:right w:val="none" w:sz="0" w:space="0" w:color="auto"/>
      </w:divBdr>
    </w:div>
    <w:div w:id="381910686">
      <w:bodyDiv w:val="1"/>
      <w:marLeft w:val="0"/>
      <w:marRight w:val="0"/>
      <w:marTop w:val="0"/>
      <w:marBottom w:val="0"/>
      <w:divBdr>
        <w:top w:val="none" w:sz="0" w:space="0" w:color="auto"/>
        <w:left w:val="none" w:sz="0" w:space="0" w:color="auto"/>
        <w:bottom w:val="none" w:sz="0" w:space="0" w:color="auto"/>
        <w:right w:val="none" w:sz="0" w:space="0" w:color="auto"/>
      </w:divBdr>
    </w:div>
    <w:div w:id="383598321">
      <w:bodyDiv w:val="1"/>
      <w:marLeft w:val="0"/>
      <w:marRight w:val="0"/>
      <w:marTop w:val="0"/>
      <w:marBottom w:val="0"/>
      <w:divBdr>
        <w:top w:val="none" w:sz="0" w:space="0" w:color="auto"/>
        <w:left w:val="none" w:sz="0" w:space="0" w:color="auto"/>
        <w:bottom w:val="none" w:sz="0" w:space="0" w:color="auto"/>
        <w:right w:val="none" w:sz="0" w:space="0" w:color="auto"/>
      </w:divBdr>
    </w:div>
    <w:div w:id="385760015">
      <w:bodyDiv w:val="1"/>
      <w:marLeft w:val="0"/>
      <w:marRight w:val="0"/>
      <w:marTop w:val="0"/>
      <w:marBottom w:val="0"/>
      <w:divBdr>
        <w:top w:val="none" w:sz="0" w:space="0" w:color="auto"/>
        <w:left w:val="none" w:sz="0" w:space="0" w:color="auto"/>
        <w:bottom w:val="none" w:sz="0" w:space="0" w:color="auto"/>
        <w:right w:val="none" w:sz="0" w:space="0" w:color="auto"/>
      </w:divBdr>
    </w:div>
    <w:div w:id="388576706">
      <w:bodyDiv w:val="1"/>
      <w:marLeft w:val="0"/>
      <w:marRight w:val="0"/>
      <w:marTop w:val="0"/>
      <w:marBottom w:val="0"/>
      <w:divBdr>
        <w:top w:val="none" w:sz="0" w:space="0" w:color="auto"/>
        <w:left w:val="none" w:sz="0" w:space="0" w:color="auto"/>
        <w:bottom w:val="none" w:sz="0" w:space="0" w:color="auto"/>
        <w:right w:val="none" w:sz="0" w:space="0" w:color="auto"/>
      </w:divBdr>
    </w:div>
    <w:div w:id="393553160">
      <w:bodyDiv w:val="1"/>
      <w:marLeft w:val="0"/>
      <w:marRight w:val="0"/>
      <w:marTop w:val="0"/>
      <w:marBottom w:val="0"/>
      <w:divBdr>
        <w:top w:val="none" w:sz="0" w:space="0" w:color="auto"/>
        <w:left w:val="none" w:sz="0" w:space="0" w:color="auto"/>
        <w:bottom w:val="none" w:sz="0" w:space="0" w:color="auto"/>
        <w:right w:val="none" w:sz="0" w:space="0" w:color="auto"/>
      </w:divBdr>
    </w:div>
    <w:div w:id="395589649">
      <w:bodyDiv w:val="1"/>
      <w:marLeft w:val="0"/>
      <w:marRight w:val="0"/>
      <w:marTop w:val="0"/>
      <w:marBottom w:val="0"/>
      <w:divBdr>
        <w:top w:val="none" w:sz="0" w:space="0" w:color="auto"/>
        <w:left w:val="none" w:sz="0" w:space="0" w:color="auto"/>
        <w:bottom w:val="none" w:sz="0" w:space="0" w:color="auto"/>
        <w:right w:val="none" w:sz="0" w:space="0" w:color="auto"/>
      </w:divBdr>
    </w:div>
    <w:div w:id="400838197">
      <w:bodyDiv w:val="1"/>
      <w:marLeft w:val="0"/>
      <w:marRight w:val="0"/>
      <w:marTop w:val="0"/>
      <w:marBottom w:val="0"/>
      <w:divBdr>
        <w:top w:val="none" w:sz="0" w:space="0" w:color="auto"/>
        <w:left w:val="none" w:sz="0" w:space="0" w:color="auto"/>
        <w:bottom w:val="none" w:sz="0" w:space="0" w:color="auto"/>
        <w:right w:val="none" w:sz="0" w:space="0" w:color="auto"/>
      </w:divBdr>
    </w:div>
    <w:div w:id="410007488">
      <w:bodyDiv w:val="1"/>
      <w:marLeft w:val="0"/>
      <w:marRight w:val="0"/>
      <w:marTop w:val="0"/>
      <w:marBottom w:val="0"/>
      <w:divBdr>
        <w:top w:val="none" w:sz="0" w:space="0" w:color="auto"/>
        <w:left w:val="none" w:sz="0" w:space="0" w:color="auto"/>
        <w:bottom w:val="none" w:sz="0" w:space="0" w:color="auto"/>
        <w:right w:val="none" w:sz="0" w:space="0" w:color="auto"/>
      </w:divBdr>
    </w:div>
    <w:div w:id="411776946">
      <w:bodyDiv w:val="1"/>
      <w:marLeft w:val="0"/>
      <w:marRight w:val="0"/>
      <w:marTop w:val="0"/>
      <w:marBottom w:val="0"/>
      <w:divBdr>
        <w:top w:val="none" w:sz="0" w:space="0" w:color="auto"/>
        <w:left w:val="none" w:sz="0" w:space="0" w:color="auto"/>
        <w:bottom w:val="none" w:sz="0" w:space="0" w:color="auto"/>
        <w:right w:val="none" w:sz="0" w:space="0" w:color="auto"/>
      </w:divBdr>
    </w:div>
    <w:div w:id="412433769">
      <w:bodyDiv w:val="1"/>
      <w:marLeft w:val="0"/>
      <w:marRight w:val="0"/>
      <w:marTop w:val="0"/>
      <w:marBottom w:val="0"/>
      <w:divBdr>
        <w:top w:val="none" w:sz="0" w:space="0" w:color="auto"/>
        <w:left w:val="none" w:sz="0" w:space="0" w:color="auto"/>
        <w:bottom w:val="none" w:sz="0" w:space="0" w:color="auto"/>
        <w:right w:val="none" w:sz="0" w:space="0" w:color="auto"/>
      </w:divBdr>
    </w:div>
    <w:div w:id="413554088">
      <w:bodyDiv w:val="1"/>
      <w:marLeft w:val="0"/>
      <w:marRight w:val="0"/>
      <w:marTop w:val="0"/>
      <w:marBottom w:val="0"/>
      <w:divBdr>
        <w:top w:val="none" w:sz="0" w:space="0" w:color="auto"/>
        <w:left w:val="none" w:sz="0" w:space="0" w:color="auto"/>
        <w:bottom w:val="none" w:sz="0" w:space="0" w:color="auto"/>
        <w:right w:val="none" w:sz="0" w:space="0" w:color="auto"/>
      </w:divBdr>
    </w:div>
    <w:div w:id="416173995">
      <w:bodyDiv w:val="1"/>
      <w:marLeft w:val="0"/>
      <w:marRight w:val="0"/>
      <w:marTop w:val="0"/>
      <w:marBottom w:val="0"/>
      <w:divBdr>
        <w:top w:val="none" w:sz="0" w:space="0" w:color="auto"/>
        <w:left w:val="none" w:sz="0" w:space="0" w:color="auto"/>
        <w:bottom w:val="none" w:sz="0" w:space="0" w:color="auto"/>
        <w:right w:val="none" w:sz="0" w:space="0" w:color="auto"/>
      </w:divBdr>
    </w:div>
    <w:div w:id="421266409">
      <w:bodyDiv w:val="1"/>
      <w:marLeft w:val="0"/>
      <w:marRight w:val="0"/>
      <w:marTop w:val="0"/>
      <w:marBottom w:val="0"/>
      <w:divBdr>
        <w:top w:val="none" w:sz="0" w:space="0" w:color="auto"/>
        <w:left w:val="none" w:sz="0" w:space="0" w:color="auto"/>
        <w:bottom w:val="none" w:sz="0" w:space="0" w:color="auto"/>
        <w:right w:val="none" w:sz="0" w:space="0" w:color="auto"/>
      </w:divBdr>
    </w:div>
    <w:div w:id="422997720">
      <w:bodyDiv w:val="1"/>
      <w:marLeft w:val="0"/>
      <w:marRight w:val="0"/>
      <w:marTop w:val="0"/>
      <w:marBottom w:val="0"/>
      <w:divBdr>
        <w:top w:val="none" w:sz="0" w:space="0" w:color="auto"/>
        <w:left w:val="none" w:sz="0" w:space="0" w:color="auto"/>
        <w:bottom w:val="none" w:sz="0" w:space="0" w:color="auto"/>
        <w:right w:val="none" w:sz="0" w:space="0" w:color="auto"/>
      </w:divBdr>
    </w:div>
    <w:div w:id="424762560">
      <w:bodyDiv w:val="1"/>
      <w:marLeft w:val="0"/>
      <w:marRight w:val="0"/>
      <w:marTop w:val="0"/>
      <w:marBottom w:val="0"/>
      <w:divBdr>
        <w:top w:val="none" w:sz="0" w:space="0" w:color="auto"/>
        <w:left w:val="none" w:sz="0" w:space="0" w:color="auto"/>
        <w:bottom w:val="none" w:sz="0" w:space="0" w:color="auto"/>
        <w:right w:val="none" w:sz="0" w:space="0" w:color="auto"/>
      </w:divBdr>
    </w:div>
    <w:div w:id="425275593">
      <w:bodyDiv w:val="1"/>
      <w:marLeft w:val="0"/>
      <w:marRight w:val="0"/>
      <w:marTop w:val="0"/>
      <w:marBottom w:val="0"/>
      <w:divBdr>
        <w:top w:val="none" w:sz="0" w:space="0" w:color="auto"/>
        <w:left w:val="none" w:sz="0" w:space="0" w:color="auto"/>
        <w:bottom w:val="none" w:sz="0" w:space="0" w:color="auto"/>
        <w:right w:val="none" w:sz="0" w:space="0" w:color="auto"/>
      </w:divBdr>
    </w:div>
    <w:div w:id="426198823">
      <w:bodyDiv w:val="1"/>
      <w:marLeft w:val="0"/>
      <w:marRight w:val="0"/>
      <w:marTop w:val="0"/>
      <w:marBottom w:val="0"/>
      <w:divBdr>
        <w:top w:val="none" w:sz="0" w:space="0" w:color="auto"/>
        <w:left w:val="none" w:sz="0" w:space="0" w:color="auto"/>
        <w:bottom w:val="none" w:sz="0" w:space="0" w:color="auto"/>
        <w:right w:val="none" w:sz="0" w:space="0" w:color="auto"/>
      </w:divBdr>
    </w:div>
    <w:div w:id="427387239">
      <w:bodyDiv w:val="1"/>
      <w:marLeft w:val="0"/>
      <w:marRight w:val="0"/>
      <w:marTop w:val="0"/>
      <w:marBottom w:val="0"/>
      <w:divBdr>
        <w:top w:val="none" w:sz="0" w:space="0" w:color="auto"/>
        <w:left w:val="none" w:sz="0" w:space="0" w:color="auto"/>
        <w:bottom w:val="none" w:sz="0" w:space="0" w:color="auto"/>
        <w:right w:val="none" w:sz="0" w:space="0" w:color="auto"/>
      </w:divBdr>
    </w:div>
    <w:div w:id="428738898">
      <w:bodyDiv w:val="1"/>
      <w:marLeft w:val="0"/>
      <w:marRight w:val="0"/>
      <w:marTop w:val="0"/>
      <w:marBottom w:val="0"/>
      <w:divBdr>
        <w:top w:val="none" w:sz="0" w:space="0" w:color="auto"/>
        <w:left w:val="none" w:sz="0" w:space="0" w:color="auto"/>
        <w:bottom w:val="none" w:sz="0" w:space="0" w:color="auto"/>
        <w:right w:val="none" w:sz="0" w:space="0" w:color="auto"/>
      </w:divBdr>
    </w:div>
    <w:div w:id="428938682">
      <w:bodyDiv w:val="1"/>
      <w:marLeft w:val="0"/>
      <w:marRight w:val="0"/>
      <w:marTop w:val="0"/>
      <w:marBottom w:val="0"/>
      <w:divBdr>
        <w:top w:val="none" w:sz="0" w:space="0" w:color="auto"/>
        <w:left w:val="none" w:sz="0" w:space="0" w:color="auto"/>
        <w:bottom w:val="none" w:sz="0" w:space="0" w:color="auto"/>
        <w:right w:val="none" w:sz="0" w:space="0" w:color="auto"/>
      </w:divBdr>
    </w:div>
    <w:div w:id="432166585">
      <w:bodyDiv w:val="1"/>
      <w:marLeft w:val="0"/>
      <w:marRight w:val="0"/>
      <w:marTop w:val="0"/>
      <w:marBottom w:val="0"/>
      <w:divBdr>
        <w:top w:val="none" w:sz="0" w:space="0" w:color="auto"/>
        <w:left w:val="none" w:sz="0" w:space="0" w:color="auto"/>
        <w:bottom w:val="none" w:sz="0" w:space="0" w:color="auto"/>
        <w:right w:val="none" w:sz="0" w:space="0" w:color="auto"/>
      </w:divBdr>
    </w:div>
    <w:div w:id="433209397">
      <w:bodyDiv w:val="1"/>
      <w:marLeft w:val="0"/>
      <w:marRight w:val="0"/>
      <w:marTop w:val="0"/>
      <w:marBottom w:val="0"/>
      <w:divBdr>
        <w:top w:val="none" w:sz="0" w:space="0" w:color="auto"/>
        <w:left w:val="none" w:sz="0" w:space="0" w:color="auto"/>
        <w:bottom w:val="none" w:sz="0" w:space="0" w:color="auto"/>
        <w:right w:val="none" w:sz="0" w:space="0" w:color="auto"/>
      </w:divBdr>
    </w:div>
    <w:div w:id="433746620">
      <w:bodyDiv w:val="1"/>
      <w:marLeft w:val="0"/>
      <w:marRight w:val="0"/>
      <w:marTop w:val="0"/>
      <w:marBottom w:val="0"/>
      <w:divBdr>
        <w:top w:val="none" w:sz="0" w:space="0" w:color="auto"/>
        <w:left w:val="none" w:sz="0" w:space="0" w:color="auto"/>
        <w:bottom w:val="none" w:sz="0" w:space="0" w:color="auto"/>
        <w:right w:val="none" w:sz="0" w:space="0" w:color="auto"/>
      </w:divBdr>
    </w:div>
    <w:div w:id="435373077">
      <w:bodyDiv w:val="1"/>
      <w:marLeft w:val="0"/>
      <w:marRight w:val="0"/>
      <w:marTop w:val="0"/>
      <w:marBottom w:val="0"/>
      <w:divBdr>
        <w:top w:val="none" w:sz="0" w:space="0" w:color="auto"/>
        <w:left w:val="none" w:sz="0" w:space="0" w:color="auto"/>
        <w:bottom w:val="none" w:sz="0" w:space="0" w:color="auto"/>
        <w:right w:val="none" w:sz="0" w:space="0" w:color="auto"/>
      </w:divBdr>
    </w:div>
    <w:div w:id="436298108">
      <w:bodyDiv w:val="1"/>
      <w:marLeft w:val="0"/>
      <w:marRight w:val="0"/>
      <w:marTop w:val="0"/>
      <w:marBottom w:val="0"/>
      <w:divBdr>
        <w:top w:val="none" w:sz="0" w:space="0" w:color="auto"/>
        <w:left w:val="none" w:sz="0" w:space="0" w:color="auto"/>
        <w:bottom w:val="none" w:sz="0" w:space="0" w:color="auto"/>
        <w:right w:val="none" w:sz="0" w:space="0" w:color="auto"/>
      </w:divBdr>
    </w:div>
    <w:div w:id="439645752">
      <w:bodyDiv w:val="1"/>
      <w:marLeft w:val="0"/>
      <w:marRight w:val="0"/>
      <w:marTop w:val="0"/>
      <w:marBottom w:val="0"/>
      <w:divBdr>
        <w:top w:val="none" w:sz="0" w:space="0" w:color="auto"/>
        <w:left w:val="none" w:sz="0" w:space="0" w:color="auto"/>
        <w:bottom w:val="none" w:sz="0" w:space="0" w:color="auto"/>
        <w:right w:val="none" w:sz="0" w:space="0" w:color="auto"/>
      </w:divBdr>
    </w:div>
    <w:div w:id="439883862">
      <w:bodyDiv w:val="1"/>
      <w:marLeft w:val="0"/>
      <w:marRight w:val="0"/>
      <w:marTop w:val="0"/>
      <w:marBottom w:val="0"/>
      <w:divBdr>
        <w:top w:val="none" w:sz="0" w:space="0" w:color="auto"/>
        <w:left w:val="none" w:sz="0" w:space="0" w:color="auto"/>
        <w:bottom w:val="none" w:sz="0" w:space="0" w:color="auto"/>
        <w:right w:val="none" w:sz="0" w:space="0" w:color="auto"/>
      </w:divBdr>
    </w:div>
    <w:div w:id="440683442">
      <w:bodyDiv w:val="1"/>
      <w:marLeft w:val="0"/>
      <w:marRight w:val="0"/>
      <w:marTop w:val="0"/>
      <w:marBottom w:val="0"/>
      <w:divBdr>
        <w:top w:val="none" w:sz="0" w:space="0" w:color="auto"/>
        <w:left w:val="none" w:sz="0" w:space="0" w:color="auto"/>
        <w:bottom w:val="none" w:sz="0" w:space="0" w:color="auto"/>
        <w:right w:val="none" w:sz="0" w:space="0" w:color="auto"/>
      </w:divBdr>
    </w:div>
    <w:div w:id="440954990">
      <w:bodyDiv w:val="1"/>
      <w:marLeft w:val="0"/>
      <w:marRight w:val="0"/>
      <w:marTop w:val="0"/>
      <w:marBottom w:val="0"/>
      <w:divBdr>
        <w:top w:val="none" w:sz="0" w:space="0" w:color="auto"/>
        <w:left w:val="none" w:sz="0" w:space="0" w:color="auto"/>
        <w:bottom w:val="none" w:sz="0" w:space="0" w:color="auto"/>
        <w:right w:val="none" w:sz="0" w:space="0" w:color="auto"/>
      </w:divBdr>
    </w:div>
    <w:div w:id="441389451">
      <w:bodyDiv w:val="1"/>
      <w:marLeft w:val="0"/>
      <w:marRight w:val="0"/>
      <w:marTop w:val="0"/>
      <w:marBottom w:val="0"/>
      <w:divBdr>
        <w:top w:val="none" w:sz="0" w:space="0" w:color="auto"/>
        <w:left w:val="none" w:sz="0" w:space="0" w:color="auto"/>
        <w:bottom w:val="none" w:sz="0" w:space="0" w:color="auto"/>
        <w:right w:val="none" w:sz="0" w:space="0" w:color="auto"/>
      </w:divBdr>
    </w:div>
    <w:div w:id="441613766">
      <w:bodyDiv w:val="1"/>
      <w:marLeft w:val="0"/>
      <w:marRight w:val="0"/>
      <w:marTop w:val="0"/>
      <w:marBottom w:val="0"/>
      <w:divBdr>
        <w:top w:val="none" w:sz="0" w:space="0" w:color="auto"/>
        <w:left w:val="none" w:sz="0" w:space="0" w:color="auto"/>
        <w:bottom w:val="none" w:sz="0" w:space="0" w:color="auto"/>
        <w:right w:val="none" w:sz="0" w:space="0" w:color="auto"/>
      </w:divBdr>
    </w:div>
    <w:div w:id="443891222">
      <w:bodyDiv w:val="1"/>
      <w:marLeft w:val="0"/>
      <w:marRight w:val="0"/>
      <w:marTop w:val="0"/>
      <w:marBottom w:val="0"/>
      <w:divBdr>
        <w:top w:val="none" w:sz="0" w:space="0" w:color="auto"/>
        <w:left w:val="none" w:sz="0" w:space="0" w:color="auto"/>
        <w:bottom w:val="none" w:sz="0" w:space="0" w:color="auto"/>
        <w:right w:val="none" w:sz="0" w:space="0" w:color="auto"/>
      </w:divBdr>
      <w:divsChild>
        <w:div w:id="1424716455">
          <w:marLeft w:val="0"/>
          <w:marRight w:val="0"/>
          <w:marTop w:val="0"/>
          <w:marBottom w:val="0"/>
          <w:divBdr>
            <w:top w:val="none" w:sz="0" w:space="0" w:color="auto"/>
            <w:left w:val="none" w:sz="0" w:space="0" w:color="auto"/>
            <w:bottom w:val="none" w:sz="0" w:space="0" w:color="auto"/>
            <w:right w:val="none" w:sz="0" w:space="0" w:color="auto"/>
          </w:divBdr>
          <w:divsChild>
            <w:div w:id="12533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1701">
      <w:bodyDiv w:val="1"/>
      <w:marLeft w:val="0"/>
      <w:marRight w:val="0"/>
      <w:marTop w:val="0"/>
      <w:marBottom w:val="0"/>
      <w:divBdr>
        <w:top w:val="none" w:sz="0" w:space="0" w:color="auto"/>
        <w:left w:val="none" w:sz="0" w:space="0" w:color="auto"/>
        <w:bottom w:val="none" w:sz="0" w:space="0" w:color="auto"/>
        <w:right w:val="none" w:sz="0" w:space="0" w:color="auto"/>
      </w:divBdr>
    </w:div>
    <w:div w:id="447628044">
      <w:bodyDiv w:val="1"/>
      <w:marLeft w:val="0"/>
      <w:marRight w:val="0"/>
      <w:marTop w:val="0"/>
      <w:marBottom w:val="0"/>
      <w:divBdr>
        <w:top w:val="none" w:sz="0" w:space="0" w:color="auto"/>
        <w:left w:val="none" w:sz="0" w:space="0" w:color="auto"/>
        <w:bottom w:val="none" w:sz="0" w:space="0" w:color="auto"/>
        <w:right w:val="none" w:sz="0" w:space="0" w:color="auto"/>
      </w:divBdr>
    </w:div>
    <w:div w:id="449708833">
      <w:bodyDiv w:val="1"/>
      <w:marLeft w:val="0"/>
      <w:marRight w:val="0"/>
      <w:marTop w:val="0"/>
      <w:marBottom w:val="0"/>
      <w:divBdr>
        <w:top w:val="none" w:sz="0" w:space="0" w:color="auto"/>
        <w:left w:val="none" w:sz="0" w:space="0" w:color="auto"/>
        <w:bottom w:val="none" w:sz="0" w:space="0" w:color="auto"/>
        <w:right w:val="none" w:sz="0" w:space="0" w:color="auto"/>
      </w:divBdr>
    </w:div>
    <w:div w:id="450974369">
      <w:bodyDiv w:val="1"/>
      <w:marLeft w:val="0"/>
      <w:marRight w:val="0"/>
      <w:marTop w:val="0"/>
      <w:marBottom w:val="0"/>
      <w:divBdr>
        <w:top w:val="none" w:sz="0" w:space="0" w:color="auto"/>
        <w:left w:val="none" w:sz="0" w:space="0" w:color="auto"/>
        <w:bottom w:val="none" w:sz="0" w:space="0" w:color="auto"/>
        <w:right w:val="none" w:sz="0" w:space="0" w:color="auto"/>
      </w:divBdr>
    </w:div>
    <w:div w:id="451943171">
      <w:bodyDiv w:val="1"/>
      <w:marLeft w:val="0"/>
      <w:marRight w:val="0"/>
      <w:marTop w:val="0"/>
      <w:marBottom w:val="0"/>
      <w:divBdr>
        <w:top w:val="none" w:sz="0" w:space="0" w:color="auto"/>
        <w:left w:val="none" w:sz="0" w:space="0" w:color="auto"/>
        <w:bottom w:val="none" w:sz="0" w:space="0" w:color="auto"/>
        <w:right w:val="none" w:sz="0" w:space="0" w:color="auto"/>
      </w:divBdr>
    </w:div>
    <w:div w:id="453793584">
      <w:bodyDiv w:val="1"/>
      <w:marLeft w:val="0"/>
      <w:marRight w:val="0"/>
      <w:marTop w:val="0"/>
      <w:marBottom w:val="0"/>
      <w:divBdr>
        <w:top w:val="none" w:sz="0" w:space="0" w:color="auto"/>
        <w:left w:val="none" w:sz="0" w:space="0" w:color="auto"/>
        <w:bottom w:val="none" w:sz="0" w:space="0" w:color="auto"/>
        <w:right w:val="none" w:sz="0" w:space="0" w:color="auto"/>
      </w:divBdr>
    </w:div>
    <w:div w:id="454522290">
      <w:bodyDiv w:val="1"/>
      <w:marLeft w:val="0"/>
      <w:marRight w:val="0"/>
      <w:marTop w:val="0"/>
      <w:marBottom w:val="0"/>
      <w:divBdr>
        <w:top w:val="none" w:sz="0" w:space="0" w:color="auto"/>
        <w:left w:val="none" w:sz="0" w:space="0" w:color="auto"/>
        <w:bottom w:val="none" w:sz="0" w:space="0" w:color="auto"/>
        <w:right w:val="none" w:sz="0" w:space="0" w:color="auto"/>
      </w:divBdr>
    </w:div>
    <w:div w:id="454905211">
      <w:bodyDiv w:val="1"/>
      <w:marLeft w:val="0"/>
      <w:marRight w:val="0"/>
      <w:marTop w:val="0"/>
      <w:marBottom w:val="0"/>
      <w:divBdr>
        <w:top w:val="none" w:sz="0" w:space="0" w:color="auto"/>
        <w:left w:val="none" w:sz="0" w:space="0" w:color="auto"/>
        <w:bottom w:val="none" w:sz="0" w:space="0" w:color="auto"/>
        <w:right w:val="none" w:sz="0" w:space="0" w:color="auto"/>
      </w:divBdr>
    </w:div>
    <w:div w:id="456946784">
      <w:bodyDiv w:val="1"/>
      <w:marLeft w:val="0"/>
      <w:marRight w:val="0"/>
      <w:marTop w:val="0"/>
      <w:marBottom w:val="0"/>
      <w:divBdr>
        <w:top w:val="none" w:sz="0" w:space="0" w:color="auto"/>
        <w:left w:val="none" w:sz="0" w:space="0" w:color="auto"/>
        <w:bottom w:val="none" w:sz="0" w:space="0" w:color="auto"/>
        <w:right w:val="none" w:sz="0" w:space="0" w:color="auto"/>
      </w:divBdr>
    </w:div>
    <w:div w:id="459422354">
      <w:bodyDiv w:val="1"/>
      <w:marLeft w:val="0"/>
      <w:marRight w:val="0"/>
      <w:marTop w:val="0"/>
      <w:marBottom w:val="0"/>
      <w:divBdr>
        <w:top w:val="none" w:sz="0" w:space="0" w:color="auto"/>
        <w:left w:val="none" w:sz="0" w:space="0" w:color="auto"/>
        <w:bottom w:val="none" w:sz="0" w:space="0" w:color="auto"/>
        <w:right w:val="none" w:sz="0" w:space="0" w:color="auto"/>
      </w:divBdr>
    </w:div>
    <w:div w:id="461920329">
      <w:bodyDiv w:val="1"/>
      <w:marLeft w:val="0"/>
      <w:marRight w:val="0"/>
      <w:marTop w:val="0"/>
      <w:marBottom w:val="0"/>
      <w:divBdr>
        <w:top w:val="none" w:sz="0" w:space="0" w:color="auto"/>
        <w:left w:val="none" w:sz="0" w:space="0" w:color="auto"/>
        <w:bottom w:val="none" w:sz="0" w:space="0" w:color="auto"/>
        <w:right w:val="none" w:sz="0" w:space="0" w:color="auto"/>
      </w:divBdr>
    </w:div>
    <w:div w:id="462888655">
      <w:bodyDiv w:val="1"/>
      <w:marLeft w:val="0"/>
      <w:marRight w:val="0"/>
      <w:marTop w:val="0"/>
      <w:marBottom w:val="0"/>
      <w:divBdr>
        <w:top w:val="none" w:sz="0" w:space="0" w:color="auto"/>
        <w:left w:val="none" w:sz="0" w:space="0" w:color="auto"/>
        <w:bottom w:val="none" w:sz="0" w:space="0" w:color="auto"/>
        <w:right w:val="none" w:sz="0" w:space="0" w:color="auto"/>
      </w:divBdr>
    </w:div>
    <w:div w:id="467893232">
      <w:bodyDiv w:val="1"/>
      <w:marLeft w:val="0"/>
      <w:marRight w:val="0"/>
      <w:marTop w:val="0"/>
      <w:marBottom w:val="0"/>
      <w:divBdr>
        <w:top w:val="none" w:sz="0" w:space="0" w:color="auto"/>
        <w:left w:val="none" w:sz="0" w:space="0" w:color="auto"/>
        <w:bottom w:val="none" w:sz="0" w:space="0" w:color="auto"/>
        <w:right w:val="none" w:sz="0" w:space="0" w:color="auto"/>
      </w:divBdr>
    </w:div>
    <w:div w:id="468673139">
      <w:bodyDiv w:val="1"/>
      <w:marLeft w:val="0"/>
      <w:marRight w:val="0"/>
      <w:marTop w:val="0"/>
      <w:marBottom w:val="0"/>
      <w:divBdr>
        <w:top w:val="none" w:sz="0" w:space="0" w:color="auto"/>
        <w:left w:val="none" w:sz="0" w:space="0" w:color="auto"/>
        <w:bottom w:val="none" w:sz="0" w:space="0" w:color="auto"/>
        <w:right w:val="none" w:sz="0" w:space="0" w:color="auto"/>
      </w:divBdr>
    </w:div>
    <w:div w:id="469398879">
      <w:bodyDiv w:val="1"/>
      <w:marLeft w:val="0"/>
      <w:marRight w:val="0"/>
      <w:marTop w:val="0"/>
      <w:marBottom w:val="0"/>
      <w:divBdr>
        <w:top w:val="none" w:sz="0" w:space="0" w:color="auto"/>
        <w:left w:val="none" w:sz="0" w:space="0" w:color="auto"/>
        <w:bottom w:val="none" w:sz="0" w:space="0" w:color="auto"/>
        <w:right w:val="none" w:sz="0" w:space="0" w:color="auto"/>
      </w:divBdr>
    </w:div>
    <w:div w:id="469636804">
      <w:bodyDiv w:val="1"/>
      <w:marLeft w:val="0"/>
      <w:marRight w:val="0"/>
      <w:marTop w:val="0"/>
      <w:marBottom w:val="0"/>
      <w:divBdr>
        <w:top w:val="none" w:sz="0" w:space="0" w:color="auto"/>
        <w:left w:val="none" w:sz="0" w:space="0" w:color="auto"/>
        <w:bottom w:val="none" w:sz="0" w:space="0" w:color="auto"/>
        <w:right w:val="none" w:sz="0" w:space="0" w:color="auto"/>
      </w:divBdr>
    </w:div>
    <w:div w:id="470101932">
      <w:bodyDiv w:val="1"/>
      <w:marLeft w:val="0"/>
      <w:marRight w:val="0"/>
      <w:marTop w:val="0"/>
      <w:marBottom w:val="0"/>
      <w:divBdr>
        <w:top w:val="none" w:sz="0" w:space="0" w:color="auto"/>
        <w:left w:val="none" w:sz="0" w:space="0" w:color="auto"/>
        <w:bottom w:val="none" w:sz="0" w:space="0" w:color="auto"/>
        <w:right w:val="none" w:sz="0" w:space="0" w:color="auto"/>
      </w:divBdr>
    </w:div>
    <w:div w:id="474838216">
      <w:bodyDiv w:val="1"/>
      <w:marLeft w:val="0"/>
      <w:marRight w:val="0"/>
      <w:marTop w:val="0"/>
      <w:marBottom w:val="0"/>
      <w:divBdr>
        <w:top w:val="none" w:sz="0" w:space="0" w:color="auto"/>
        <w:left w:val="none" w:sz="0" w:space="0" w:color="auto"/>
        <w:bottom w:val="none" w:sz="0" w:space="0" w:color="auto"/>
        <w:right w:val="none" w:sz="0" w:space="0" w:color="auto"/>
      </w:divBdr>
    </w:div>
    <w:div w:id="475492119">
      <w:bodyDiv w:val="1"/>
      <w:marLeft w:val="0"/>
      <w:marRight w:val="0"/>
      <w:marTop w:val="0"/>
      <w:marBottom w:val="0"/>
      <w:divBdr>
        <w:top w:val="none" w:sz="0" w:space="0" w:color="auto"/>
        <w:left w:val="none" w:sz="0" w:space="0" w:color="auto"/>
        <w:bottom w:val="none" w:sz="0" w:space="0" w:color="auto"/>
        <w:right w:val="none" w:sz="0" w:space="0" w:color="auto"/>
      </w:divBdr>
    </w:div>
    <w:div w:id="475537110">
      <w:bodyDiv w:val="1"/>
      <w:marLeft w:val="0"/>
      <w:marRight w:val="0"/>
      <w:marTop w:val="0"/>
      <w:marBottom w:val="0"/>
      <w:divBdr>
        <w:top w:val="none" w:sz="0" w:space="0" w:color="auto"/>
        <w:left w:val="none" w:sz="0" w:space="0" w:color="auto"/>
        <w:bottom w:val="none" w:sz="0" w:space="0" w:color="auto"/>
        <w:right w:val="none" w:sz="0" w:space="0" w:color="auto"/>
      </w:divBdr>
    </w:div>
    <w:div w:id="476607022">
      <w:bodyDiv w:val="1"/>
      <w:marLeft w:val="0"/>
      <w:marRight w:val="0"/>
      <w:marTop w:val="0"/>
      <w:marBottom w:val="0"/>
      <w:divBdr>
        <w:top w:val="none" w:sz="0" w:space="0" w:color="auto"/>
        <w:left w:val="none" w:sz="0" w:space="0" w:color="auto"/>
        <w:bottom w:val="none" w:sz="0" w:space="0" w:color="auto"/>
        <w:right w:val="none" w:sz="0" w:space="0" w:color="auto"/>
      </w:divBdr>
    </w:div>
    <w:div w:id="477724177">
      <w:bodyDiv w:val="1"/>
      <w:marLeft w:val="0"/>
      <w:marRight w:val="0"/>
      <w:marTop w:val="0"/>
      <w:marBottom w:val="0"/>
      <w:divBdr>
        <w:top w:val="none" w:sz="0" w:space="0" w:color="auto"/>
        <w:left w:val="none" w:sz="0" w:space="0" w:color="auto"/>
        <w:bottom w:val="none" w:sz="0" w:space="0" w:color="auto"/>
        <w:right w:val="none" w:sz="0" w:space="0" w:color="auto"/>
      </w:divBdr>
      <w:divsChild>
        <w:div w:id="1657808015">
          <w:marLeft w:val="0"/>
          <w:marRight w:val="0"/>
          <w:marTop w:val="0"/>
          <w:marBottom w:val="0"/>
          <w:divBdr>
            <w:top w:val="none" w:sz="0" w:space="0" w:color="auto"/>
            <w:left w:val="none" w:sz="0" w:space="0" w:color="auto"/>
            <w:bottom w:val="none" w:sz="0" w:space="0" w:color="auto"/>
            <w:right w:val="none" w:sz="0" w:space="0" w:color="auto"/>
          </w:divBdr>
          <w:divsChild>
            <w:div w:id="276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12862">
      <w:bodyDiv w:val="1"/>
      <w:marLeft w:val="0"/>
      <w:marRight w:val="0"/>
      <w:marTop w:val="0"/>
      <w:marBottom w:val="0"/>
      <w:divBdr>
        <w:top w:val="none" w:sz="0" w:space="0" w:color="auto"/>
        <w:left w:val="none" w:sz="0" w:space="0" w:color="auto"/>
        <w:bottom w:val="none" w:sz="0" w:space="0" w:color="auto"/>
        <w:right w:val="none" w:sz="0" w:space="0" w:color="auto"/>
      </w:divBdr>
    </w:div>
    <w:div w:id="479882810">
      <w:bodyDiv w:val="1"/>
      <w:marLeft w:val="0"/>
      <w:marRight w:val="0"/>
      <w:marTop w:val="0"/>
      <w:marBottom w:val="0"/>
      <w:divBdr>
        <w:top w:val="none" w:sz="0" w:space="0" w:color="auto"/>
        <w:left w:val="none" w:sz="0" w:space="0" w:color="auto"/>
        <w:bottom w:val="none" w:sz="0" w:space="0" w:color="auto"/>
        <w:right w:val="none" w:sz="0" w:space="0" w:color="auto"/>
      </w:divBdr>
    </w:div>
    <w:div w:id="481392021">
      <w:bodyDiv w:val="1"/>
      <w:marLeft w:val="0"/>
      <w:marRight w:val="0"/>
      <w:marTop w:val="0"/>
      <w:marBottom w:val="0"/>
      <w:divBdr>
        <w:top w:val="none" w:sz="0" w:space="0" w:color="auto"/>
        <w:left w:val="none" w:sz="0" w:space="0" w:color="auto"/>
        <w:bottom w:val="none" w:sz="0" w:space="0" w:color="auto"/>
        <w:right w:val="none" w:sz="0" w:space="0" w:color="auto"/>
      </w:divBdr>
      <w:divsChild>
        <w:div w:id="2003386356">
          <w:marLeft w:val="0"/>
          <w:marRight w:val="0"/>
          <w:marTop w:val="0"/>
          <w:marBottom w:val="0"/>
          <w:divBdr>
            <w:top w:val="none" w:sz="0" w:space="0" w:color="auto"/>
            <w:left w:val="none" w:sz="0" w:space="0" w:color="auto"/>
            <w:bottom w:val="none" w:sz="0" w:space="0" w:color="auto"/>
            <w:right w:val="none" w:sz="0" w:space="0" w:color="auto"/>
          </w:divBdr>
          <w:divsChild>
            <w:div w:id="11848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823">
      <w:bodyDiv w:val="1"/>
      <w:marLeft w:val="0"/>
      <w:marRight w:val="0"/>
      <w:marTop w:val="0"/>
      <w:marBottom w:val="0"/>
      <w:divBdr>
        <w:top w:val="none" w:sz="0" w:space="0" w:color="auto"/>
        <w:left w:val="none" w:sz="0" w:space="0" w:color="auto"/>
        <w:bottom w:val="none" w:sz="0" w:space="0" w:color="auto"/>
        <w:right w:val="none" w:sz="0" w:space="0" w:color="auto"/>
      </w:divBdr>
    </w:div>
    <w:div w:id="482889709">
      <w:bodyDiv w:val="1"/>
      <w:marLeft w:val="0"/>
      <w:marRight w:val="0"/>
      <w:marTop w:val="0"/>
      <w:marBottom w:val="0"/>
      <w:divBdr>
        <w:top w:val="none" w:sz="0" w:space="0" w:color="auto"/>
        <w:left w:val="none" w:sz="0" w:space="0" w:color="auto"/>
        <w:bottom w:val="none" w:sz="0" w:space="0" w:color="auto"/>
        <w:right w:val="none" w:sz="0" w:space="0" w:color="auto"/>
      </w:divBdr>
    </w:div>
    <w:div w:id="482935245">
      <w:bodyDiv w:val="1"/>
      <w:marLeft w:val="0"/>
      <w:marRight w:val="0"/>
      <w:marTop w:val="0"/>
      <w:marBottom w:val="0"/>
      <w:divBdr>
        <w:top w:val="none" w:sz="0" w:space="0" w:color="auto"/>
        <w:left w:val="none" w:sz="0" w:space="0" w:color="auto"/>
        <w:bottom w:val="none" w:sz="0" w:space="0" w:color="auto"/>
        <w:right w:val="none" w:sz="0" w:space="0" w:color="auto"/>
      </w:divBdr>
    </w:div>
    <w:div w:id="483551332">
      <w:bodyDiv w:val="1"/>
      <w:marLeft w:val="0"/>
      <w:marRight w:val="0"/>
      <w:marTop w:val="0"/>
      <w:marBottom w:val="0"/>
      <w:divBdr>
        <w:top w:val="none" w:sz="0" w:space="0" w:color="auto"/>
        <w:left w:val="none" w:sz="0" w:space="0" w:color="auto"/>
        <w:bottom w:val="none" w:sz="0" w:space="0" w:color="auto"/>
        <w:right w:val="none" w:sz="0" w:space="0" w:color="auto"/>
      </w:divBdr>
    </w:div>
    <w:div w:id="493449131">
      <w:bodyDiv w:val="1"/>
      <w:marLeft w:val="0"/>
      <w:marRight w:val="0"/>
      <w:marTop w:val="0"/>
      <w:marBottom w:val="0"/>
      <w:divBdr>
        <w:top w:val="none" w:sz="0" w:space="0" w:color="auto"/>
        <w:left w:val="none" w:sz="0" w:space="0" w:color="auto"/>
        <w:bottom w:val="none" w:sz="0" w:space="0" w:color="auto"/>
        <w:right w:val="none" w:sz="0" w:space="0" w:color="auto"/>
      </w:divBdr>
    </w:div>
    <w:div w:id="493490213">
      <w:bodyDiv w:val="1"/>
      <w:marLeft w:val="0"/>
      <w:marRight w:val="0"/>
      <w:marTop w:val="0"/>
      <w:marBottom w:val="0"/>
      <w:divBdr>
        <w:top w:val="none" w:sz="0" w:space="0" w:color="auto"/>
        <w:left w:val="none" w:sz="0" w:space="0" w:color="auto"/>
        <w:bottom w:val="none" w:sz="0" w:space="0" w:color="auto"/>
        <w:right w:val="none" w:sz="0" w:space="0" w:color="auto"/>
      </w:divBdr>
      <w:divsChild>
        <w:div w:id="1087074252">
          <w:marLeft w:val="0"/>
          <w:marRight w:val="0"/>
          <w:marTop w:val="0"/>
          <w:marBottom w:val="0"/>
          <w:divBdr>
            <w:top w:val="none" w:sz="0" w:space="0" w:color="auto"/>
            <w:left w:val="none" w:sz="0" w:space="0" w:color="auto"/>
            <w:bottom w:val="none" w:sz="0" w:space="0" w:color="auto"/>
            <w:right w:val="none" w:sz="0" w:space="0" w:color="auto"/>
          </w:divBdr>
          <w:divsChild>
            <w:div w:id="10185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6111">
      <w:bodyDiv w:val="1"/>
      <w:marLeft w:val="0"/>
      <w:marRight w:val="0"/>
      <w:marTop w:val="0"/>
      <w:marBottom w:val="0"/>
      <w:divBdr>
        <w:top w:val="none" w:sz="0" w:space="0" w:color="auto"/>
        <w:left w:val="none" w:sz="0" w:space="0" w:color="auto"/>
        <w:bottom w:val="none" w:sz="0" w:space="0" w:color="auto"/>
        <w:right w:val="none" w:sz="0" w:space="0" w:color="auto"/>
      </w:divBdr>
    </w:div>
    <w:div w:id="496581308">
      <w:bodyDiv w:val="1"/>
      <w:marLeft w:val="0"/>
      <w:marRight w:val="0"/>
      <w:marTop w:val="0"/>
      <w:marBottom w:val="0"/>
      <w:divBdr>
        <w:top w:val="none" w:sz="0" w:space="0" w:color="auto"/>
        <w:left w:val="none" w:sz="0" w:space="0" w:color="auto"/>
        <w:bottom w:val="none" w:sz="0" w:space="0" w:color="auto"/>
        <w:right w:val="none" w:sz="0" w:space="0" w:color="auto"/>
      </w:divBdr>
    </w:div>
    <w:div w:id="496851474">
      <w:bodyDiv w:val="1"/>
      <w:marLeft w:val="0"/>
      <w:marRight w:val="0"/>
      <w:marTop w:val="0"/>
      <w:marBottom w:val="0"/>
      <w:divBdr>
        <w:top w:val="none" w:sz="0" w:space="0" w:color="auto"/>
        <w:left w:val="none" w:sz="0" w:space="0" w:color="auto"/>
        <w:bottom w:val="none" w:sz="0" w:space="0" w:color="auto"/>
        <w:right w:val="none" w:sz="0" w:space="0" w:color="auto"/>
      </w:divBdr>
    </w:div>
    <w:div w:id="496919401">
      <w:bodyDiv w:val="1"/>
      <w:marLeft w:val="0"/>
      <w:marRight w:val="0"/>
      <w:marTop w:val="0"/>
      <w:marBottom w:val="0"/>
      <w:divBdr>
        <w:top w:val="none" w:sz="0" w:space="0" w:color="auto"/>
        <w:left w:val="none" w:sz="0" w:space="0" w:color="auto"/>
        <w:bottom w:val="none" w:sz="0" w:space="0" w:color="auto"/>
        <w:right w:val="none" w:sz="0" w:space="0" w:color="auto"/>
      </w:divBdr>
    </w:div>
    <w:div w:id="501117789">
      <w:bodyDiv w:val="1"/>
      <w:marLeft w:val="0"/>
      <w:marRight w:val="0"/>
      <w:marTop w:val="0"/>
      <w:marBottom w:val="0"/>
      <w:divBdr>
        <w:top w:val="none" w:sz="0" w:space="0" w:color="auto"/>
        <w:left w:val="none" w:sz="0" w:space="0" w:color="auto"/>
        <w:bottom w:val="none" w:sz="0" w:space="0" w:color="auto"/>
        <w:right w:val="none" w:sz="0" w:space="0" w:color="auto"/>
      </w:divBdr>
      <w:divsChild>
        <w:div w:id="355040399">
          <w:marLeft w:val="0"/>
          <w:marRight w:val="0"/>
          <w:marTop w:val="0"/>
          <w:marBottom w:val="0"/>
          <w:divBdr>
            <w:top w:val="none" w:sz="0" w:space="0" w:color="auto"/>
            <w:left w:val="none" w:sz="0" w:space="0" w:color="auto"/>
            <w:bottom w:val="none" w:sz="0" w:space="0" w:color="auto"/>
            <w:right w:val="none" w:sz="0" w:space="0" w:color="auto"/>
          </w:divBdr>
          <w:divsChild>
            <w:div w:id="2638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2762">
      <w:bodyDiv w:val="1"/>
      <w:marLeft w:val="0"/>
      <w:marRight w:val="0"/>
      <w:marTop w:val="0"/>
      <w:marBottom w:val="0"/>
      <w:divBdr>
        <w:top w:val="none" w:sz="0" w:space="0" w:color="auto"/>
        <w:left w:val="none" w:sz="0" w:space="0" w:color="auto"/>
        <w:bottom w:val="none" w:sz="0" w:space="0" w:color="auto"/>
        <w:right w:val="none" w:sz="0" w:space="0" w:color="auto"/>
      </w:divBdr>
    </w:div>
    <w:div w:id="506480588">
      <w:bodyDiv w:val="1"/>
      <w:marLeft w:val="0"/>
      <w:marRight w:val="0"/>
      <w:marTop w:val="0"/>
      <w:marBottom w:val="0"/>
      <w:divBdr>
        <w:top w:val="none" w:sz="0" w:space="0" w:color="auto"/>
        <w:left w:val="none" w:sz="0" w:space="0" w:color="auto"/>
        <w:bottom w:val="none" w:sz="0" w:space="0" w:color="auto"/>
        <w:right w:val="none" w:sz="0" w:space="0" w:color="auto"/>
      </w:divBdr>
    </w:div>
    <w:div w:id="506528584">
      <w:bodyDiv w:val="1"/>
      <w:marLeft w:val="0"/>
      <w:marRight w:val="0"/>
      <w:marTop w:val="0"/>
      <w:marBottom w:val="0"/>
      <w:divBdr>
        <w:top w:val="none" w:sz="0" w:space="0" w:color="auto"/>
        <w:left w:val="none" w:sz="0" w:space="0" w:color="auto"/>
        <w:bottom w:val="none" w:sz="0" w:space="0" w:color="auto"/>
        <w:right w:val="none" w:sz="0" w:space="0" w:color="auto"/>
      </w:divBdr>
    </w:div>
    <w:div w:id="507332411">
      <w:bodyDiv w:val="1"/>
      <w:marLeft w:val="0"/>
      <w:marRight w:val="0"/>
      <w:marTop w:val="0"/>
      <w:marBottom w:val="0"/>
      <w:divBdr>
        <w:top w:val="none" w:sz="0" w:space="0" w:color="auto"/>
        <w:left w:val="none" w:sz="0" w:space="0" w:color="auto"/>
        <w:bottom w:val="none" w:sz="0" w:space="0" w:color="auto"/>
        <w:right w:val="none" w:sz="0" w:space="0" w:color="auto"/>
      </w:divBdr>
    </w:div>
    <w:div w:id="507788654">
      <w:bodyDiv w:val="1"/>
      <w:marLeft w:val="0"/>
      <w:marRight w:val="0"/>
      <w:marTop w:val="0"/>
      <w:marBottom w:val="0"/>
      <w:divBdr>
        <w:top w:val="none" w:sz="0" w:space="0" w:color="auto"/>
        <w:left w:val="none" w:sz="0" w:space="0" w:color="auto"/>
        <w:bottom w:val="none" w:sz="0" w:space="0" w:color="auto"/>
        <w:right w:val="none" w:sz="0" w:space="0" w:color="auto"/>
      </w:divBdr>
    </w:div>
    <w:div w:id="507796240">
      <w:bodyDiv w:val="1"/>
      <w:marLeft w:val="0"/>
      <w:marRight w:val="0"/>
      <w:marTop w:val="0"/>
      <w:marBottom w:val="0"/>
      <w:divBdr>
        <w:top w:val="none" w:sz="0" w:space="0" w:color="auto"/>
        <w:left w:val="none" w:sz="0" w:space="0" w:color="auto"/>
        <w:bottom w:val="none" w:sz="0" w:space="0" w:color="auto"/>
        <w:right w:val="none" w:sz="0" w:space="0" w:color="auto"/>
      </w:divBdr>
    </w:div>
    <w:div w:id="508448675">
      <w:bodyDiv w:val="1"/>
      <w:marLeft w:val="0"/>
      <w:marRight w:val="0"/>
      <w:marTop w:val="0"/>
      <w:marBottom w:val="0"/>
      <w:divBdr>
        <w:top w:val="none" w:sz="0" w:space="0" w:color="auto"/>
        <w:left w:val="none" w:sz="0" w:space="0" w:color="auto"/>
        <w:bottom w:val="none" w:sz="0" w:space="0" w:color="auto"/>
        <w:right w:val="none" w:sz="0" w:space="0" w:color="auto"/>
      </w:divBdr>
    </w:div>
    <w:div w:id="509368783">
      <w:bodyDiv w:val="1"/>
      <w:marLeft w:val="0"/>
      <w:marRight w:val="0"/>
      <w:marTop w:val="0"/>
      <w:marBottom w:val="0"/>
      <w:divBdr>
        <w:top w:val="none" w:sz="0" w:space="0" w:color="auto"/>
        <w:left w:val="none" w:sz="0" w:space="0" w:color="auto"/>
        <w:bottom w:val="none" w:sz="0" w:space="0" w:color="auto"/>
        <w:right w:val="none" w:sz="0" w:space="0" w:color="auto"/>
      </w:divBdr>
    </w:div>
    <w:div w:id="509567423">
      <w:bodyDiv w:val="1"/>
      <w:marLeft w:val="0"/>
      <w:marRight w:val="0"/>
      <w:marTop w:val="0"/>
      <w:marBottom w:val="0"/>
      <w:divBdr>
        <w:top w:val="none" w:sz="0" w:space="0" w:color="auto"/>
        <w:left w:val="none" w:sz="0" w:space="0" w:color="auto"/>
        <w:bottom w:val="none" w:sz="0" w:space="0" w:color="auto"/>
        <w:right w:val="none" w:sz="0" w:space="0" w:color="auto"/>
      </w:divBdr>
    </w:div>
    <w:div w:id="509952371">
      <w:bodyDiv w:val="1"/>
      <w:marLeft w:val="0"/>
      <w:marRight w:val="0"/>
      <w:marTop w:val="0"/>
      <w:marBottom w:val="0"/>
      <w:divBdr>
        <w:top w:val="none" w:sz="0" w:space="0" w:color="auto"/>
        <w:left w:val="none" w:sz="0" w:space="0" w:color="auto"/>
        <w:bottom w:val="none" w:sz="0" w:space="0" w:color="auto"/>
        <w:right w:val="none" w:sz="0" w:space="0" w:color="auto"/>
      </w:divBdr>
      <w:divsChild>
        <w:div w:id="954021742">
          <w:marLeft w:val="0"/>
          <w:marRight w:val="0"/>
          <w:marTop w:val="0"/>
          <w:marBottom w:val="0"/>
          <w:divBdr>
            <w:top w:val="none" w:sz="0" w:space="0" w:color="auto"/>
            <w:left w:val="none" w:sz="0" w:space="0" w:color="auto"/>
            <w:bottom w:val="none" w:sz="0" w:space="0" w:color="auto"/>
            <w:right w:val="none" w:sz="0" w:space="0" w:color="auto"/>
          </w:divBdr>
          <w:divsChild>
            <w:div w:id="9749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4832">
      <w:bodyDiv w:val="1"/>
      <w:marLeft w:val="0"/>
      <w:marRight w:val="0"/>
      <w:marTop w:val="0"/>
      <w:marBottom w:val="0"/>
      <w:divBdr>
        <w:top w:val="none" w:sz="0" w:space="0" w:color="auto"/>
        <w:left w:val="none" w:sz="0" w:space="0" w:color="auto"/>
        <w:bottom w:val="none" w:sz="0" w:space="0" w:color="auto"/>
        <w:right w:val="none" w:sz="0" w:space="0" w:color="auto"/>
      </w:divBdr>
    </w:div>
    <w:div w:id="510490234">
      <w:bodyDiv w:val="1"/>
      <w:marLeft w:val="0"/>
      <w:marRight w:val="0"/>
      <w:marTop w:val="0"/>
      <w:marBottom w:val="0"/>
      <w:divBdr>
        <w:top w:val="none" w:sz="0" w:space="0" w:color="auto"/>
        <w:left w:val="none" w:sz="0" w:space="0" w:color="auto"/>
        <w:bottom w:val="none" w:sz="0" w:space="0" w:color="auto"/>
        <w:right w:val="none" w:sz="0" w:space="0" w:color="auto"/>
      </w:divBdr>
    </w:div>
    <w:div w:id="513540858">
      <w:bodyDiv w:val="1"/>
      <w:marLeft w:val="0"/>
      <w:marRight w:val="0"/>
      <w:marTop w:val="0"/>
      <w:marBottom w:val="0"/>
      <w:divBdr>
        <w:top w:val="none" w:sz="0" w:space="0" w:color="auto"/>
        <w:left w:val="none" w:sz="0" w:space="0" w:color="auto"/>
        <w:bottom w:val="none" w:sz="0" w:space="0" w:color="auto"/>
        <w:right w:val="none" w:sz="0" w:space="0" w:color="auto"/>
      </w:divBdr>
    </w:div>
    <w:div w:id="516118675">
      <w:bodyDiv w:val="1"/>
      <w:marLeft w:val="0"/>
      <w:marRight w:val="0"/>
      <w:marTop w:val="0"/>
      <w:marBottom w:val="0"/>
      <w:divBdr>
        <w:top w:val="none" w:sz="0" w:space="0" w:color="auto"/>
        <w:left w:val="none" w:sz="0" w:space="0" w:color="auto"/>
        <w:bottom w:val="none" w:sz="0" w:space="0" w:color="auto"/>
        <w:right w:val="none" w:sz="0" w:space="0" w:color="auto"/>
      </w:divBdr>
    </w:div>
    <w:div w:id="516576366">
      <w:bodyDiv w:val="1"/>
      <w:marLeft w:val="0"/>
      <w:marRight w:val="0"/>
      <w:marTop w:val="0"/>
      <w:marBottom w:val="0"/>
      <w:divBdr>
        <w:top w:val="none" w:sz="0" w:space="0" w:color="auto"/>
        <w:left w:val="none" w:sz="0" w:space="0" w:color="auto"/>
        <w:bottom w:val="none" w:sz="0" w:space="0" w:color="auto"/>
        <w:right w:val="none" w:sz="0" w:space="0" w:color="auto"/>
      </w:divBdr>
    </w:div>
    <w:div w:id="517624078">
      <w:bodyDiv w:val="1"/>
      <w:marLeft w:val="0"/>
      <w:marRight w:val="0"/>
      <w:marTop w:val="0"/>
      <w:marBottom w:val="0"/>
      <w:divBdr>
        <w:top w:val="none" w:sz="0" w:space="0" w:color="auto"/>
        <w:left w:val="none" w:sz="0" w:space="0" w:color="auto"/>
        <w:bottom w:val="none" w:sz="0" w:space="0" w:color="auto"/>
        <w:right w:val="none" w:sz="0" w:space="0" w:color="auto"/>
      </w:divBdr>
    </w:div>
    <w:div w:id="527715816">
      <w:bodyDiv w:val="1"/>
      <w:marLeft w:val="0"/>
      <w:marRight w:val="0"/>
      <w:marTop w:val="0"/>
      <w:marBottom w:val="0"/>
      <w:divBdr>
        <w:top w:val="none" w:sz="0" w:space="0" w:color="auto"/>
        <w:left w:val="none" w:sz="0" w:space="0" w:color="auto"/>
        <w:bottom w:val="none" w:sz="0" w:space="0" w:color="auto"/>
        <w:right w:val="none" w:sz="0" w:space="0" w:color="auto"/>
      </w:divBdr>
    </w:div>
    <w:div w:id="530607733">
      <w:bodyDiv w:val="1"/>
      <w:marLeft w:val="0"/>
      <w:marRight w:val="0"/>
      <w:marTop w:val="0"/>
      <w:marBottom w:val="0"/>
      <w:divBdr>
        <w:top w:val="none" w:sz="0" w:space="0" w:color="auto"/>
        <w:left w:val="none" w:sz="0" w:space="0" w:color="auto"/>
        <w:bottom w:val="none" w:sz="0" w:space="0" w:color="auto"/>
        <w:right w:val="none" w:sz="0" w:space="0" w:color="auto"/>
      </w:divBdr>
    </w:div>
    <w:div w:id="530729317">
      <w:bodyDiv w:val="1"/>
      <w:marLeft w:val="0"/>
      <w:marRight w:val="0"/>
      <w:marTop w:val="0"/>
      <w:marBottom w:val="0"/>
      <w:divBdr>
        <w:top w:val="none" w:sz="0" w:space="0" w:color="auto"/>
        <w:left w:val="none" w:sz="0" w:space="0" w:color="auto"/>
        <w:bottom w:val="none" w:sz="0" w:space="0" w:color="auto"/>
        <w:right w:val="none" w:sz="0" w:space="0" w:color="auto"/>
      </w:divBdr>
    </w:div>
    <w:div w:id="530847877">
      <w:bodyDiv w:val="1"/>
      <w:marLeft w:val="0"/>
      <w:marRight w:val="0"/>
      <w:marTop w:val="0"/>
      <w:marBottom w:val="0"/>
      <w:divBdr>
        <w:top w:val="none" w:sz="0" w:space="0" w:color="auto"/>
        <w:left w:val="none" w:sz="0" w:space="0" w:color="auto"/>
        <w:bottom w:val="none" w:sz="0" w:space="0" w:color="auto"/>
        <w:right w:val="none" w:sz="0" w:space="0" w:color="auto"/>
      </w:divBdr>
    </w:div>
    <w:div w:id="532964506">
      <w:bodyDiv w:val="1"/>
      <w:marLeft w:val="0"/>
      <w:marRight w:val="0"/>
      <w:marTop w:val="0"/>
      <w:marBottom w:val="0"/>
      <w:divBdr>
        <w:top w:val="none" w:sz="0" w:space="0" w:color="auto"/>
        <w:left w:val="none" w:sz="0" w:space="0" w:color="auto"/>
        <w:bottom w:val="none" w:sz="0" w:space="0" w:color="auto"/>
        <w:right w:val="none" w:sz="0" w:space="0" w:color="auto"/>
      </w:divBdr>
    </w:div>
    <w:div w:id="533688362">
      <w:bodyDiv w:val="1"/>
      <w:marLeft w:val="0"/>
      <w:marRight w:val="0"/>
      <w:marTop w:val="0"/>
      <w:marBottom w:val="0"/>
      <w:divBdr>
        <w:top w:val="none" w:sz="0" w:space="0" w:color="auto"/>
        <w:left w:val="none" w:sz="0" w:space="0" w:color="auto"/>
        <w:bottom w:val="none" w:sz="0" w:space="0" w:color="auto"/>
        <w:right w:val="none" w:sz="0" w:space="0" w:color="auto"/>
      </w:divBdr>
    </w:div>
    <w:div w:id="534315158">
      <w:bodyDiv w:val="1"/>
      <w:marLeft w:val="0"/>
      <w:marRight w:val="0"/>
      <w:marTop w:val="0"/>
      <w:marBottom w:val="0"/>
      <w:divBdr>
        <w:top w:val="none" w:sz="0" w:space="0" w:color="auto"/>
        <w:left w:val="none" w:sz="0" w:space="0" w:color="auto"/>
        <w:bottom w:val="none" w:sz="0" w:space="0" w:color="auto"/>
        <w:right w:val="none" w:sz="0" w:space="0" w:color="auto"/>
      </w:divBdr>
    </w:div>
    <w:div w:id="535234931">
      <w:bodyDiv w:val="1"/>
      <w:marLeft w:val="0"/>
      <w:marRight w:val="0"/>
      <w:marTop w:val="0"/>
      <w:marBottom w:val="0"/>
      <w:divBdr>
        <w:top w:val="none" w:sz="0" w:space="0" w:color="auto"/>
        <w:left w:val="none" w:sz="0" w:space="0" w:color="auto"/>
        <w:bottom w:val="none" w:sz="0" w:space="0" w:color="auto"/>
        <w:right w:val="none" w:sz="0" w:space="0" w:color="auto"/>
      </w:divBdr>
      <w:divsChild>
        <w:div w:id="1787429899">
          <w:marLeft w:val="0"/>
          <w:marRight w:val="0"/>
          <w:marTop w:val="0"/>
          <w:marBottom w:val="0"/>
          <w:divBdr>
            <w:top w:val="none" w:sz="0" w:space="0" w:color="auto"/>
            <w:left w:val="none" w:sz="0" w:space="0" w:color="auto"/>
            <w:bottom w:val="none" w:sz="0" w:space="0" w:color="auto"/>
            <w:right w:val="none" w:sz="0" w:space="0" w:color="auto"/>
          </w:divBdr>
          <w:divsChild>
            <w:div w:id="13745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8060">
      <w:bodyDiv w:val="1"/>
      <w:marLeft w:val="0"/>
      <w:marRight w:val="0"/>
      <w:marTop w:val="0"/>
      <w:marBottom w:val="0"/>
      <w:divBdr>
        <w:top w:val="none" w:sz="0" w:space="0" w:color="auto"/>
        <w:left w:val="none" w:sz="0" w:space="0" w:color="auto"/>
        <w:bottom w:val="none" w:sz="0" w:space="0" w:color="auto"/>
        <w:right w:val="none" w:sz="0" w:space="0" w:color="auto"/>
      </w:divBdr>
    </w:div>
    <w:div w:id="536311521">
      <w:bodyDiv w:val="1"/>
      <w:marLeft w:val="0"/>
      <w:marRight w:val="0"/>
      <w:marTop w:val="0"/>
      <w:marBottom w:val="0"/>
      <w:divBdr>
        <w:top w:val="none" w:sz="0" w:space="0" w:color="auto"/>
        <w:left w:val="none" w:sz="0" w:space="0" w:color="auto"/>
        <w:bottom w:val="none" w:sz="0" w:space="0" w:color="auto"/>
        <w:right w:val="none" w:sz="0" w:space="0" w:color="auto"/>
      </w:divBdr>
    </w:div>
    <w:div w:id="536620731">
      <w:bodyDiv w:val="1"/>
      <w:marLeft w:val="0"/>
      <w:marRight w:val="0"/>
      <w:marTop w:val="0"/>
      <w:marBottom w:val="0"/>
      <w:divBdr>
        <w:top w:val="none" w:sz="0" w:space="0" w:color="auto"/>
        <w:left w:val="none" w:sz="0" w:space="0" w:color="auto"/>
        <w:bottom w:val="none" w:sz="0" w:space="0" w:color="auto"/>
        <w:right w:val="none" w:sz="0" w:space="0" w:color="auto"/>
      </w:divBdr>
    </w:div>
    <w:div w:id="536704775">
      <w:bodyDiv w:val="1"/>
      <w:marLeft w:val="0"/>
      <w:marRight w:val="0"/>
      <w:marTop w:val="0"/>
      <w:marBottom w:val="0"/>
      <w:divBdr>
        <w:top w:val="none" w:sz="0" w:space="0" w:color="auto"/>
        <w:left w:val="none" w:sz="0" w:space="0" w:color="auto"/>
        <w:bottom w:val="none" w:sz="0" w:space="0" w:color="auto"/>
        <w:right w:val="none" w:sz="0" w:space="0" w:color="auto"/>
      </w:divBdr>
    </w:div>
    <w:div w:id="538668839">
      <w:bodyDiv w:val="1"/>
      <w:marLeft w:val="0"/>
      <w:marRight w:val="0"/>
      <w:marTop w:val="0"/>
      <w:marBottom w:val="0"/>
      <w:divBdr>
        <w:top w:val="none" w:sz="0" w:space="0" w:color="auto"/>
        <w:left w:val="none" w:sz="0" w:space="0" w:color="auto"/>
        <w:bottom w:val="none" w:sz="0" w:space="0" w:color="auto"/>
        <w:right w:val="none" w:sz="0" w:space="0" w:color="auto"/>
      </w:divBdr>
    </w:div>
    <w:div w:id="539905613">
      <w:bodyDiv w:val="1"/>
      <w:marLeft w:val="0"/>
      <w:marRight w:val="0"/>
      <w:marTop w:val="0"/>
      <w:marBottom w:val="0"/>
      <w:divBdr>
        <w:top w:val="none" w:sz="0" w:space="0" w:color="auto"/>
        <w:left w:val="none" w:sz="0" w:space="0" w:color="auto"/>
        <w:bottom w:val="none" w:sz="0" w:space="0" w:color="auto"/>
        <w:right w:val="none" w:sz="0" w:space="0" w:color="auto"/>
      </w:divBdr>
    </w:div>
    <w:div w:id="540555512">
      <w:bodyDiv w:val="1"/>
      <w:marLeft w:val="0"/>
      <w:marRight w:val="0"/>
      <w:marTop w:val="0"/>
      <w:marBottom w:val="0"/>
      <w:divBdr>
        <w:top w:val="none" w:sz="0" w:space="0" w:color="auto"/>
        <w:left w:val="none" w:sz="0" w:space="0" w:color="auto"/>
        <w:bottom w:val="none" w:sz="0" w:space="0" w:color="auto"/>
        <w:right w:val="none" w:sz="0" w:space="0" w:color="auto"/>
      </w:divBdr>
    </w:div>
    <w:div w:id="542013700">
      <w:bodyDiv w:val="1"/>
      <w:marLeft w:val="0"/>
      <w:marRight w:val="0"/>
      <w:marTop w:val="0"/>
      <w:marBottom w:val="0"/>
      <w:divBdr>
        <w:top w:val="none" w:sz="0" w:space="0" w:color="auto"/>
        <w:left w:val="none" w:sz="0" w:space="0" w:color="auto"/>
        <w:bottom w:val="none" w:sz="0" w:space="0" w:color="auto"/>
        <w:right w:val="none" w:sz="0" w:space="0" w:color="auto"/>
      </w:divBdr>
    </w:div>
    <w:div w:id="542133393">
      <w:bodyDiv w:val="1"/>
      <w:marLeft w:val="0"/>
      <w:marRight w:val="0"/>
      <w:marTop w:val="0"/>
      <w:marBottom w:val="0"/>
      <w:divBdr>
        <w:top w:val="none" w:sz="0" w:space="0" w:color="auto"/>
        <w:left w:val="none" w:sz="0" w:space="0" w:color="auto"/>
        <w:bottom w:val="none" w:sz="0" w:space="0" w:color="auto"/>
        <w:right w:val="none" w:sz="0" w:space="0" w:color="auto"/>
      </w:divBdr>
    </w:div>
    <w:div w:id="542715951">
      <w:bodyDiv w:val="1"/>
      <w:marLeft w:val="0"/>
      <w:marRight w:val="0"/>
      <w:marTop w:val="0"/>
      <w:marBottom w:val="0"/>
      <w:divBdr>
        <w:top w:val="none" w:sz="0" w:space="0" w:color="auto"/>
        <w:left w:val="none" w:sz="0" w:space="0" w:color="auto"/>
        <w:bottom w:val="none" w:sz="0" w:space="0" w:color="auto"/>
        <w:right w:val="none" w:sz="0" w:space="0" w:color="auto"/>
      </w:divBdr>
    </w:div>
    <w:div w:id="544218476">
      <w:bodyDiv w:val="1"/>
      <w:marLeft w:val="0"/>
      <w:marRight w:val="0"/>
      <w:marTop w:val="0"/>
      <w:marBottom w:val="0"/>
      <w:divBdr>
        <w:top w:val="none" w:sz="0" w:space="0" w:color="auto"/>
        <w:left w:val="none" w:sz="0" w:space="0" w:color="auto"/>
        <w:bottom w:val="none" w:sz="0" w:space="0" w:color="auto"/>
        <w:right w:val="none" w:sz="0" w:space="0" w:color="auto"/>
      </w:divBdr>
    </w:div>
    <w:div w:id="544414474">
      <w:bodyDiv w:val="1"/>
      <w:marLeft w:val="0"/>
      <w:marRight w:val="0"/>
      <w:marTop w:val="0"/>
      <w:marBottom w:val="0"/>
      <w:divBdr>
        <w:top w:val="none" w:sz="0" w:space="0" w:color="auto"/>
        <w:left w:val="none" w:sz="0" w:space="0" w:color="auto"/>
        <w:bottom w:val="none" w:sz="0" w:space="0" w:color="auto"/>
        <w:right w:val="none" w:sz="0" w:space="0" w:color="auto"/>
      </w:divBdr>
    </w:div>
    <w:div w:id="547306980">
      <w:bodyDiv w:val="1"/>
      <w:marLeft w:val="0"/>
      <w:marRight w:val="0"/>
      <w:marTop w:val="0"/>
      <w:marBottom w:val="0"/>
      <w:divBdr>
        <w:top w:val="none" w:sz="0" w:space="0" w:color="auto"/>
        <w:left w:val="none" w:sz="0" w:space="0" w:color="auto"/>
        <w:bottom w:val="none" w:sz="0" w:space="0" w:color="auto"/>
        <w:right w:val="none" w:sz="0" w:space="0" w:color="auto"/>
      </w:divBdr>
    </w:div>
    <w:div w:id="548614907">
      <w:bodyDiv w:val="1"/>
      <w:marLeft w:val="0"/>
      <w:marRight w:val="0"/>
      <w:marTop w:val="0"/>
      <w:marBottom w:val="0"/>
      <w:divBdr>
        <w:top w:val="none" w:sz="0" w:space="0" w:color="auto"/>
        <w:left w:val="none" w:sz="0" w:space="0" w:color="auto"/>
        <w:bottom w:val="none" w:sz="0" w:space="0" w:color="auto"/>
        <w:right w:val="none" w:sz="0" w:space="0" w:color="auto"/>
      </w:divBdr>
    </w:div>
    <w:div w:id="548733295">
      <w:bodyDiv w:val="1"/>
      <w:marLeft w:val="0"/>
      <w:marRight w:val="0"/>
      <w:marTop w:val="0"/>
      <w:marBottom w:val="0"/>
      <w:divBdr>
        <w:top w:val="none" w:sz="0" w:space="0" w:color="auto"/>
        <w:left w:val="none" w:sz="0" w:space="0" w:color="auto"/>
        <w:bottom w:val="none" w:sz="0" w:space="0" w:color="auto"/>
        <w:right w:val="none" w:sz="0" w:space="0" w:color="auto"/>
      </w:divBdr>
    </w:div>
    <w:div w:id="553352432">
      <w:bodyDiv w:val="1"/>
      <w:marLeft w:val="0"/>
      <w:marRight w:val="0"/>
      <w:marTop w:val="0"/>
      <w:marBottom w:val="0"/>
      <w:divBdr>
        <w:top w:val="none" w:sz="0" w:space="0" w:color="auto"/>
        <w:left w:val="none" w:sz="0" w:space="0" w:color="auto"/>
        <w:bottom w:val="none" w:sz="0" w:space="0" w:color="auto"/>
        <w:right w:val="none" w:sz="0" w:space="0" w:color="auto"/>
      </w:divBdr>
    </w:div>
    <w:div w:id="553470492">
      <w:bodyDiv w:val="1"/>
      <w:marLeft w:val="0"/>
      <w:marRight w:val="0"/>
      <w:marTop w:val="0"/>
      <w:marBottom w:val="0"/>
      <w:divBdr>
        <w:top w:val="none" w:sz="0" w:space="0" w:color="auto"/>
        <w:left w:val="none" w:sz="0" w:space="0" w:color="auto"/>
        <w:bottom w:val="none" w:sz="0" w:space="0" w:color="auto"/>
        <w:right w:val="none" w:sz="0" w:space="0" w:color="auto"/>
      </w:divBdr>
    </w:div>
    <w:div w:id="554315530">
      <w:bodyDiv w:val="1"/>
      <w:marLeft w:val="0"/>
      <w:marRight w:val="0"/>
      <w:marTop w:val="0"/>
      <w:marBottom w:val="0"/>
      <w:divBdr>
        <w:top w:val="none" w:sz="0" w:space="0" w:color="auto"/>
        <w:left w:val="none" w:sz="0" w:space="0" w:color="auto"/>
        <w:bottom w:val="none" w:sz="0" w:space="0" w:color="auto"/>
        <w:right w:val="none" w:sz="0" w:space="0" w:color="auto"/>
      </w:divBdr>
    </w:div>
    <w:div w:id="556668464">
      <w:bodyDiv w:val="1"/>
      <w:marLeft w:val="0"/>
      <w:marRight w:val="0"/>
      <w:marTop w:val="0"/>
      <w:marBottom w:val="0"/>
      <w:divBdr>
        <w:top w:val="none" w:sz="0" w:space="0" w:color="auto"/>
        <w:left w:val="none" w:sz="0" w:space="0" w:color="auto"/>
        <w:bottom w:val="none" w:sz="0" w:space="0" w:color="auto"/>
        <w:right w:val="none" w:sz="0" w:space="0" w:color="auto"/>
      </w:divBdr>
    </w:div>
    <w:div w:id="561448209">
      <w:bodyDiv w:val="1"/>
      <w:marLeft w:val="0"/>
      <w:marRight w:val="0"/>
      <w:marTop w:val="0"/>
      <w:marBottom w:val="0"/>
      <w:divBdr>
        <w:top w:val="none" w:sz="0" w:space="0" w:color="auto"/>
        <w:left w:val="none" w:sz="0" w:space="0" w:color="auto"/>
        <w:bottom w:val="none" w:sz="0" w:space="0" w:color="auto"/>
        <w:right w:val="none" w:sz="0" w:space="0" w:color="auto"/>
      </w:divBdr>
    </w:div>
    <w:div w:id="563761965">
      <w:bodyDiv w:val="1"/>
      <w:marLeft w:val="0"/>
      <w:marRight w:val="0"/>
      <w:marTop w:val="0"/>
      <w:marBottom w:val="0"/>
      <w:divBdr>
        <w:top w:val="none" w:sz="0" w:space="0" w:color="auto"/>
        <w:left w:val="none" w:sz="0" w:space="0" w:color="auto"/>
        <w:bottom w:val="none" w:sz="0" w:space="0" w:color="auto"/>
        <w:right w:val="none" w:sz="0" w:space="0" w:color="auto"/>
      </w:divBdr>
    </w:div>
    <w:div w:id="564218087">
      <w:bodyDiv w:val="1"/>
      <w:marLeft w:val="0"/>
      <w:marRight w:val="0"/>
      <w:marTop w:val="0"/>
      <w:marBottom w:val="0"/>
      <w:divBdr>
        <w:top w:val="none" w:sz="0" w:space="0" w:color="auto"/>
        <w:left w:val="none" w:sz="0" w:space="0" w:color="auto"/>
        <w:bottom w:val="none" w:sz="0" w:space="0" w:color="auto"/>
        <w:right w:val="none" w:sz="0" w:space="0" w:color="auto"/>
      </w:divBdr>
    </w:div>
    <w:div w:id="564604682">
      <w:bodyDiv w:val="1"/>
      <w:marLeft w:val="0"/>
      <w:marRight w:val="0"/>
      <w:marTop w:val="0"/>
      <w:marBottom w:val="0"/>
      <w:divBdr>
        <w:top w:val="none" w:sz="0" w:space="0" w:color="auto"/>
        <w:left w:val="none" w:sz="0" w:space="0" w:color="auto"/>
        <w:bottom w:val="none" w:sz="0" w:space="0" w:color="auto"/>
        <w:right w:val="none" w:sz="0" w:space="0" w:color="auto"/>
      </w:divBdr>
    </w:div>
    <w:div w:id="564923181">
      <w:bodyDiv w:val="1"/>
      <w:marLeft w:val="0"/>
      <w:marRight w:val="0"/>
      <w:marTop w:val="0"/>
      <w:marBottom w:val="0"/>
      <w:divBdr>
        <w:top w:val="none" w:sz="0" w:space="0" w:color="auto"/>
        <w:left w:val="none" w:sz="0" w:space="0" w:color="auto"/>
        <w:bottom w:val="none" w:sz="0" w:space="0" w:color="auto"/>
        <w:right w:val="none" w:sz="0" w:space="0" w:color="auto"/>
      </w:divBdr>
    </w:div>
    <w:div w:id="565916311">
      <w:bodyDiv w:val="1"/>
      <w:marLeft w:val="0"/>
      <w:marRight w:val="0"/>
      <w:marTop w:val="0"/>
      <w:marBottom w:val="0"/>
      <w:divBdr>
        <w:top w:val="none" w:sz="0" w:space="0" w:color="auto"/>
        <w:left w:val="none" w:sz="0" w:space="0" w:color="auto"/>
        <w:bottom w:val="none" w:sz="0" w:space="0" w:color="auto"/>
        <w:right w:val="none" w:sz="0" w:space="0" w:color="auto"/>
      </w:divBdr>
    </w:div>
    <w:div w:id="567419330">
      <w:bodyDiv w:val="1"/>
      <w:marLeft w:val="0"/>
      <w:marRight w:val="0"/>
      <w:marTop w:val="0"/>
      <w:marBottom w:val="0"/>
      <w:divBdr>
        <w:top w:val="none" w:sz="0" w:space="0" w:color="auto"/>
        <w:left w:val="none" w:sz="0" w:space="0" w:color="auto"/>
        <w:bottom w:val="none" w:sz="0" w:space="0" w:color="auto"/>
        <w:right w:val="none" w:sz="0" w:space="0" w:color="auto"/>
      </w:divBdr>
    </w:div>
    <w:div w:id="569534806">
      <w:bodyDiv w:val="1"/>
      <w:marLeft w:val="0"/>
      <w:marRight w:val="0"/>
      <w:marTop w:val="0"/>
      <w:marBottom w:val="0"/>
      <w:divBdr>
        <w:top w:val="none" w:sz="0" w:space="0" w:color="auto"/>
        <w:left w:val="none" w:sz="0" w:space="0" w:color="auto"/>
        <w:bottom w:val="none" w:sz="0" w:space="0" w:color="auto"/>
        <w:right w:val="none" w:sz="0" w:space="0" w:color="auto"/>
      </w:divBdr>
    </w:div>
    <w:div w:id="570770169">
      <w:bodyDiv w:val="1"/>
      <w:marLeft w:val="0"/>
      <w:marRight w:val="0"/>
      <w:marTop w:val="0"/>
      <w:marBottom w:val="0"/>
      <w:divBdr>
        <w:top w:val="none" w:sz="0" w:space="0" w:color="auto"/>
        <w:left w:val="none" w:sz="0" w:space="0" w:color="auto"/>
        <w:bottom w:val="none" w:sz="0" w:space="0" w:color="auto"/>
        <w:right w:val="none" w:sz="0" w:space="0" w:color="auto"/>
      </w:divBdr>
    </w:div>
    <w:div w:id="571542903">
      <w:bodyDiv w:val="1"/>
      <w:marLeft w:val="0"/>
      <w:marRight w:val="0"/>
      <w:marTop w:val="0"/>
      <w:marBottom w:val="0"/>
      <w:divBdr>
        <w:top w:val="none" w:sz="0" w:space="0" w:color="auto"/>
        <w:left w:val="none" w:sz="0" w:space="0" w:color="auto"/>
        <w:bottom w:val="none" w:sz="0" w:space="0" w:color="auto"/>
        <w:right w:val="none" w:sz="0" w:space="0" w:color="auto"/>
      </w:divBdr>
    </w:div>
    <w:div w:id="571933870">
      <w:bodyDiv w:val="1"/>
      <w:marLeft w:val="0"/>
      <w:marRight w:val="0"/>
      <w:marTop w:val="0"/>
      <w:marBottom w:val="0"/>
      <w:divBdr>
        <w:top w:val="none" w:sz="0" w:space="0" w:color="auto"/>
        <w:left w:val="none" w:sz="0" w:space="0" w:color="auto"/>
        <w:bottom w:val="none" w:sz="0" w:space="0" w:color="auto"/>
        <w:right w:val="none" w:sz="0" w:space="0" w:color="auto"/>
      </w:divBdr>
    </w:div>
    <w:div w:id="575870017">
      <w:bodyDiv w:val="1"/>
      <w:marLeft w:val="0"/>
      <w:marRight w:val="0"/>
      <w:marTop w:val="0"/>
      <w:marBottom w:val="0"/>
      <w:divBdr>
        <w:top w:val="none" w:sz="0" w:space="0" w:color="auto"/>
        <w:left w:val="none" w:sz="0" w:space="0" w:color="auto"/>
        <w:bottom w:val="none" w:sz="0" w:space="0" w:color="auto"/>
        <w:right w:val="none" w:sz="0" w:space="0" w:color="auto"/>
      </w:divBdr>
    </w:div>
    <w:div w:id="578952166">
      <w:bodyDiv w:val="1"/>
      <w:marLeft w:val="0"/>
      <w:marRight w:val="0"/>
      <w:marTop w:val="0"/>
      <w:marBottom w:val="0"/>
      <w:divBdr>
        <w:top w:val="none" w:sz="0" w:space="0" w:color="auto"/>
        <w:left w:val="none" w:sz="0" w:space="0" w:color="auto"/>
        <w:bottom w:val="none" w:sz="0" w:space="0" w:color="auto"/>
        <w:right w:val="none" w:sz="0" w:space="0" w:color="auto"/>
      </w:divBdr>
    </w:div>
    <w:div w:id="579679157">
      <w:bodyDiv w:val="1"/>
      <w:marLeft w:val="0"/>
      <w:marRight w:val="0"/>
      <w:marTop w:val="0"/>
      <w:marBottom w:val="0"/>
      <w:divBdr>
        <w:top w:val="none" w:sz="0" w:space="0" w:color="auto"/>
        <w:left w:val="none" w:sz="0" w:space="0" w:color="auto"/>
        <w:bottom w:val="none" w:sz="0" w:space="0" w:color="auto"/>
        <w:right w:val="none" w:sz="0" w:space="0" w:color="auto"/>
      </w:divBdr>
    </w:div>
    <w:div w:id="582185480">
      <w:bodyDiv w:val="1"/>
      <w:marLeft w:val="0"/>
      <w:marRight w:val="0"/>
      <w:marTop w:val="0"/>
      <w:marBottom w:val="0"/>
      <w:divBdr>
        <w:top w:val="none" w:sz="0" w:space="0" w:color="auto"/>
        <w:left w:val="none" w:sz="0" w:space="0" w:color="auto"/>
        <w:bottom w:val="none" w:sz="0" w:space="0" w:color="auto"/>
        <w:right w:val="none" w:sz="0" w:space="0" w:color="auto"/>
      </w:divBdr>
    </w:div>
    <w:div w:id="582880616">
      <w:bodyDiv w:val="1"/>
      <w:marLeft w:val="0"/>
      <w:marRight w:val="0"/>
      <w:marTop w:val="0"/>
      <w:marBottom w:val="0"/>
      <w:divBdr>
        <w:top w:val="none" w:sz="0" w:space="0" w:color="auto"/>
        <w:left w:val="none" w:sz="0" w:space="0" w:color="auto"/>
        <w:bottom w:val="none" w:sz="0" w:space="0" w:color="auto"/>
        <w:right w:val="none" w:sz="0" w:space="0" w:color="auto"/>
      </w:divBdr>
    </w:div>
    <w:div w:id="582909591">
      <w:bodyDiv w:val="1"/>
      <w:marLeft w:val="0"/>
      <w:marRight w:val="0"/>
      <w:marTop w:val="0"/>
      <w:marBottom w:val="0"/>
      <w:divBdr>
        <w:top w:val="none" w:sz="0" w:space="0" w:color="auto"/>
        <w:left w:val="none" w:sz="0" w:space="0" w:color="auto"/>
        <w:bottom w:val="none" w:sz="0" w:space="0" w:color="auto"/>
        <w:right w:val="none" w:sz="0" w:space="0" w:color="auto"/>
      </w:divBdr>
    </w:div>
    <w:div w:id="585648617">
      <w:bodyDiv w:val="1"/>
      <w:marLeft w:val="0"/>
      <w:marRight w:val="0"/>
      <w:marTop w:val="0"/>
      <w:marBottom w:val="0"/>
      <w:divBdr>
        <w:top w:val="none" w:sz="0" w:space="0" w:color="auto"/>
        <w:left w:val="none" w:sz="0" w:space="0" w:color="auto"/>
        <w:bottom w:val="none" w:sz="0" w:space="0" w:color="auto"/>
        <w:right w:val="none" w:sz="0" w:space="0" w:color="auto"/>
      </w:divBdr>
    </w:div>
    <w:div w:id="586186132">
      <w:bodyDiv w:val="1"/>
      <w:marLeft w:val="0"/>
      <w:marRight w:val="0"/>
      <w:marTop w:val="0"/>
      <w:marBottom w:val="0"/>
      <w:divBdr>
        <w:top w:val="none" w:sz="0" w:space="0" w:color="auto"/>
        <w:left w:val="none" w:sz="0" w:space="0" w:color="auto"/>
        <w:bottom w:val="none" w:sz="0" w:space="0" w:color="auto"/>
        <w:right w:val="none" w:sz="0" w:space="0" w:color="auto"/>
      </w:divBdr>
    </w:div>
    <w:div w:id="587227572">
      <w:bodyDiv w:val="1"/>
      <w:marLeft w:val="0"/>
      <w:marRight w:val="0"/>
      <w:marTop w:val="0"/>
      <w:marBottom w:val="0"/>
      <w:divBdr>
        <w:top w:val="none" w:sz="0" w:space="0" w:color="auto"/>
        <w:left w:val="none" w:sz="0" w:space="0" w:color="auto"/>
        <w:bottom w:val="none" w:sz="0" w:space="0" w:color="auto"/>
        <w:right w:val="none" w:sz="0" w:space="0" w:color="auto"/>
      </w:divBdr>
    </w:div>
    <w:div w:id="592127322">
      <w:bodyDiv w:val="1"/>
      <w:marLeft w:val="0"/>
      <w:marRight w:val="0"/>
      <w:marTop w:val="0"/>
      <w:marBottom w:val="0"/>
      <w:divBdr>
        <w:top w:val="none" w:sz="0" w:space="0" w:color="auto"/>
        <w:left w:val="none" w:sz="0" w:space="0" w:color="auto"/>
        <w:bottom w:val="none" w:sz="0" w:space="0" w:color="auto"/>
        <w:right w:val="none" w:sz="0" w:space="0" w:color="auto"/>
      </w:divBdr>
    </w:div>
    <w:div w:id="592321219">
      <w:bodyDiv w:val="1"/>
      <w:marLeft w:val="0"/>
      <w:marRight w:val="0"/>
      <w:marTop w:val="0"/>
      <w:marBottom w:val="0"/>
      <w:divBdr>
        <w:top w:val="none" w:sz="0" w:space="0" w:color="auto"/>
        <w:left w:val="none" w:sz="0" w:space="0" w:color="auto"/>
        <w:bottom w:val="none" w:sz="0" w:space="0" w:color="auto"/>
        <w:right w:val="none" w:sz="0" w:space="0" w:color="auto"/>
      </w:divBdr>
    </w:div>
    <w:div w:id="593244080">
      <w:bodyDiv w:val="1"/>
      <w:marLeft w:val="0"/>
      <w:marRight w:val="0"/>
      <w:marTop w:val="0"/>
      <w:marBottom w:val="0"/>
      <w:divBdr>
        <w:top w:val="none" w:sz="0" w:space="0" w:color="auto"/>
        <w:left w:val="none" w:sz="0" w:space="0" w:color="auto"/>
        <w:bottom w:val="none" w:sz="0" w:space="0" w:color="auto"/>
        <w:right w:val="none" w:sz="0" w:space="0" w:color="auto"/>
      </w:divBdr>
    </w:div>
    <w:div w:id="593395213">
      <w:bodyDiv w:val="1"/>
      <w:marLeft w:val="0"/>
      <w:marRight w:val="0"/>
      <w:marTop w:val="0"/>
      <w:marBottom w:val="0"/>
      <w:divBdr>
        <w:top w:val="none" w:sz="0" w:space="0" w:color="auto"/>
        <w:left w:val="none" w:sz="0" w:space="0" w:color="auto"/>
        <w:bottom w:val="none" w:sz="0" w:space="0" w:color="auto"/>
        <w:right w:val="none" w:sz="0" w:space="0" w:color="auto"/>
      </w:divBdr>
    </w:div>
    <w:div w:id="594215439">
      <w:bodyDiv w:val="1"/>
      <w:marLeft w:val="0"/>
      <w:marRight w:val="0"/>
      <w:marTop w:val="0"/>
      <w:marBottom w:val="0"/>
      <w:divBdr>
        <w:top w:val="none" w:sz="0" w:space="0" w:color="auto"/>
        <w:left w:val="none" w:sz="0" w:space="0" w:color="auto"/>
        <w:bottom w:val="none" w:sz="0" w:space="0" w:color="auto"/>
        <w:right w:val="none" w:sz="0" w:space="0" w:color="auto"/>
      </w:divBdr>
    </w:div>
    <w:div w:id="594559596">
      <w:bodyDiv w:val="1"/>
      <w:marLeft w:val="0"/>
      <w:marRight w:val="0"/>
      <w:marTop w:val="0"/>
      <w:marBottom w:val="0"/>
      <w:divBdr>
        <w:top w:val="none" w:sz="0" w:space="0" w:color="auto"/>
        <w:left w:val="none" w:sz="0" w:space="0" w:color="auto"/>
        <w:bottom w:val="none" w:sz="0" w:space="0" w:color="auto"/>
        <w:right w:val="none" w:sz="0" w:space="0" w:color="auto"/>
      </w:divBdr>
    </w:div>
    <w:div w:id="596792147">
      <w:bodyDiv w:val="1"/>
      <w:marLeft w:val="0"/>
      <w:marRight w:val="0"/>
      <w:marTop w:val="0"/>
      <w:marBottom w:val="0"/>
      <w:divBdr>
        <w:top w:val="none" w:sz="0" w:space="0" w:color="auto"/>
        <w:left w:val="none" w:sz="0" w:space="0" w:color="auto"/>
        <w:bottom w:val="none" w:sz="0" w:space="0" w:color="auto"/>
        <w:right w:val="none" w:sz="0" w:space="0" w:color="auto"/>
      </w:divBdr>
    </w:div>
    <w:div w:id="596867915">
      <w:bodyDiv w:val="1"/>
      <w:marLeft w:val="0"/>
      <w:marRight w:val="0"/>
      <w:marTop w:val="0"/>
      <w:marBottom w:val="0"/>
      <w:divBdr>
        <w:top w:val="none" w:sz="0" w:space="0" w:color="auto"/>
        <w:left w:val="none" w:sz="0" w:space="0" w:color="auto"/>
        <w:bottom w:val="none" w:sz="0" w:space="0" w:color="auto"/>
        <w:right w:val="none" w:sz="0" w:space="0" w:color="auto"/>
      </w:divBdr>
    </w:div>
    <w:div w:id="597981619">
      <w:bodyDiv w:val="1"/>
      <w:marLeft w:val="0"/>
      <w:marRight w:val="0"/>
      <w:marTop w:val="0"/>
      <w:marBottom w:val="0"/>
      <w:divBdr>
        <w:top w:val="none" w:sz="0" w:space="0" w:color="auto"/>
        <w:left w:val="none" w:sz="0" w:space="0" w:color="auto"/>
        <w:bottom w:val="none" w:sz="0" w:space="0" w:color="auto"/>
        <w:right w:val="none" w:sz="0" w:space="0" w:color="auto"/>
      </w:divBdr>
    </w:div>
    <w:div w:id="598176403">
      <w:bodyDiv w:val="1"/>
      <w:marLeft w:val="0"/>
      <w:marRight w:val="0"/>
      <w:marTop w:val="0"/>
      <w:marBottom w:val="0"/>
      <w:divBdr>
        <w:top w:val="none" w:sz="0" w:space="0" w:color="auto"/>
        <w:left w:val="none" w:sz="0" w:space="0" w:color="auto"/>
        <w:bottom w:val="none" w:sz="0" w:space="0" w:color="auto"/>
        <w:right w:val="none" w:sz="0" w:space="0" w:color="auto"/>
      </w:divBdr>
    </w:div>
    <w:div w:id="599802711">
      <w:bodyDiv w:val="1"/>
      <w:marLeft w:val="0"/>
      <w:marRight w:val="0"/>
      <w:marTop w:val="0"/>
      <w:marBottom w:val="0"/>
      <w:divBdr>
        <w:top w:val="none" w:sz="0" w:space="0" w:color="auto"/>
        <w:left w:val="none" w:sz="0" w:space="0" w:color="auto"/>
        <w:bottom w:val="none" w:sz="0" w:space="0" w:color="auto"/>
        <w:right w:val="none" w:sz="0" w:space="0" w:color="auto"/>
      </w:divBdr>
    </w:div>
    <w:div w:id="599870979">
      <w:bodyDiv w:val="1"/>
      <w:marLeft w:val="0"/>
      <w:marRight w:val="0"/>
      <w:marTop w:val="0"/>
      <w:marBottom w:val="0"/>
      <w:divBdr>
        <w:top w:val="none" w:sz="0" w:space="0" w:color="auto"/>
        <w:left w:val="none" w:sz="0" w:space="0" w:color="auto"/>
        <w:bottom w:val="none" w:sz="0" w:space="0" w:color="auto"/>
        <w:right w:val="none" w:sz="0" w:space="0" w:color="auto"/>
      </w:divBdr>
      <w:divsChild>
        <w:div w:id="1834055916">
          <w:marLeft w:val="0"/>
          <w:marRight w:val="0"/>
          <w:marTop w:val="0"/>
          <w:marBottom w:val="0"/>
          <w:divBdr>
            <w:top w:val="none" w:sz="0" w:space="0" w:color="auto"/>
            <w:left w:val="none" w:sz="0" w:space="0" w:color="auto"/>
            <w:bottom w:val="none" w:sz="0" w:space="0" w:color="auto"/>
            <w:right w:val="none" w:sz="0" w:space="0" w:color="auto"/>
          </w:divBdr>
          <w:divsChild>
            <w:div w:id="344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2088">
      <w:bodyDiv w:val="1"/>
      <w:marLeft w:val="0"/>
      <w:marRight w:val="0"/>
      <w:marTop w:val="0"/>
      <w:marBottom w:val="0"/>
      <w:divBdr>
        <w:top w:val="none" w:sz="0" w:space="0" w:color="auto"/>
        <w:left w:val="none" w:sz="0" w:space="0" w:color="auto"/>
        <w:bottom w:val="none" w:sz="0" w:space="0" w:color="auto"/>
        <w:right w:val="none" w:sz="0" w:space="0" w:color="auto"/>
      </w:divBdr>
    </w:div>
    <w:div w:id="607739903">
      <w:bodyDiv w:val="1"/>
      <w:marLeft w:val="0"/>
      <w:marRight w:val="0"/>
      <w:marTop w:val="0"/>
      <w:marBottom w:val="0"/>
      <w:divBdr>
        <w:top w:val="none" w:sz="0" w:space="0" w:color="auto"/>
        <w:left w:val="none" w:sz="0" w:space="0" w:color="auto"/>
        <w:bottom w:val="none" w:sz="0" w:space="0" w:color="auto"/>
        <w:right w:val="none" w:sz="0" w:space="0" w:color="auto"/>
      </w:divBdr>
    </w:div>
    <w:div w:id="609514621">
      <w:bodyDiv w:val="1"/>
      <w:marLeft w:val="0"/>
      <w:marRight w:val="0"/>
      <w:marTop w:val="0"/>
      <w:marBottom w:val="0"/>
      <w:divBdr>
        <w:top w:val="none" w:sz="0" w:space="0" w:color="auto"/>
        <w:left w:val="none" w:sz="0" w:space="0" w:color="auto"/>
        <w:bottom w:val="none" w:sz="0" w:space="0" w:color="auto"/>
        <w:right w:val="none" w:sz="0" w:space="0" w:color="auto"/>
      </w:divBdr>
    </w:div>
    <w:div w:id="610478721">
      <w:bodyDiv w:val="1"/>
      <w:marLeft w:val="0"/>
      <w:marRight w:val="0"/>
      <w:marTop w:val="0"/>
      <w:marBottom w:val="0"/>
      <w:divBdr>
        <w:top w:val="none" w:sz="0" w:space="0" w:color="auto"/>
        <w:left w:val="none" w:sz="0" w:space="0" w:color="auto"/>
        <w:bottom w:val="none" w:sz="0" w:space="0" w:color="auto"/>
        <w:right w:val="none" w:sz="0" w:space="0" w:color="auto"/>
      </w:divBdr>
    </w:div>
    <w:div w:id="611011639">
      <w:bodyDiv w:val="1"/>
      <w:marLeft w:val="0"/>
      <w:marRight w:val="0"/>
      <w:marTop w:val="0"/>
      <w:marBottom w:val="0"/>
      <w:divBdr>
        <w:top w:val="none" w:sz="0" w:space="0" w:color="auto"/>
        <w:left w:val="none" w:sz="0" w:space="0" w:color="auto"/>
        <w:bottom w:val="none" w:sz="0" w:space="0" w:color="auto"/>
        <w:right w:val="none" w:sz="0" w:space="0" w:color="auto"/>
      </w:divBdr>
    </w:div>
    <w:div w:id="613750267">
      <w:bodyDiv w:val="1"/>
      <w:marLeft w:val="0"/>
      <w:marRight w:val="0"/>
      <w:marTop w:val="0"/>
      <w:marBottom w:val="0"/>
      <w:divBdr>
        <w:top w:val="none" w:sz="0" w:space="0" w:color="auto"/>
        <w:left w:val="none" w:sz="0" w:space="0" w:color="auto"/>
        <w:bottom w:val="none" w:sz="0" w:space="0" w:color="auto"/>
        <w:right w:val="none" w:sz="0" w:space="0" w:color="auto"/>
      </w:divBdr>
    </w:div>
    <w:div w:id="614479658">
      <w:bodyDiv w:val="1"/>
      <w:marLeft w:val="0"/>
      <w:marRight w:val="0"/>
      <w:marTop w:val="0"/>
      <w:marBottom w:val="0"/>
      <w:divBdr>
        <w:top w:val="none" w:sz="0" w:space="0" w:color="auto"/>
        <w:left w:val="none" w:sz="0" w:space="0" w:color="auto"/>
        <w:bottom w:val="none" w:sz="0" w:space="0" w:color="auto"/>
        <w:right w:val="none" w:sz="0" w:space="0" w:color="auto"/>
      </w:divBdr>
      <w:divsChild>
        <w:div w:id="381487703">
          <w:marLeft w:val="0"/>
          <w:marRight w:val="0"/>
          <w:marTop w:val="0"/>
          <w:marBottom w:val="0"/>
          <w:divBdr>
            <w:top w:val="none" w:sz="0" w:space="0" w:color="auto"/>
            <w:left w:val="none" w:sz="0" w:space="0" w:color="auto"/>
            <w:bottom w:val="none" w:sz="0" w:space="0" w:color="auto"/>
            <w:right w:val="none" w:sz="0" w:space="0" w:color="auto"/>
          </w:divBdr>
          <w:divsChild>
            <w:div w:id="170675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5800">
      <w:bodyDiv w:val="1"/>
      <w:marLeft w:val="0"/>
      <w:marRight w:val="0"/>
      <w:marTop w:val="0"/>
      <w:marBottom w:val="0"/>
      <w:divBdr>
        <w:top w:val="none" w:sz="0" w:space="0" w:color="auto"/>
        <w:left w:val="none" w:sz="0" w:space="0" w:color="auto"/>
        <w:bottom w:val="none" w:sz="0" w:space="0" w:color="auto"/>
        <w:right w:val="none" w:sz="0" w:space="0" w:color="auto"/>
      </w:divBdr>
    </w:div>
    <w:div w:id="614794731">
      <w:bodyDiv w:val="1"/>
      <w:marLeft w:val="0"/>
      <w:marRight w:val="0"/>
      <w:marTop w:val="0"/>
      <w:marBottom w:val="0"/>
      <w:divBdr>
        <w:top w:val="none" w:sz="0" w:space="0" w:color="auto"/>
        <w:left w:val="none" w:sz="0" w:space="0" w:color="auto"/>
        <w:bottom w:val="none" w:sz="0" w:space="0" w:color="auto"/>
        <w:right w:val="none" w:sz="0" w:space="0" w:color="auto"/>
      </w:divBdr>
    </w:div>
    <w:div w:id="614941050">
      <w:bodyDiv w:val="1"/>
      <w:marLeft w:val="0"/>
      <w:marRight w:val="0"/>
      <w:marTop w:val="0"/>
      <w:marBottom w:val="0"/>
      <w:divBdr>
        <w:top w:val="none" w:sz="0" w:space="0" w:color="auto"/>
        <w:left w:val="none" w:sz="0" w:space="0" w:color="auto"/>
        <w:bottom w:val="none" w:sz="0" w:space="0" w:color="auto"/>
        <w:right w:val="none" w:sz="0" w:space="0" w:color="auto"/>
      </w:divBdr>
    </w:div>
    <w:div w:id="617831130">
      <w:bodyDiv w:val="1"/>
      <w:marLeft w:val="0"/>
      <w:marRight w:val="0"/>
      <w:marTop w:val="0"/>
      <w:marBottom w:val="0"/>
      <w:divBdr>
        <w:top w:val="none" w:sz="0" w:space="0" w:color="auto"/>
        <w:left w:val="none" w:sz="0" w:space="0" w:color="auto"/>
        <w:bottom w:val="none" w:sz="0" w:space="0" w:color="auto"/>
        <w:right w:val="none" w:sz="0" w:space="0" w:color="auto"/>
      </w:divBdr>
    </w:div>
    <w:div w:id="619145003">
      <w:bodyDiv w:val="1"/>
      <w:marLeft w:val="0"/>
      <w:marRight w:val="0"/>
      <w:marTop w:val="0"/>
      <w:marBottom w:val="0"/>
      <w:divBdr>
        <w:top w:val="none" w:sz="0" w:space="0" w:color="auto"/>
        <w:left w:val="none" w:sz="0" w:space="0" w:color="auto"/>
        <w:bottom w:val="none" w:sz="0" w:space="0" w:color="auto"/>
        <w:right w:val="none" w:sz="0" w:space="0" w:color="auto"/>
      </w:divBdr>
    </w:div>
    <w:div w:id="620889243">
      <w:bodyDiv w:val="1"/>
      <w:marLeft w:val="0"/>
      <w:marRight w:val="0"/>
      <w:marTop w:val="0"/>
      <w:marBottom w:val="0"/>
      <w:divBdr>
        <w:top w:val="none" w:sz="0" w:space="0" w:color="auto"/>
        <w:left w:val="none" w:sz="0" w:space="0" w:color="auto"/>
        <w:bottom w:val="none" w:sz="0" w:space="0" w:color="auto"/>
        <w:right w:val="none" w:sz="0" w:space="0" w:color="auto"/>
      </w:divBdr>
    </w:div>
    <w:div w:id="623274272">
      <w:bodyDiv w:val="1"/>
      <w:marLeft w:val="0"/>
      <w:marRight w:val="0"/>
      <w:marTop w:val="0"/>
      <w:marBottom w:val="0"/>
      <w:divBdr>
        <w:top w:val="none" w:sz="0" w:space="0" w:color="auto"/>
        <w:left w:val="none" w:sz="0" w:space="0" w:color="auto"/>
        <w:bottom w:val="none" w:sz="0" w:space="0" w:color="auto"/>
        <w:right w:val="none" w:sz="0" w:space="0" w:color="auto"/>
      </w:divBdr>
    </w:div>
    <w:div w:id="623929617">
      <w:bodyDiv w:val="1"/>
      <w:marLeft w:val="0"/>
      <w:marRight w:val="0"/>
      <w:marTop w:val="0"/>
      <w:marBottom w:val="0"/>
      <w:divBdr>
        <w:top w:val="none" w:sz="0" w:space="0" w:color="auto"/>
        <w:left w:val="none" w:sz="0" w:space="0" w:color="auto"/>
        <w:bottom w:val="none" w:sz="0" w:space="0" w:color="auto"/>
        <w:right w:val="none" w:sz="0" w:space="0" w:color="auto"/>
      </w:divBdr>
    </w:div>
    <w:div w:id="625113910">
      <w:bodyDiv w:val="1"/>
      <w:marLeft w:val="0"/>
      <w:marRight w:val="0"/>
      <w:marTop w:val="0"/>
      <w:marBottom w:val="0"/>
      <w:divBdr>
        <w:top w:val="none" w:sz="0" w:space="0" w:color="auto"/>
        <w:left w:val="none" w:sz="0" w:space="0" w:color="auto"/>
        <w:bottom w:val="none" w:sz="0" w:space="0" w:color="auto"/>
        <w:right w:val="none" w:sz="0" w:space="0" w:color="auto"/>
      </w:divBdr>
    </w:div>
    <w:div w:id="626545824">
      <w:bodyDiv w:val="1"/>
      <w:marLeft w:val="0"/>
      <w:marRight w:val="0"/>
      <w:marTop w:val="0"/>
      <w:marBottom w:val="0"/>
      <w:divBdr>
        <w:top w:val="none" w:sz="0" w:space="0" w:color="auto"/>
        <w:left w:val="none" w:sz="0" w:space="0" w:color="auto"/>
        <w:bottom w:val="none" w:sz="0" w:space="0" w:color="auto"/>
        <w:right w:val="none" w:sz="0" w:space="0" w:color="auto"/>
      </w:divBdr>
    </w:div>
    <w:div w:id="626854453">
      <w:bodyDiv w:val="1"/>
      <w:marLeft w:val="0"/>
      <w:marRight w:val="0"/>
      <w:marTop w:val="0"/>
      <w:marBottom w:val="0"/>
      <w:divBdr>
        <w:top w:val="none" w:sz="0" w:space="0" w:color="auto"/>
        <w:left w:val="none" w:sz="0" w:space="0" w:color="auto"/>
        <w:bottom w:val="none" w:sz="0" w:space="0" w:color="auto"/>
        <w:right w:val="none" w:sz="0" w:space="0" w:color="auto"/>
      </w:divBdr>
    </w:div>
    <w:div w:id="626858127">
      <w:bodyDiv w:val="1"/>
      <w:marLeft w:val="0"/>
      <w:marRight w:val="0"/>
      <w:marTop w:val="0"/>
      <w:marBottom w:val="0"/>
      <w:divBdr>
        <w:top w:val="none" w:sz="0" w:space="0" w:color="auto"/>
        <w:left w:val="none" w:sz="0" w:space="0" w:color="auto"/>
        <w:bottom w:val="none" w:sz="0" w:space="0" w:color="auto"/>
        <w:right w:val="none" w:sz="0" w:space="0" w:color="auto"/>
      </w:divBdr>
    </w:div>
    <w:div w:id="629163818">
      <w:bodyDiv w:val="1"/>
      <w:marLeft w:val="0"/>
      <w:marRight w:val="0"/>
      <w:marTop w:val="0"/>
      <w:marBottom w:val="0"/>
      <w:divBdr>
        <w:top w:val="none" w:sz="0" w:space="0" w:color="auto"/>
        <w:left w:val="none" w:sz="0" w:space="0" w:color="auto"/>
        <w:bottom w:val="none" w:sz="0" w:space="0" w:color="auto"/>
        <w:right w:val="none" w:sz="0" w:space="0" w:color="auto"/>
      </w:divBdr>
    </w:div>
    <w:div w:id="630719099">
      <w:bodyDiv w:val="1"/>
      <w:marLeft w:val="0"/>
      <w:marRight w:val="0"/>
      <w:marTop w:val="0"/>
      <w:marBottom w:val="0"/>
      <w:divBdr>
        <w:top w:val="none" w:sz="0" w:space="0" w:color="auto"/>
        <w:left w:val="none" w:sz="0" w:space="0" w:color="auto"/>
        <w:bottom w:val="none" w:sz="0" w:space="0" w:color="auto"/>
        <w:right w:val="none" w:sz="0" w:space="0" w:color="auto"/>
      </w:divBdr>
    </w:div>
    <w:div w:id="631834003">
      <w:bodyDiv w:val="1"/>
      <w:marLeft w:val="0"/>
      <w:marRight w:val="0"/>
      <w:marTop w:val="0"/>
      <w:marBottom w:val="0"/>
      <w:divBdr>
        <w:top w:val="none" w:sz="0" w:space="0" w:color="auto"/>
        <w:left w:val="none" w:sz="0" w:space="0" w:color="auto"/>
        <w:bottom w:val="none" w:sz="0" w:space="0" w:color="auto"/>
        <w:right w:val="none" w:sz="0" w:space="0" w:color="auto"/>
      </w:divBdr>
    </w:div>
    <w:div w:id="632058322">
      <w:bodyDiv w:val="1"/>
      <w:marLeft w:val="0"/>
      <w:marRight w:val="0"/>
      <w:marTop w:val="0"/>
      <w:marBottom w:val="0"/>
      <w:divBdr>
        <w:top w:val="none" w:sz="0" w:space="0" w:color="auto"/>
        <w:left w:val="none" w:sz="0" w:space="0" w:color="auto"/>
        <w:bottom w:val="none" w:sz="0" w:space="0" w:color="auto"/>
        <w:right w:val="none" w:sz="0" w:space="0" w:color="auto"/>
      </w:divBdr>
    </w:div>
    <w:div w:id="632175335">
      <w:bodyDiv w:val="1"/>
      <w:marLeft w:val="0"/>
      <w:marRight w:val="0"/>
      <w:marTop w:val="0"/>
      <w:marBottom w:val="0"/>
      <w:divBdr>
        <w:top w:val="none" w:sz="0" w:space="0" w:color="auto"/>
        <w:left w:val="none" w:sz="0" w:space="0" w:color="auto"/>
        <w:bottom w:val="none" w:sz="0" w:space="0" w:color="auto"/>
        <w:right w:val="none" w:sz="0" w:space="0" w:color="auto"/>
      </w:divBdr>
    </w:div>
    <w:div w:id="632366456">
      <w:bodyDiv w:val="1"/>
      <w:marLeft w:val="0"/>
      <w:marRight w:val="0"/>
      <w:marTop w:val="0"/>
      <w:marBottom w:val="0"/>
      <w:divBdr>
        <w:top w:val="none" w:sz="0" w:space="0" w:color="auto"/>
        <w:left w:val="none" w:sz="0" w:space="0" w:color="auto"/>
        <w:bottom w:val="none" w:sz="0" w:space="0" w:color="auto"/>
        <w:right w:val="none" w:sz="0" w:space="0" w:color="auto"/>
      </w:divBdr>
    </w:div>
    <w:div w:id="632560719">
      <w:bodyDiv w:val="1"/>
      <w:marLeft w:val="0"/>
      <w:marRight w:val="0"/>
      <w:marTop w:val="0"/>
      <w:marBottom w:val="0"/>
      <w:divBdr>
        <w:top w:val="none" w:sz="0" w:space="0" w:color="auto"/>
        <w:left w:val="none" w:sz="0" w:space="0" w:color="auto"/>
        <w:bottom w:val="none" w:sz="0" w:space="0" w:color="auto"/>
        <w:right w:val="none" w:sz="0" w:space="0" w:color="auto"/>
      </w:divBdr>
    </w:div>
    <w:div w:id="634681243">
      <w:bodyDiv w:val="1"/>
      <w:marLeft w:val="0"/>
      <w:marRight w:val="0"/>
      <w:marTop w:val="0"/>
      <w:marBottom w:val="0"/>
      <w:divBdr>
        <w:top w:val="none" w:sz="0" w:space="0" w:color="auto"/>
        <w:left w:val="none" w:sz="0" w:space="0" w:color="auto"/>
        <w:bottom w:val="none" w:sz="0" w:space="0" w:color="auto"/>
        <w:right w:val="none" w:sz="0" w:space="0" w:color="auto"/>
      </w:divBdr>
    </w:div>
    <w:div w:id="635598339">
      <w:bodyDiv w:val="1"/>
      <w:marLeft w:val="0"/>
      <w:marRight w:val="0"/>
      <w:marTop w:val="0"/>
      <w:marBottom w:val="0"/>
      <w:divBdr>
        <w:top w:val="none" w:sz="0" w:space="0" w:color="auto"/>
        <w:left w:val="none" w:sz="0" w:space="0" w:color="auto"/>
        <w:bottom w:val="none" w:sz="0" w:space="0" w:color="auto"/>
        <w:right w:val="none" w:sz="0" w:space="0" w:color="auto"/>
      </w:divBdr>
    </w:div>
    <w:div w:id="637345132">
      <w:bodyDiv w:val="1"/>
      <w:marLeft w:val="0"/>
      <w:marRight w:val="0"/>
      <w:marTop w:val="0"/>
      <w:marBottom w:val="0"/>
      <w:divBdr>
        <w:top w:val="none" w:sz="0" w:space="0" w:color="auto"/>
        <w:left w:val="none" w:sz="0" w:space="0" w:color="auto"/>
        <w:bottom w:val="none" w:sz="0" w:space="0" w:color="auto"/>
        <w:right w:val="none" w:sz="0" w:space="0" w:color="auto"/>
      </w:divBdr>
    </w:div>
    <w:div w:id="637802399">
      <w:bodyDiv w:val="1"/>
      <w:marLeft w:val="0"/>
      <w:marRight w:val="0"/>
      <w:marTop w:val="0"/>
      <w:marBottom w:val="0"/>
      <w:divBdr>
        <w:top w:val="none" w:sz="0" w:space="0" w:color="auto"/>
        <w:left w:val="none" w:sz="0" w:space="0" w:color="auto"/>
        <w:bottom w:val="none" w:sz="0" w:space="0" w:color="auto"/>
        <w:right w:val="none" w:sz="0" w:space="0" w:color="auto"/>
      </w:divBdr>
    </w:div>
    <w:div w:id="641689494">
      <w:bodyDiv w:val="1"/>
      <w:marLeft w:val="0"/>
      <w:marRight w:val="0"/>
      <w:marTop w:val="0"/>
      <w:marBottom w:val="0"/>
      <w:divBdr>
        <w:top w:val="none" w:sz="0" w:space="0" w:color="auto"/>
        <w:left w:val="none" w:sz="0" w:space="0" w:color="auto"/>
        <w:bottom w:val="none" w:sz="0" w:space="0" w:color="auto"/>
        <w:right w:val="none" w:sz="0" w:space="0" w:color="auto"/>
      </w:divBdr>
    </w:div>
    <w:div w:id="643125534">
      <w:bodyDiv w:val="1"/>
      <w:marLeft w:val="0"/>
      <w:marRight w:val="0"/>
      <w:marTop w:val="0"/>
      <w:marBottom w:val="0"/>
      <w:divBdr>
        <w:top w:val="none" w:sz="0" w:space="0" w:color="auto"/>
        <w:left w:val="none" w:sz="0" w:space="0" w:color="auto"/>
        <w:bottom w:val="none" w:sz="0" w:space="0" w:color="auto"/>
        <w:right w:val="none" w:sz="0" w:space="0" w:color="auto"/>
      </w:divBdr>
    </w:div>
    <w:div w:id="649362809">
      <w:bodyDiv w:val="1"/>
      <w:marLeft w:val="0"/>
      <w:marRight w:val="0"/>
      <w:marTop w:val="0"/>
      <w:marBottom w:val="0"/>
      <w:divBdr>
        <w:top w:val="none" w:sz="0" w:space="0" w:color="auto"/>
        <w:left w:val="none" w:sz="0" w:space="0" w:color="auto"/>
        <w:bottom w:val="none" w:sz="0" w:space="0" w:color="auto"/>
        <w:right w:val="none" w:sz="0" w:space="0" w:color="auto"/>
      </w:divBdr>
    </w:div>
    <w:div w:id="649479792">
      <w:bodyDiv w:val="1"/>
      <w:marLeft w:val="0"/>
      <w:marRight w:val="0"/>
      <w:marTop w:val="0"/>
      <w:marBottom w:val="0"/>
      <w:divBdr>
        <w:top w:val="none" w:sz="0" w:space="0" w:color="auto"/>
        <w:left w:val="none" w:sz="0" w:space="0" w:color="auto"/>
        <w:bottom w:val="none" w:sz="0" w:space="0" w:color="auto"/>
        <w:right w:val="none" w:sz="0" w:space="0" w:color="auto"/>
      </w:divBdr>
    </w:div>
    <w:div w:id="649485195">
      <w:bodyDiv w:val="1"/>
      <w:marLeft w:val="0"/>
      <w:marRight w:val="0"/>
      <w:marTop w:val="0"/>
      <w:marBottom w:val="0"/>
      <w:divBdr>
        <w:top w:val="none" w:sz="0" w:space="0" w:color="auto"/>
        <w:left w:val="none" w:sz="0" w:space="0" w:color="auto"/>
        <w:bottom w:val="none" w:sz="0" w:space="0" w:color="auto"/>
        <w:right w:val="none" w:sz="0" w:space="0" w:color="auto"/>
      </w:divBdr>
    </w:div>
    <w:div w:id="652755628">
      <w:bodyDiv w:val="1"/>
      <w:marLeft w:val="0"/>
      <w:marRight w:val="0"/>
      <w:marTop w:val="0"/>
      <w:marBottom w:val="0"/>
      <w:divBdr>
        <w:top w:val="none" w:sz="0" w:space="0" w:color="auto"/>
        <w:left w:val="none" w:sz="0" w:space="0" w:color="auto"/>
        <w:bottom w:val="none" w:sz="0" w:space="0" w:color="auto"/>
        <w:right w:val="none" w:sz="0" w:space="0" w:color="auto"/>
      </w:divBdr>
    </w:div>
    <w:div w:id="652805139">
      <w:bodyDiv w:val="1"/>
      <w:marLeft w:val="0"/>
      <w:marRight w:val="0"/>
      <w:marTop w:val="0"/>
      <w:marBottom w:val="0"/>
      <w:divBdr>
        <w:top w:val="none" w:sz="0" w:space="0" w:color="auto"/>
        <w:left w:val="none" w:sz="0" w:space="0" w:color="auto"/>
        <w:bottom w:val="none" w:sz="0" w:space="0" w:color="auto"/>
        <w:right w:val="none" w:sz="0" w:space="0" w:color="auto"/>
      </w:divBdr>
    </w:div>
    <w:div w:id="653608667">
      <w:bodyDiv w:val="1"/>
      <w:marLeft w:val="0"/>
      <w:marRight w:val="0"/>
      <w:marTop w:val="0"/>
      <w:marBottom w:val="0"/>
      <w:divBdr>
        <w:top w:val="none" w:sz="0" w:space="0" w:color="auto"/>
        <w:left w:val="none" w:sz="0" w:space="0" w:color="auto"/>
        <w:bottom w:val="none" w:sz="0" w:space="0" w:color="auto"/>
        <w:right w:val="none" w:sz="0" w:space="0" w:color="auto"/>
      </w:divBdr>
    </w:div>
    <w:div w:id="653993968">
      <w:bodyDiv w:val="1"/>
      <w:marLeft w:val="0"/>
      <w:marRight w:val="0"/>
      <w:marTop w:val="0"/>
      <w:marBottom w:val="0"/>
      <w:divBdr>
        <w:top w:val="none" w:sz="0" w:space="0" w:color="auto"/>
        <w:left w:val="none" w:sz="0" w:space="0" w:color="auto"/>
        <w:bottom w:val="none" w:sz="0" w:space="0" w:color="auto"/>
        <w:right w:val="none" w:sz="0" w:space="0" w:color="auto"/>
      </w:divBdr>
    </w:div>
    <w:div w:id="657147381">
      <w:bodyDiv w:val="1"/>
      <w:marLeft w:val="0"/>
      <w:marRight w:val="0"/>
      <w:marTop w:val="0"/>
      <w:marBottom w:val="0"/>
      <w:divBdr>
        <w:top w:val="none" w:sz="0" w:space="0" w:color="auto"/>
        <w:left w:val="none" w:sz="0" w:space="0" w:color="auto"/>
        <w:bottom w:val="none" w:sz="0" w:space="0" w:color="auto"/>
        <w:right w:val="none" w:sz="0" w:space="0" w:color="auto"/>
      </w:divBdr>
    </w:div>
    <w:div w:id="657342557">
      <w:bodyDiv w:val="1"/>
      <w:marLeft w:val="0"/>
      <w:marRight w:val="0"/>
      <w:marTop w:val="0"/>
      <w:marBottom w:val="0"/>
      <w:divBdr>
        <w:top w:val="none" w:sz="0" w:space="0" w:color="auto"/>
        <w:left w:val="none" w:sz="0" w:space="0" w:color="auto"/>
        <w:bottom w:val="none" w:sz="0" w:space="0" w:color="auto"/>
        <w:right w:val="none" w:sz="0" w:space="0" w:color="auto"/>
      </w:divBdr>
    </w:div>
    <w:div w:id="658272282">
      <w:bodyDiv w:val="1"/>
      <w:marLeft w:val="0"/>
      <w:marRight w:val="0"/>
      <w:marTop w:val="0"/>
      <w:marBottom w:val="0"/>
      <w:divBdr>
        <w:top w:val="none" w:sz="0" w:space="0" w:color="auto"/>
        <w:left w:val="none" w:sz="0" w:space="0" w:color="auto"/>
        <w:bottom w:val="none" w:sz="0" w:space="0" w:color="auto"/>
        <w:right w:val="none" w:sz="0" w:space="0" w:color="auto"/>
      </w:divBdr>
    </w:div>
    <w:div w:id="658339498">
      <w:bodyDiv w:val="1"/>
      <w:marLeft w:val="0"/>
      <w:marRight w:val="0"/>
      <w:marTop w:val="0"/>
      <w:marBottom w:val="0"/>
      <w:divBdr>
        <w:top w:val="none" w:sz="0" w:space="0" w:color="auto"/>
        <w:left w:val="none" w:sz="0" w:space="0" w:color="auto"/>
        <w:bottom w:val="none" w:sz="0" w:space="0" w:color="auto"/>
        <w:right w:val="none" w:sz="0" w:space="0" w:color="auto"/>
      </w:divBdr>
    </w:div>
    <w:div w:id="658844457">
      <w:bodyDiv w:val="1"/>
      <w:marLeft w:val="0"/>
      <w:marRight w:val="0"/>
      <w:marTop w:val="0"/>
      <w:marBottom w:val="0"/>
      <w:divBdr>
        <w:top w:val="none" w:sz="0" w:space="0" w:color="auto"/>
        <w:left w:val="none" w:sz="0" w:space="0" w:color="auto"/>
        <w:bottom w:val="none" w:sz="0" w:space="0" w:color="auto"/>
        <w:right w:val="none" w:sz="0" w:space="0" w:color="auto"/>
      </w:divBdr>
    </w:div>
    <w:div w:id="659163890">
      <w:bodyDiv w:val="1"/>
      <w:marLeft w:val="0"/>
      <w:marRight w:val="0"/>
      <w:marTop w:val="0"/>
      <w:marBottom w:val="0"/>
      <w:divBdr>
        <w:top w:val="none" w:sz="0" w:space="0" w:color="auto"/>
        <w:left w:val="none" w:sz="0" w:space="0" w:color="auto"/>
        <w:bottom w:val="none" w:sz="0" w:space="0" w:color="auto"/>
        <w:right w:val="none" w:sz="0" w:space="0" w:color="auto"/>
      </w:divBdr>
    </w:div>
    <w:div w:id="659235423">
      <w:bodyDiv w:val="1"/>
      <w:marLeft w:val="0"/>
      <w:marRight w:val="0"/>
      <w:marTop w:val="0"/>
      <w:marBottom w:val="0"/>
      <w:divBdr>
        <w:top w:val="none" w:sz="0" w:space="0" w:color="auto"/>
        <w:left w:val="none" w:sz="0" w:space="0" w:color="auto"/>
        <w:bottom w:val="none" w:sz="0" w:space="0" w:color="auto"/>
        <w:right w:val="none" w:sz="0" w:space="0" w:color="auto"/>
      </w:divBdr>
    </w:div>
    <w:div w:id="660887821">
      <w:bodyDiv w:val="1"/>
      <w:marLeft w:val="0"/>
      <w:marRight w:val="0"/>
      <w:marTop w:val="0"/>
      <w:marBottom w:val="0"/>
      <w:divBdr>
        <w:top w:val="none" w:sz="0" w:space="0" w:color="auto"/>
        <w:left w:val="none" w:sz="0" w:space="0" w:color="auto"/>
        <w:bottom w:val="none" w:sz="0" w:space="0" w:color="auto"/>
        <w:right w:val="none" w:sz="0" w:space="0" w:color="auto"/>
      </w:divBdr>
    </w:div>
    <w:div w:id="661931705">
      <w:bodyDiv w:val="1"/>
      <w:marLeft w:val="0"/>
      <w:marRight w:val="0"/>
      <w:marTop w:val="0"/>
      <w:marBottom w:val="0"/>
      <w:divBdr>
        <w:top w:val="none" w:sz="0" w:space="0" w:color="auto"/>
        <w:left w:val="none" w:sz="0" w:space="0" w:color="auto"/>
        <w:bottom w:val="none" w:sz="0" w:space="0" w:color="auto"/>
        <w:right w:val="none" w:sz="0" w:space="0" w:color="auto"/>
      </w:divBdr>
    </w:div>
    <w:div w:id="662314892">
      <w:bodyDiv w:val="1"/>
      <w:marLeft w:val="0"/>
      <w:marRight w:val="0"/>
      <w:marTop w:val="0"/>
      <w:marBottom w:val="0"/>
      <w:divBdr>
        <w:top w:val="none" w:sz="0" w:space="0" w:color="auto"/>
        <w:left w:val="none" w:sz="0" w:space="0" w:color="auto"/>
        <w:bottom w:val="none" w:sz="0" w:space="0" w:color="auto"/>
        <w:right w:val="none" w:sz="0" w:space="0" w:color="auto"/>
      </w:divBdr>
    </w:div>
    <w:div w:id="662664923">
      <w:bodyDiv w:val="1"/>
      <w:marLeft w:val="0"/>
      <w:marRight w:val="0"/>
      <w:marTop w:val="0"/>
      <w:marBottom w:val="0"/>
      <w:divBdr>
        <w:top w:val="none" w:sz="0" w:space="0" w:color="auto"/>
        <w:left w:val="none" w:sz="0" w:space="0" w:color="auto"/>
        <w:bottom w:val="none" w:sz="0" w:space="0" w:color="auto"/>
        <w:right w:val="none" w:sz="0" w:space="0" w:color="auto"/>
      </w:divBdr>
    </w:div>
    <w:div w:id="666834068">
      <w:bodyDiv w:val="1"/>
      <w:marLeft w:val="0"/>
      <w:marRight w:val="0"/>
      <w:marTop w:val="0"/>
      <w:marBottom w:val="0"/>
      <w:divBdr>
        <w:top w:val="none" w:sz="0" w:space="0" w:color="auto"/>
        <w:left w:val="none" w:sz="0" w:space="0" w:color="auto"/>
        <w:bottom w:val="none" w:sz="0" w:space="0" w:color="auto"/>
        <w:right w:val="none" w:sz="0" w:space="0" w:color="auto"/>
      </w:divBdr>
    </w:div>
    <w:div w:id="667253857">
      <w:bodyDiv w:val="1"/>
      <w:marLeft w:val="0"/>
      <w:marRight w:val="0"/>
      <w:marTop w:val="0"/>
      <w:marBottom w:val="0"/>
      <w:divBdr>
        <w:top w:val="none" w:sz="0" w:space="0" w:color="auto"/>
        <w:left w:val="none" w:sz="0" w:space="0" w:color="auto"/>
        <w:bottom w:val="none" w:sz="0" w:space="0" w:color="auto"/>
        <w:right w:val="none" w:sz="0" w:space="0" w:color="auto"/>
      </w:divBdr>
    </w:div>
    <w:div w:id="667683114">
      <w:bodyDiv w:val="1"/>
      <w:marLeft w:val="0"/>
      <w:marRight w:val="0"/>
      <w:marTop w:val="0"/>
      <w:marBottom w:val="0"/>
      <w:divBdr>
        <w:top w:val="none" w:sz="0" w:space="0" w:color="auto"/>
        <w:left w:val="none" w:sz="0" w:space="0" w:color="auto"/>
        <w:bottom w:val="none" w:sz="0" w:space="0" w:color="auto"/>
        <w:right w:val="none" w:sz="0" w:space="0" w:color="auto"/>
      </w:divBdr>
    </w:div>
    <w:div w:id="668601699">
      <w:bodyDiv w:val="1"/>
      <w:marLeft w:val="0"/>
      <w:marRight w:val="0"/>
      <w:marTop w:val="0"/>
      <w:marBottom w:val="0"/>
      <w:divBdr>
        <w:top w:val="none" w:sz="0" w:space="0" w:color="auto"/>
        <w:left w:val="none" w:sz="0" w:space="0" w:color="auto"/>
        <w:bottom w:val="none" w:sz="0" w:space="0" w:color="auto"/>
        <w:right w:val="none" w:sz="0" w:space="0" w:color="auto"/>
      </w:divBdr>
    </w:div>
    <w:div w:id="668675332">
      <w:bodyDiv w:val="1"/>
      <w:marLeft w:val="0"/>
      <w:marRight w:val="0"/>
      <w:marTop w:val="0"/>
      <w:marBottom w:val="0"/>
      <w:divBdr>
        <w:top w:val="none" w:sz="0" w:space="0" w:color="auto"/>
        <w:left w:val="none" w:sz="0" w:space="0" w:color="auto"/>
        <w:bottom w:val="none" w:sz="0" w:space="0" w:color="auto"/>
        <w:right w:val="none" w:sz="0" w:space="0" w:color="auto"/>
      </w:divBdr>
    </w:div>
    <w:div w:id="668868514">
      <w:bodyDiv w:val="1"/>
      <w:marLeft w:val="0"/>
      <w:marRight w:val="0"/>
      <w:marTop w:val="0"/>
      <w:marBottom w:val="0"/>
      <w:divBdr>
        <w:top w:val="none" w:sz="0" w:space="0" w:color="auto"/>
        <w:left w:val="none" w:sz="0" w:space="0" w:color="auto"/>
        <w:bottom w:val="none" w:sz="0" w:space="0" w:color="auto"/>
        <w:right w:val="none" w:sz="0" w:space="0" w:color="auto"/>
      </w:divBdr>
    </w:div>
    <w:div w:id="669021820">
      <w:bodyDiv w:val="1"/>
      <w:marLeft w:val="0"/>
      <w:marRight w:val="0"/>
      <w:marTop w:val="0"/>
      <w:marBottom w:val="0"/>
      <w:divBdr>
        <w:top w:val="none" w:sz="0" w:space="0" w:color="auto"/>
        <w:left w:val="none" w:sz="0" w:space="0" w:color="auto"/>
        <w:bottom w:val="none" w:sz="0" w:space="0" w:color="auto"/>
        <w:right w:val="none" w:sz="0" w:space="0" w:color="auto"/>
      </w:divBdr>
    </w:div>
    <w:div w:id="669601131">
      <w:bodyDiv w:val="1"/>
      <w:marLeft w:val="0"/>
      <w:marRight w:val="0"/>
      <w:marTop w:val="0"/>
      <w:marBottom w:val="0"/>
      <w:divBdr>
        <w:top w:val="none" w:sz="0" w:space="0" w:color="auto"/>
        <w:left w:val="none" w:sz="0" w:space="0" w:color="auto"/>
        <w:bottom w:val="none" w:sz="0" w:space="0" w:color="auto"/>
        <w:right w:val="none" w:sz="0" w:space="0" w:color="auto"/>
      </w:divBdr>
    </w:div>
    <w:div w:id="672152041">
      <w:bodyDiv w:val="1"/>
      <w:marLeft w:val="0"/>
      <w:marRight w:val="0"/>
      <w:marTop w:val="0"/>
      <w:marBottom w:val="0"/>
      <w:divBdr>
        <w:top w:val="none" w:sz="0" w:space="0" w:color="auto"/>
        <w:left w:val="none" w:sz="0" w:space="0" w:color="auto"/>
        <w:bottom w:val="none" w:sz="0" w:space="0" w:color="auto"/>
        <w:right w:val="none" w:sz="0" w:space="0" w:color="auto"/>
      </w:divBdr>
    </w:div>
    <w:div w:id="672800579">
      <w:bodyDiv w:val="1"/>
      <w:marLeft w:val="0"/>
      <w:marRight w:val="0"/>
      <w:marTop w:val="0"/>
      <w:marBottom w:val="0"/>
      <w:divBdr>
        <w:top w:val="none" w:sz="0" w:space="0" w:color="auto"/>
        <w:left w:val="none" w:sz="0" w:space="0" w:color="auto"/>
        <w:bottom w:val="none" w:sz="0" w:space="0" w:color="auto"/>
        <w:right w:val="none" w:sz="0" w:space="0" w:color="auto"/>
      </w:divBdr>
    </w:div>
    <w:div w:id="673191414">
      <w:bodyDiv w:val="1"/>
      <w:marLeft w:val="0"/>
      <w:marRight w:val="0"/>
      <w:marTop w:val="0"/>
      <w:marBottom w:val="0"/>
      <w:divBdr>
        <w:top w:val="none" w:sz="0" w:space="0" w:color="auto"/>
        <w:left w:val="none" w:sz="0" w:space="0" w:color="auto"/>
        <w:bottom w:val="none" w:sz="0" w:space="0" w:color="auto"/>
        <w:right w:val="none" w:sz="0" w:space="0" w:color="auto"/>
      </w:divBdr>
    </w:div>
    <w:div w:id="673923675">
      <w:bodyDiv w:val="1"/>
      <w:marLeft w:val="0"/>
      <w:marRight w:val="0"/>
      <w:marTop w:val="0"/>
      <w:marBottom w:val="0"/>
      <w:divBdr>
        <w:top w:val="none" w:sz="0" w:space="0" w:color="auto"/>
        <w:left w:val="none" w:sz="0" w:space="0" w:color="auto"/>
        <w:bottom w:val="none" w:sz="0" w:space="0" w:color="auto"/>
        <w:right w:val="none" w:sz="0" w:space="0" w:color="auto"/>
      </w:divBdr>
    </w:div>
    <w:div w:id="677511340">
      <w:bodyDiv w:val="1"/>
      <w:marLeft w:val="0"/>
      <w:marRight w:val="0"/>
      <w:marTop w:val="0"/>
      <w:marBottom w:val="0"/>
      <w:divBdr>
        <w:top w:val="none" w:sz="0" w:space="0" w:color="auto"/>
        <w:left w:val="none" w:sz="0" w:space="0" w:color="auto"/>
        <w:bottom w:val="none" w:sz="0" w:space="0" w:color="auto"/>
        <w:right w:val="none" w:sz="0" w:space="0" w:color="auto"/>
      </w:divBdr>
    </w:div>
    <w:div w:id="678851896">
      <w:bodyDiv w:val="1"/>
      <w:marLeft w:val="0"/>
      <w:marRight w:val="0"/>
      <w:marTop w:val="0"/>
      <w:marBottom w:val="0"/>
      <w:divBdr>
        <w:top w:val="none" w:sz="0" w:space="0" w:color="auto"/>
        <w:left w:val="none" w:sz="0" w:space="0" w:color="auto"/>
        <w:bottom w:val="none" w:sz="0" w:space="0" w:color="auto"/>
        <w:right w:val="none" w:sz="0" w:space="0" w:color="auto"/>
      </w:divBdr>
      <w:divsChild>
        <w:div w:id="256140760">
          <w:marLeft w:val="0"/>
          <w:marRight w:val="0"/>
          <w:marTop w:val="0"/>
          <w:marBottom w:val="0"/>
          <w:divBdr>
            <w:top w:val="none" w:sz="0" w:space="0" w:color="auto"/>
            <w:left w:val="none" w:sz="0" w:space="0" w:color="auto"/>
            <w:bottom w:val="none" w:sz="0" w:space="0" w:color="auto"/>
            <w:right w:val="none" w:sz="0" w:space="0" w:color="auto"/>
          </w:divBdr>
          <w:divsChild>
            <w:div w:id="1917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8281">
      <w:bodyDiv w:val="1"/>
      <w:marLeft w:val="0"/>
      <w:marRight w:val="0"/>
      <w:marTop w:val="0"/>
      <w:marBottom w:val="0"/>
      <w:divBdr>
        <w:top w:val="none" w:sz="0" w:space="0" w:color="auto"/>
        <w:left w:val="none" w:sz="0" w:space="0" w:color="auto"/>
        <w:bottom w:val="none" w:sz="0" w:space="0" w:color="auto"/>
        <w:right w:val="none" w:sz="0" w:space="0" w:color="auto"/>
      </w:divBdr>
    </w:div>
    <w:div w:id="680358588">
      <w:bodyDiv w:val="1"/>
      <w:marLeft w:val="0"/>
      <w:marRight w:val="0"/>
      <w:marTop w:val="0"/>
      <w:marBottom w:val="0"/>
      <w:divBdr>
        <w:top w:val="none" w:sz="0" w:space="0" w:color="auto"/>
        <w:left w:val="none" w:sz="0" w:space="0" w:color="auto"/>
        <w:bottom w:val="none" w:sz="0" w:space="0" w:color="auto"/>
        <w:right w:val="none" w:sz="0" w:space="0" w:color="auto"/>
      </w:divBdr>
    </w:div>
    <w:div w:id="680861114">
      <w:bodyDiv w:val="1"/>
      <w:marLeft w:val="0"/>
      <w:marRight w:val="0"/>
      <w:marTop w:val="0"/>
      <w:marBottom w:val="0"/>
      <w:divBdr>
        <w:top w:val="none" w:sz="0" w:space="0" w:color="auto"/>
        <w:left w:val="none" w:sz="0" w:space="0" w:color="auto"/>
        <w:bottom w:val="none" w:sz="0" w:space="0" w:color="auto"/>
        <w:right w:val="none" w:sz="0" w:space="0" w:color="auto"/>
      </w:divBdr>
    </w:div>
    <w:div w:id="681395145">
      <w:bodyDiv w:val="1"/>
      <w:marLeft w:val="0"/>
      <w:marRight w:val="0"/>
      <w:marTop w:val="0"/>
      <w:marBottom w:val="0"/>
      <w:divBdr>
        <w:top w:val="none" w:sz="0" w:space="0" w:color="auto"/>
        <w:left w:val="none" w:sz="0" w:space="0" w:color="auto"/>
        <w:bottom w:val="none" w:sz="0" w:space="0" w:color="auto"/>
        <w:right w:val="none" w:sz="0" w:space="0" w:color="auto"/>
      </w:divBdr>
    </w:div>
    <w:div w:id="682124961">
      <w:bodyDiv w:val="1"/>
      <w:marLeft w:val="0"/>
      <w:marRight w:val="0"/>
      <w:marTop w:val="0"/>
      <w:marBottom w:val="0"/>
      <w:divBdr>
        <w:top w:val="none" w:sz="0" w:space="0" w:color="auto"/>
        <w:left w:val="none" w:sz="0" w:space="0" w:color="auto"/>
        <w:bottom w:val="none" w:sz="0" w:space="0" w:color="auto"/>
        <w:right w:val="none" w:sz="0" w:space="0" w:color="auto"/>
      </w:divBdr>
    </w:div>
    <w:div w:id="682710455">
      <w:bodyDiv w:val="1"/>
      <w:marLeft w:val="0"/>
      <w:marRight w:val="0"/>
      <w:marTop w:val="0"/>
      <w:marBottom w:val="0"/>
      <w:divBdr>
        <w:top w:val="none" w:sz="0" w:space="0" w:color="auto"/>
        <w:left w:val="none" w:sz="0" w:space="0" w:color="auto"/>
        <w:bottom w:val="none" w:sz="0" w:space="0" w:color="auto"/>
        <w:right w:val="none" w:sz="0" w:space="0" w:color="auto"/>
      </w:divBdr>
    </w:div>
    <w:div w:id="682976250">
      <w:bodyDiv w:val="1"/>
      <w:marLeft w:val="0"/>
      <w:marRight w:val="0"/>
      <w:marTop w:val="0"/>
      <w:marBottom w:val="0"/>
      <w:divBdr>
        <w:top w:val="none" w:sz="0" w:space="0" w:color="auto"/>
        <w:left w:val="none" w:sz="0" w:space="0" w:color="auto"/>
        <w:bottom w:val="none" w:sz="0" w:space="0" w:color="auto"/>
        <w:right w:val="none" w:sz="0" w:space="0" w:color="auto"/>
      </w:divBdr>
    </w:div>
    <w:div w:id="683165058">
      <w:bodyDiv w:val="1"/>
      <w:marLeft w:val="0"/>
      <w:marRight w:val="0"/>
      <w:marTop w:val="0"/>
      <w:marBottom w:val="0"/>
      <w:divBdr>
        <w:top w:val="none" w:sz="0" w:space="0" w:color="auto"/>
        <w:left w:val="none" w:sz="0" w:space="0" w:color="auto"/>
        <w:bottom w:val="none" w:sz="0" w:space="0" w:color="auto"/>
        <w:right w:val="none" w:sz="0" w:space="0" w:color="auto"/>
      </w:divBdr>
    </w:div>
    <w:div w:id="686097441">
      <w:bodyDiv w:val="1"/>
      <w:marLeft w:val="0"/>
      <w:marRight w:val="0"/>
      <w:marTop w:val="0"/>
      <w:marBottom w:val="0"/>
      <w:divBdr>
        <w:top w:val="none" w:sz="0" w:space="0" w:color="auto"/>
        <w:left w:val="none" w:sz="0" w:space="0" w:color="auto"/>
        <w:bottom w:val="none" w:sz="0" w:space="0" w:color="auto"/>
        <w:right w:val="none" w:sz="0" w:space="0" w:color="auto"/>
      </w:divBdr>
    </w:div>
    <w:div w:id="687022442">
      <w:bodyDiv w:val="1"/>
      <w:marLeft w:val="0"/>
      <w:marRight w:val="0"/>
      <w:marTop w:val="0"/>
      <w:marBottom w:val="0"/>
      <w:divBdr>
        <w:top w:val="none" w:sz="0" w:space="0" w:color="auto"/>
        <w:left w:val="none" w:sz="0" w:space="0" w:color="auto"/>
        <w:bottom w:val="none" w:sz="0" w:space="0" w:color="auto"/>
        <w:right w:val="none" w:sz="0" w:space="0" w:color="auto"/>
      </w:divBdr>
      <w:divsChild>
        <w:div w:id="1812820310">
          <w:marLeft w:val="0"/>
          <w:marRight w:val="0"/>
          <w:marTop w:val="0"/>
          <w:marBottom w:val="0"/>
          <w:divBdr>
            <w:top w:val="none" w:sz="0" w:space="0" w:color="auto"/>
            <w:left w:val="none" w:sz="0" w:space="0" w:color="auto"/>
            <w:bottom w:val="none" w:sz="0" w:space="0" w:color="auto"/>
            <w:right w:val="none" w:sz="0" w:space="0" w:color="auto"/>
          </w:divBdr>
          <w:divsChild>
            <w:div w:id="1179589112">
              <w:marLeft w:val="0"/>
              <w:marRight w:val="0"/>
              <w:marTop w:val="0"/>
              <w:marBottom w:val="0"/>
              <w:divBdr>
                <w:top w:val="none" w:sz="0" w:space="0" w:color="auto"/>
                <w:left w:val="none" w:sz="0" w:space="0" w:color="auto"/>
                <w:bottom w:val="none" w:sz="0" w:space="0" w:color="auto"/>
                <w:right w:val="none" w:sz="0" w:space="0" w:color="auto"/>
              </w:divBdr>
            </w:div>
            <w:div w:id="137554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31427">
      <w:bodyDiv w:val="1"/>
      <w:marLeft w:val="0"/>
      <w:marRight w:val="0"/>
      <w:marTop w:val="0"/>
      <w:marBottom w:val="0"/>
      <w:divBdr>
        <w:top w:val="none" w:sz="0" w:space="0" w:color="auto"/>
        <w:left w:val="none" w:sz="0" w:space="0" w:color="auto"/>
        <w:bottom w:val="none" w:sz="0" w:space="0" w:color="auto"/>
        <w:right w:val="none" w:sz="0" w:space="0" w:color="auto"/>
      </w:divBdr>
    </w:div>
    <w:div w:id="691611384">
      <w:bodyDiv w:val="1"/>
      <w:marLeft w:val="0"/>
      <w:marRight w:val="0"/>
      <w:marTop w:val="0"/>
      <w:marBottom w:val="0"/>
      <w:divBdr>
        <w:top w:val="none" w:sz="0" w:space="0" w:color="auto"/>
        <w:left w:val="none" w:sz="0" w:space="0" w:color="auto"/>
        <w:bottom w:val="none" w:sz="0" w:space="0" w:color="auto"/>
        <w:right w:val="none" w:sz="0" w:space="0" w:color="auto"/>
      </w:divBdr>
    </w:div>
    <w:div w:id="692652789">
      <w:bodyDiv w:val="1"/>
      <w:marLeft w:val="0"/>
      <w:marRight w:val="0"/>
      <w:marTop w:val="0"/>
      <w:marBottom w:val="0"/>
      <w:divBdr>
        <w:top w:val="none" w:sz="0" w:space="0" w:color="auto"/>
        <w:left w:val="none" w:sz="0" w:space="0" w:color="auto"/>
        <w:bottom w:val="none" w:sz="0" w:space="0" w:color="auto"/>
        <w:right w:val="none" w:sz="0" w:space="0" w:color="auto"/>
      </w:divBdr>
    </w:div>
    <w:div w:id="693921876">
      <w:bodyDiv w:val="1"/>
      <w:marLeft w:val="0"/>
      <w:marRight w:val="0"/>
      <w:marTop w:val="0"/>
      <w:marBottom w:val="0"/>
      <w:divBdr>
        <w:top w:val="none" w:sz="0" w:space="0" w:color="auto"/>
        <w:left w:val="none" w:sz="0" w:space="0" w:color="auto"/>
        <w:bottom w:val="none" w:sz="0" w:space="0" w:color="auto"/>
        <w:right w:val="none" w:sz="0" w:space="0" w:color="auto"/>
      </w:divBdr>
    </w:div>
    <w:div w:id="694774434">
      <w:bodyDiv w:val="1"/>
      <w:marLeft w:val="0"/>
      <w:marRight w:val="0"/>
      <w:marTop w:val="0"/>
      <w:marBottom w:val="0"/>
      <w:divBdr>
        <w:top w:val="none" w:sz="0" w:space="0" w:color="auto"/>
        <w:left w:val="none" w:sz="0" w:space="0" w:color="auto"/>
        <w:bottom w:val="none" w:sz="0" w:space="0" w:color="auto"/>
        <w:right w:val="none" w:sz="0" w:space="0" w:color="auto"/>
      </w:divBdr>
    </w:div>
    <w:div w:id="698506523">
      <w:bodyDiv w:val="1"/>
      <w:marLeft w:val="0"/>
      <w:marRight w:val="0"/>
      <w:marTop w:val="0"/>
      <w:marBottom w:val="0"/>
      <w:divBdr>
        <w:top w:val="none" w:sz="0" w:space="0" w:color="auto"/>
        <w:left w:val="none" w:sz="0" w:space="0" w:color="auto"/>
        <w:bottom w:val="none" w:sz="0" w:space="0" w:color="auto"/>
        <w:right w:val="none" w:sz="0" w:space="0" w:color="auto"/>
      </w:divBdr>
    </w:div>
    <w:div w:id="706760938">
      <w:bodyDiv w:val="1"/>
      <w:marLeft w:val="0"/>
      <w:marRight w:val="0"/>
      <w:marTop w:val="0"/>
      <w:marBottom w:val="0"/>
      <w:divBdr>
        <w:top w:val="none" w:sz="0" w:space="0" w:color="auto"/>
        <w:left w:val="none" w:sz="0" w:space="0" w:color="auto"/>
        <w:bottom w:val="none" w:sz="0" w:space="0" w:color="auto"/>
        <w:right w:val="none" w:sz="0" w:space="0" w:color="auto"/>
      </w:divBdr>
    </w:div>
    <w:div w:id="707414801">
      <w:bodyDiv w:val="1"/>
      <w:marLeft w:val="0"/>
      <w:marRight w:val="0"/>
      <w:marTop w:val="0"/>
      <w:marBottom w:val="0"/>
      <w:divBdr>
        <w:top w:val="none" w:sz="0" w:space="0" w:color="auto"/>
        <w:left w:val="none" w:sz="0" w:space="0" w:color="auto"/>
        <w:bottom w:val="none" w:sz="0" w:space="0" w:color="auto"/>
        <w:right w:val="none" w:sz="0" w:space="0" w:color="auto"/>
      </w:divBdr>
    </w:div>
    <w:div w:id="708409122">
      <w:bodyDiv w:val="1"/>
      <w:marLeft w:val="0"/>
      <w:marRight w:val="0"/>
      <w:marTop w:val="0"/>
      <w:marBottom w:val="0"/>
      <w:divBdr>
        <w:top w:val="none" w:sz="0" w:space="0" w:color="auto"/>
        <w:left w:val="none" w:sz="0" w:space="0" w:color="auto"/>
        <w:bottom w:val="none" w:sz="0" w:space="0" w:color="auto"/>
        <w:right w:val="none" w:sz="0" w:space="0" w:color="auto"/>
      </w:divBdr>
    </w:div>
    <w:div w:id="708920426">
      <w:bodyDiv w:val="1"/>
      <w:marLeft w:val="0"/>
      <w:marRight w:val="0"/>
      <w:marTop w:val="0"/>
      <w:marBottom w:val="0"/>
      <w:divBdr>
        <w:top w:val="none" w:sz="0" w:space="0" w:color="auto"/>
        <w:left w:val="none" w:sz="0" w:space="0" w:color="auto"/>
        <w:bottom w:val="none" w:sz="0" w:space="0" w:color="auto"/>
        <w:right w:val="none" w:sz="0" w:space="0" w:color="auto"/>
      </w:divBdr>
    </w:div>
    <w:div w:id="710349028">
      <w:bodyDiv w:val="1"/>
      <w:marLeft w:val="0"/>
      <w:marRight w:val="0"/>
      <w:marTop w:val="0"/>
      <w:marBottom w:val="0"/>
      <w:divBdr>
        <w:top w:val="none" w:sz="0" w:space="0" w:color="auto"/>
        <w:left w:val="none" w:sz="0" w:space="0" w:color="auto"/>
        <w:bottom w:val="none" w:sz="0" w:space="0" w:color="auto"/>
        <w:right w:val="none" w:sz="0" w:space="0" w:color="auto"/>
      </w:divBdr>
    </w:div>
    <w:div w:id="710813161">
      <w:bodyDiv w:val="1"/>
      <w:marLeft w:val="0"/>
      <w:marRight w:val="0"/>
      <w:marTop w:val="0"/>
      <w:marBottom w:val="0"/>
      <w:divBdr>
        <w:top w:val="none" w:sz="0" w:space="0" w:color="auto"/>
        <w:left w:val="none" w:sz="0" w:space="0" w:color="auto"/>
        <w:bottom w:val="none" w:sz="0" w:space="0" w:color="auto"/>
        <w:right w:val="none" w:sz="0" w:space="0" w:color="auto"/>
      </w:divBdr>
    </w:div>
    <w:div w:id="712928812">
      <w:bodyDiv w:val="1"/>
      <w:marLeft w:val="0"/>
      <w:marRight w:val="0"/>
      <w:marTop w:val="0"/>
      <w:marBottom w:val="0"/>
      <w:divBdr>
        <w:top w:val="none" w:sz="0" w:space="0" w:color="auto"/>
        <w:left w:val="none" w:sz="0" w:space="0" w:color="auto"/>
        <w:bottom w:val="none" w:sz="0" w:space="0" w:color="auto"/>
        <w:right w:val="none" w:sz="0" w:space="0" w:color="auto"/>
      </w:divBdr>
    </w:div>
    <w:div w:id="712995890">
      <w:bodyDiv w:val="1"/>
      <w:marLeft w:val="0"/>
      <w:marRight w:val="0"/>
      <w:marTop w:val="0"/>
      <w:marBottom w:val="0"/>
      <w:divBdr>
        <w:top w:val="none" w:sz="0" w:space="0" w:color="auto"/>
        <w:left w:val="none" w:sz="0" w:space="0" w:color="auto"/>
        <w:bottom w:val="none" w:sz="0" w:space="0" w:color="auto"/>
        <w:right w:val="none" w:sz="0" w:space="0" w:color="auto"/>
      </w:divBdr>
    </w:div>
    <w:div w:id="713163598">
      <w:bodyDiv w:val="1"/>
      <w:marLeft w:val="0"/>
      <w:marRight w:val="0"/>
      <w:marTop w:val="0"/>
      <w:marBottom w:val="0"/>
      <w:divBdr>
        <w:top w:val="none" w:sz="0" w:space="0" w:color="auto"/>
        <w:left w:val="none" w:sz="0" w:space="0" w:color="auto"/>
        <w:bottom w:val="none" w:sz="0" w:space="0" w:color="auto"/>
        <w:right w:val="none" w:sz="0" w:space="0" w:color="auto"/>
      </w:divBdr>
    </w:div>
    <w:div w:id="713623351">
      <w:bodyDiv w:val="1"/>
      <w:marLeft w:val="0"/>
      <w:marRight w:val="0"/>
      <w:marTop w:val="0"/>
      <w:marBottom w:val="0"/>
      <w:divBdr>
        <w:top w:val="none" w:sz="0" w:space="0" w:color="auto"/>
        <w:left w:val="none" w:sz="0" w:space="0" w:color="auto"/>
        <w:bottom w:val="none" w:sz="0" w:space="0" w:color="auto"/>
        <w:right w:val="none" w:sz="0" w:space="0" w:color="auto"/>
      </w:divBdr>
    </w:div>
    <w:div w:id="714239188">
      <w:bodyDiv w:val="1"/>
      <w:marLeft w:val="0"/>
      <w:marRight w:val="0"/>
      <w:marTop w:val="0"/>
      <w:marBottom w:val="0"/>
      <w:divBdr>
        <w:top w:val="none" w:sz="0" w:space="0" w:color="auto"/>
        <w:left w:val="none" w:sz="0" w:space="0" w:color="auto"/>
        <w:bottom w:val="none" w:sz="0" w:space="0" w:color="auto"/>
        <w:right w:val="none" w:sz="0" w:space="0" w:color="auto"/>
      </w:divBdr>
    </w:div>
    <w:div w:id="715856520">
      <w:bodyDiv w:val="1"/>
      <w:marLeft w:val="0"/>
      <w:marRight w:val="0"/>
      <w:marTop w:val="0"/>
      <w:marBottom w:val="0"/>
      <w:divBdr>
        <w:top w:val="none" w:sz="0" w:space="0" w:color="auto"/>
        <w:left w:val="none" w:sz="0" w:space="0" w:color="auto"/>
        <w:bottom w:val="none" w:sz="0" w:space="0" w:color="auto"/>
        <w:right w:val="none" w:sz="0" w:space="0" w:color="auto"/>
      </w:divBdr>
    </w:div>
    <w:div w:id="721903136">
      <w:bodyDiv w:val="1"/>
      <w:marLeft w:val="0"/>
      <w:marRight w:val="0"/>
      <w:marTop w:val="0"/>
      <w:marBottom w:val="0"/>
      <w:divBdr>
        <w:top w:val="none" w:sz="0" w:space="0" w:color="auto"/>
        <w:left w:val="none" w:sz="0" w:space="0" w:color="auto"/>
        <w:bottom w:val="none" w:sz="0" w:space="0" w:color="auto"/>
        <w:right w:val="none" w:sz="0" w:space="0" w:color="auto"/>
      </w:divBdr>
      <w:divsChild>
        <w:div w:id="1164395639">
          <w:marLeft w:val="0"/>
          <w:marRight w:val="0"/>
          <w:marTop w:val="0"/>
          <w:marBottom w:val="0"/>
          <w:divBdr>
            <w:top w:val="none" w:sz="0" w:space="0" w:color="auto"/>
            <w:left w:val="none" w:sz="0" w:space="0" w:color="auto"/>
            <w:bottom w:val="none" w:sz="0" w:space="0" w:color="auto"/>
            <w:right w:val="none" w:sz="0" w:space="0" w:color="auto"/>
          </w:divBdr>
          <w:divsChild>
            <w:div w:id="29838536">
              <w:marLeft w:val="0"/>
              <w:marRight w:val="0"/>
              <w:marTop w:val="0"/>
              <w:marBottom w:val="0"/>
              <w:divBdr>
                <w:top w:val="none" w:sz="0" w:space="0" w:color="auto"/>
                <w:left w:val="none" w:sz="0" w:space="0" w:color="auto"/>
                <w:bottom w:val="none" w:sz="0" w:space="0" w:color="auto"/>
                <w:right w:val="none" w:sz="0" w:space="0" w:color="auto"/>
              </w:divBdr>
            </w:div>
            <w:div w:id="283922617">
              <w:marLeft w:val="0"/>
              <w:marRight w:val="0"/>
              <w:marTop w:val="0"/>
              <w:marBottom w:val="0"/>
              <w:divBdr>
                <w:top w:val="none" w:sz="0" w:space="0" w:color="auto"/>
                <w:left w:val="none" w:sz="0" w:space="0" w:color="auto"/>
                <w:bottom w:val="none" w:sz="0" w:space="0" w:color="auto"/>
                <w:right w:val="none" w:sz="0" w:space="0" w:color="auto"/>
              </w:divBdr>
            </w:div>
            <w:div w:id="490608216">
              <w:marLeft w:val="0"/>
              <w:marRight w:val="0"/>
              <w:marTop w:val="0"/>
              <w:marBottom w:val="0"/>
              <w:divBdr>
                <w:top w:val="none" w:sz="0" w:space="0" w:color="auto"/>
                <w:left w:val="none" w:sz="0" w:space="0" w:color="auto"/>
                <w:bottom w:val="none" w:sz="0" w:space="0" w:color="auto"/>
                <w:right w:val="none" w:sz="0" w:space="0" w:color="auto"/>
              </w:divBdr>
            </w:div>
            <w:div w:id="564419232">
              <w:marLeft w:val="0"/>
              <w:marRight w:val="0"/>
              <w:marTop w:val="0"/>
              <w:marBottom w:val="0"/>
              <w:divBdr>
                <w:top w:val="none" w:sz="0" w:space="0" w:color="auto"/>
                <w:left w:val="none" w:sz="0" w:space="0" w:color="auto"/>
                <w:bottom w:val="none" w:sz="0" w:space="0" w:color="auto"/>
                <w:right w:val="none" w:sz="0" w:space="0" w:color="auto"/>
              </w:divBdr>
            </w:div>
            <w:div w:id="806705766">
              <w:marLeft w:val="0"/>
              <w:marRight w:val="0"/>
              <w:marTop w:val="0"/>
              <w:marBottom w:val="0"/>
              <w:divBdr>
                <w:top w:val="none" w:sz="0" w:space="0" w:color="auto"/>
                <w:left w:val="none" w:sz="0" w:space="0" w:color="auto"/>
                <w:bottom w:val="none" w:sz="0" w:space="0" w:color="auto"/>
                <w:right w:val="none" w:sz="0" w:space="0" w:color="auto"/>
              </w:divBdr>
            </w:div>
            <w:div w:id="1044330991">
              <w:marLeft w:val="0"/>
              <w:marRight w:val="0"/>
              <w:marTop w:val="0"/>
              <w:marBottom w:val="0"/>
              <w:divBdr>
                <w:top w:val="none" w:sz="0" w:space="0" w:color="auto"/>
                <w:left w:val="none" w:sz="0" w:space="0" w:color="auto"/>
                <w:bottom w:val="none" w:sz="0" w:space="0" w:color="auto"/>
                <w:right w:val="none" w:sz="0" w:space="0" w:color="auto"/>
              </w:divBdr>
            </w:div>
            <w:div w:id="1101025360">
              <w:marLeft w:val="0"/>
              <w:marRight w:val="0"/>
              <w:marTop w:val="0"/>
              <w:marBottom w:val="0"/>
              <w:divBdr>
                <w:top w:val="none" w:sz="0" w:space="0" w:color="auto"/>
                <w:left w:val="none" w:sz="0" w:space="0" w:color="auto"/>
                <w:bottom w:val="none" w:sz="0" w:space="0" w:color="auto"/>
                <w:right w:val="none" w:sz="0" w:space="0" w:color="auto"/>
              </w:divBdr>
            </w:div>
            <w:div w:id="1176504295">
              <w:marLeft w:val="0"/>
              <w:marRight w:val="0"/>
              <w:marTop w:val="0"/>
              <w:marBottom w:val="0"/>
              <w:divBdr>
                <w:top w:val="none" w:sz="0" w:space="0" w:color="auto"/>
                <w:left w:val="none" w:sz="0" w:space="0" w:color="auto"/>
                <w:bottom w:val="none" w:sz="0" w:space="0" w:color="auto"/>
                <w:right w:val="none" w:sz="0" w:space="0" w:color="auto"/>
              </w:divBdr>
            </w:div>
            <w:div w:id="1180050903">
              <w:marLeft w:val="0"/>
              <w:marRight w:val="0"/>
              <w:marTop w:val="0"/>
              <w:marBottom w:val="0"/>
              <w:divBdr>
                <w:top w:val="none" w:sz="0" w:space="0" w:color="auto"/>
                <w:left w:val="none" w:sz="0" w:space="0" w:color="auto"/>
                <w:bottom w:val="none" w:sz="0" w:space="0" w:color="auto"/>
                <w:right w:val="none" w:sz="0" w:space="0" w:color="auto"/>
              </w:divBdr>
            </w:div>
            <w:div w:id="15815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6830">
      <w:bodyDiv w:val="1"/>
      <w:marLeft w:val="0"/>
      <w:marRight w:val="0"/>
      <w:marTop w:val="0"/>
      <w:marBottom w:val="0"/>
      <w:divBdr>
        <w:top w:val="none" w:sz="0" w:space="0" w:color="auto"/>
        <w:left w:val="none" w:sz="0" w:space="0" w:color="auto"/>
        <w:bottom w:val="none" w:sz="0" w:space="0" w:color="auto"/>
        <w:right w:val="none" w:sz="0" w:space="0" w:color="auto"/>
      </w:divBdr>
    </w:div>
    <w:div w:id="724991812">
      <w:bodyDiv w:val="1"/>
      <w:marLeft w:val="0"/>
      <w:marRight w:val="0"/>
      <w:marTop w:val="0"/>
      <w:marBottom w:val="0"/>
      <w:divBdr>
        <w:top w:val="none" w:sz="0" w:space="0" w:color="auto"/>
        <w:left w:val="none" w:sz="0" w:space="0" w:color="auto"/>
        <w:bottom w:val="none" w:sz="0" w:space="0" w:color="auto"/>
        <w:right w:val="none" w:sz="0" w:space="0" w:color="auto"/>
      </w:divBdr>
    </w:div>
    <w:div w:id="726148284">
      <w:bodyDiv w:val="1"/>
      <w:marLeft w:val="0"/>
      <w:marRight w:val="0"/>
      <w:marTop w:val="0"/>
      <w:marBottom w:val="0"/>
      <w:divBdr>
        <w:top w:val="none" w:sz="0" w:space="0" w:color="auto"/>
        <w:left w:val="none" w:sz="0" w:space="0" w:color="auto"/>
        <w:bottom w:val="none" w:sz="0" w:space="0" w:color="auto"/>
        <w:right w:val="none" w:sz="0" w:space="0" w:color="auto"/>
      </w:divBdr>
    </w:div>
    <w:div w:id="726220422">
      <w:bodyDiv w:val="1"/>
      <w:marLeft w:val="0"/>
      <w:marRight w:val="0"/>
      <w:marTop w:val="0"/>
      <w:marBottom w:val="0"/>
      <w:divBdr>
        <w:top w:val="none" w:sz="0" w:space="0" w:color="auto"/>
        <w:left w:val="none" w:sz="0" w:space="0" w:color="auto"/>
        <w:bottom w:val="none" w:sz="0" w:space="0" w:color="auto"/>
        <w:right w:val="none" w:sz="0" w:space="0" w:color="auto"/>
      </w:divBdr>
      <w:divsChild>
        <w:div w:id="719062231">
          <w:marLeft w:val="0"/>
          <w:marRight w:val="0"/>
          <w:marTop w:val="0"/>
          <w:marBottom w:val="0"/>
          <w:divBdr>
            <w:top w:val="single" w:sz="2" w:space="0" w:color="auto"/>
            <w:left w:val="single" w:sz="2" w:space="4" w:color="auto"/>
            <w:bottom w:val="single" w:sz="2" w:space="0" w:color="auto"/>
            <w:right w:val="single" w:sz="2" w:space="4" w:color="auto"/>
          </w:divBdr>
        </w:div>
      </w:divsChild>
    </w:div>
    <w:div w:id="727532141">
      <w:bodyDiv w:val="1"/>
      <w:marLeft w:val="0"/>
      <w:marRight w:val="0"/>
      <w:marTop w:val="0"/>
      <w:marBottom w:val="0"/>
      <w:divBdr>
        <w:top w:val="none" w:sz="0" w:space="0" w:color="auto"/>
        <w:left w:val="none" w:sz="0" w:space="0" w:color="auto"/>
        <w:bottom w:val="none" w:sz="0" w:space="0" w:color="auto"/>
        <w:right w:val="none" w:sz="0" w:space="0" w:color="auto"/>
      </w:divBdr>
    </w:div>
    <w:div w:id="728959826">
      <w:bodyDiv w:val="1"/>
      <w:marLeft w:val="0"/>
      <w:marRight w:val="0"/>
      <w:marTop w:val="0"/>
      <w:marBottom w:val="0"/>
      <w:divBdr>
        <w:top w:val="none" w:sz="0" w:space="0" w:color="auto"/>
        <w:left w:val="none" w:sz="0" w:space="0" w:color="auto"/>
        <w:bottom w:val="none" w:sz="0" w:space="0" w:color="auto"/>
        <w:right w:val="none" w:sz="0" w:space="0" w:color="auto"/>
      </w:divBdr>
    </w:div>
    <w:div w:id="730155430">
      <w:bodyDiv w:val="1"/>
      <w:marLeft w:val="0"/>
      <w:marRight w:val="0"/>
      <w:marTop w:val="0"/>
      <w:marBottom w:val="0"/>
      <w:divBdr>
        <w:top w:val="none" w:sz="0" w:space="0" w:color="auto"/>
        <w:left w:val="none" w:sz="0" w:space="0" w:color="auto"/>
        <w:bottom w:val="none" w:sz="0" w:space="0" w:color="auto"/>
        <w:right w:val="none" w:sz="0" w:space="0" w:color="auto"/>
      </w:divBdr>
    </w:div>
    <w:div w:id="730732637">
      <w:bodyDiv w:val="1"/>
      <w:marLeft w:val="0"/>
      <w:marRight w:val="0"/>
      <w:marTop w:val="0"/>
      <w:marBottom w:val="0"/>
      <w:divBdr>
        <w:top w:val="none" w:sz="0" w:space="0" w:color="auto"/>
        <w:left w:val="none" w:sz="0" w:space="0" w:color="auto"/>
        <w:bottom w:val="none" w:sz="0" w:space="0" w:color="auto"/>
        <w:right w:val="none" w:sz="0" w:space="0" w:color="auto"/>
      </w:divBdr>
    </w:div>
    <w:div w:id="732704520">
      <w:bodyDiv w:val="1"/>
      <w:marLeft w:val="0"/>
      <w:marRight w:val="0"/>
      <w:marTop w:val="0"/>
      <w:marBottom w:val="0"/>
      <w:divBdr>
        <w:top w:val="none" w:sz="0" w:space="0" w:color="auto"/>
        <w:left w:val="none" w:sz="0" w:space="0" w:color="auto"/>
        <w:bottom w:val="none" w:sz="0" w:space="0" w:color="auto"/>
        <w:right w:val="none" w:sz="0" w:space="0" w:color="auto"/>
      </w:divBdr>
    </w:div>
    <w:div w:id="733041805">
      <w:bodyDiv w:val="1"/>
      <w:marLeft w:val="0"/>
      <w:marRight w:val="0"/>
      <w:marTop w:val="0"/>
      <w:marBottom w:val="0"/>
      <w:divBdr>
        <w:top w:val="none" w:sz="0" w:space="0" w:color="auto"/>
        <w:left w:val="none" w:sz="0" w:space="0" w:color="auto"/>
        <w:bottom w:val="none" w:sz="0" w:space="0" w:color="auto"/>
        <w:right w:val="none" w:sz="0" w:space="0" w:color="auto"/>
      </w:divBdr>
    </w:div>
    <w:div w:id="734205260">
      <w:bodyDiv w:val="1"/>
      <w:marLeft w:val="0"/>
      <w:marRight w:val="0"/>
      <w:marTop w:val="0"/>
      <w:marBottom w:val="0"/>
      <w:divBdr>
        <w:top w:val="none" w:sz="0" w:space="0" w:color="auto"/>
        <w:left w:val="none" w:sz="0" w:space="0" w:color="auto"/>
        <w:bottom w:val="none" w:sz="0" w:space="0" w:color="auto"/>
        <w:right w:val="none" w:sz="0" w:space="0" w:color="auto"/>
      </w:divBdr>
    </w:div>
    <w:div w:id="735588385">
      <w:bodyDiv w:val="1"/>
      <w:marLeft w:val="0"/>
      <w:marRight w:val="0"/>
      <w:marTop w:val="0"/>
      <w:marBottom w:val="0"/>
      <w:divBdr>
        <w:top w:val="none" w:sz="0" w:space="0" w:color="auto"/>
        <w:left w:val="none" w:sz="0" w:space="0" w:color="auto"/>
        <w:bottom w:val="none" w:sz="0" w:space="0" w:color="auto"/>
        <w:right w:val="none" w:sz="0" w:space="0" w:color="auto"/>
      </w:divBdr>
    </w:div>
    <w:div w:id="737559272">
      <w:bodyDiv w:val="1"/>
      <w:marLeft w:val="0"/>
      <w:marRight w:val="0"/>
      <w:marTop w:val="0"/>
      <w:marBottom w:val="0"/>
      <w:divBdr>
        <w:top w:val="none" w:sz="0" w:space="0" w:color="auto"/>
        <w:left w:val="none" w:sz="0" w:space="0" w:color="auto"/>
        <w:bottom w:val="none" w:sz="0" w:space="0" w:color="auto"/>
        <w:right w:val="none" w:sz="0" w:space="0" w:color="auto"/>
      </w:divBdr>
    </w:div>
    <w:div w:id="737821450">
      <w:bodyDiv w:val="1"/>
      <w:marLeft w:val="0"/>
      <w:marRight w:val="0"/>
      <w:marTop w:val="0"/>
      <w:marBottom w:val="0"/>
      <w:divBdr>
        <w:top w:val="none" w:sz="0" w:space="0" w:color="auto"/>
        <w:left w:val="none" w:sz="0" w:space="0" w:color="auto"/>
        <w:bottom w:val="none" w:sz="0" w:space="0" w:color="auto"/>
        <w:right w:val="none" w:sz="0" w:space="0" w:color="auto"/>
      </w:divBdr>
    </w:div>
    <w:div w:id="737827328">
      <w:bodyDiv w:val="1"/>
      <w:marLeft w:val="0"/>
      <w:marRight w:val="0"/>
      <w:marTop w:val="0"/>
      <w:marBottom w:val="0"/>
      <w:divBdr>
        <w:top w:val="none" w:sz="0" w:space="0" w:color="auto"/>
        <w:left w:val="none" w:sz="0" w:space="0" w:color="auto"/>
        <w:bottom w:val="none" w:sz="0" w:space="0" w:color="auto"/>
        <w:right w:val="none" w:sz="0" w:space="0" w:color="auto"/>
      </w:divBdr>
    </w:div>
    <w:div w:id="738869219">
      <w:bodyDiv w:val="1"/>
      <w:marLeft w:val="0"/>
      <w:marRight w:val="0"/>
      <w:marTop w:val="0"/>
      <w:marBottom w:val="0"/>
      <w:divBdr>
        <w:top w:val="none" w:sz="0" w:space="0" w:color="auto"/>
        <w:left w:val="none" w:sz="0" w:space="0" w:color="auto"/>
        <w:bottom w:val="none" w:sz="0" w:space="0" w:color="auto"/>
        <w:right w:val="none" w:sz="0" w:space="0" w:color="auto"/>
      </w:divBdr>
    </w:div>
    <w:div w:id="742144201">
      <w:bodyDiv w:val="1"/>
      <w:marLeft w:val="0"/>
      <w:marRight w:val="0"/>
      <w:marTop w:val="0"/>
      <w:marBottom w:val="0"/>
      <w:divBdr>
        <w:top w:val="none" w:sz="0" w:space="0" w:color="auto"/>
        <w:left w:val="none" w:sz="0" w:space="0" w:color="auto"/>
        <w:bottom w:val="none" w:sz="0" w:space="0" w:color="auto"/>
        <w:right w:val="none" w:sz="0" w:space="0" w:color="auto"/>
      </w:divBdr>
      <w:divsChild>
        <w:div w:id="791022097">
          <w:marLeft w:val="0"/>
          <w:marRight w:val="0"/>
          <w:marTop w:val="0"/>
          <w:marBottom w:val="0"/>
          <w:divBdr>
            <w:top w:val="none" w:sz="0" w:space="0" w:color="auto"/>
            <w:left w:val="none" w:sz="0" w:space="0" w:color="auto"/>
            <w:bottom w:val="none" w:sz="0" w:space="0" w:color="auto"/>
            <w:right w:val="none" w:sz="0" w:space="0" w:color="auto"/>
          </w:divBdr>
          <w:divsChild>
            <w:div w:id="1987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14505">
      <w:bodyDiv w:val="1"/>
      <w:marLeft w:val="0"/>
      <w:marRight w:val="0"/>
      <w:marTop w:val="0"/>
      <w:marBottom w:val="0"/>
      <w:divBdr>
        <w:top w:val="none" w:sz="0" w:space="0" w:color="auto"/>
        <w:left w:val="none" w:sz="0" w:space="0" w:color="auto"/>
        <w:bottom w:val="none" w:sz="0" w:space="0" w:color="auto"/>
        <w:right w:val="none" w:sz="0" w:space="0" w:color="auto"/>
      </w:divBdr>
    </w:div>
    <w:div w:id="742799258">
      <w:bodyDiv w:val="1"/>
      <w:marLeft w:val="0"/>
      <w:marRight w:val="0"/>
      <w:marTop w:val="0"/>
      <w:marBottom w:val="0"/>
      <w:divBdr>
        <w:top w:val="none" w:sz="0" w:space="0" w:color="auto"/>
        <w:left w:val="none" w:sz="0" w:space="0" w:color="auto"/>
        <w:bottom w:val="none" w:sz="0" w:space="0" w:color="auto"/>
        <w:right w:val="none" w:sz="0" w:space="0" w:color="auto"/>
      </w:divBdr>
    </w:div>
    <w:div w:id="743138997">
      <w:bodyDiv w:val="1"/>
      <w:marLeft w:val="0"/>
      <w:marRight w:val="0"/>
      <w:marTop w:val="0"/>
      <w:marBottom w:val="0"/>
      <w:divBdr>
        <w:top w:val="none" w:sz="0" w:space="0" w:color="auto"/>
        <w:left w:val="none" w:sz="0" w:space="0" w:color="auto"/>
        <w:bottom w:val="none" w:sz="0" w:space="0" w:color="auto"/>
        <w:right w:val="none" w:sz="0" w:space="0" w:color="auto"/>
      </w:divBdr>
    </w:div>
    <w:div w:id="743724242">
      <w:bodyDiv w:val="1"/>
      <w:marLeft w:val="0"/>
      <w:marRight w:val="0"/>
      <w:marTop w:val="0"/>
      <w:marBottom w:val="0"/>
      <w:divBdr>
        <w:top w:val="none" w:sz="0" w:space="0" w:color="auto"/>
        <w:left w:val="none" w:sz="0" w:space="0" w:color="auto"/>
        <w:bottom w:val="none" w:sz="0" w:space="0" w:color="auto"/>
        <w:right w:val="none" w:sz="0" w:space="0" w:color="auto"/>
      </w:divBdr>
    </w:div>
    <w:div w:id="746850498">
      <w:bodyDiv w:val="1"/>
      <w:marLeft w:val="0"/>
      <w:marRight w:val="0"/>
      <w:marTop w:val="0"/>
      <w:marBottom w:val="0"/>
      <w:divBdr>
        <w:top w:val="none" w:sz="0" w:space="0" w:color="auto"/>
        <w:left w:val="none" w:sz="0" w:space="0" w:color="auto"/>
        <w:bottom w:val="none" w:sz="0" w:space="0" w:color="auto"/>
        <w:right w:val="none" w:sz="0" w:space="0" w:color="auto"/>
      </w:divBdr>
    </w:div>
    <w:div w:id="749037822">
      <w:bodyDiv w:val="1"/>
      <w:marLeft w:val="0"/>
      <w:marRight w:val="0"/>
      <w:marTop w:val="0"/>
      <w:marBottom w:val="0"/>
      <w:divBdr>
        <w:top w:val="none" w:sz="0" w:space="0" w:color="auto"/>
        <w:left w:val="none" w:sz="0" w:space="0" w:color="auto"/>
        <w:bottom w:val="none" w:sz="0" w:space="0" w:color="auto"/>
        <w:right w:val="none" w:sz="0" w:space="0" w:color="auto"/>
      </w:divBdr>
    </w:div>
    <w:div w:id="753210104">
      <w:bodyDiv w:val="1"/>
      <w:marLeft w:val="0"/>
      <w:marRight w:val="0"/>
      <w:marTop w:val="0"/>
      <w:marBottom w:val="0"/>
      <w:divBdr>
        <w:top w:val="none" w:sz="0" w:space="0" w:color="auto"/>
        <w:left w:val="none" w:sz="0" w:space="0" w:color="auto"/>
        <w:bottom w:val="none" w:sz="0" w:space="0" w:color="auto"/>
        <w:right w:val="none" w:sz="0" w:space="0" w:color="auto"/>
      </w:divBdr>
    </w:div>
    <w:div w:id="756906669">
      <w:bodyDiv w:val="1"/>
      <w:marLeft w:val="0"/>
      <w:marRight w:val="0"/>
      <w:marTop w:val="0"/>
      <w:marBottom w:val="0"/>
      <w:divBdr>
        <w:top w:val="none" w:sz="0" w:space="0" w:color="auto"/>
        <w:left w:val="none" w:sz="0" w:space="0" w:color="auto"/>
        <w:bottom w:val="none" w:sz="0" w:space="0" w:color="auto"/>
        <w:right w:val="none" w:sz="0" w:space="0" w:color="auto"/>
      </w:divBdr>
    </w:div>
    <w:div w:id="757412600">
      <w:bodyDiv w:val="1"/>
      <w:marLeft w:val="0"/>
      <w:marRight w:val="0"/>
      <w:marTop w:val="0"/>
      <w:marBottom w:val="0"/>
      <w:divBdr>
        <w:top w:val="none" w:sz="0" w:space="0" w:color="auto"/>
        <w:left w:val="none" w:sz="0" w:space="0" w:color="auto"/>
        <w:bottom w:val="none" w:sz="0" w:space="0" w:color="auto"/>
        <w:right w:val="none" w:sz="0" w:space="0" w:color="auto"/>
      </w:divBdr>
    </w:div>
    <w:div w:id="763187438">
      <w:bodyDiv w:val="1"/>
      <w:marLeft w:val="0"/>
      <w:marRight w:val="0"/>
      <w:marTop w:val="0"/>
      <w:marBottom w:val="0"/>
      <w:divBdr>
        <w:top w:val="none" w:sz="0" w:space="0" w:color="auto"/>
        <w:left w:val="none" w:sz="0" w:space="0" w:color="auto"/>
        <w:bottom w:val="none" w:sz="0" w:space="0" w:color="auto"/>
        <w:right w:val="none" w:sz="0" w:space="0" w:color="auto"/>
      </w:divBdr>
      <w:divsChild>
        <w:div w:id="1732073306">
          <w:marLeft w:val="0"/>
          <w:marRight w:val="0"/>
          <w:marTop w:val="0"/>
          <w:marBottom w:val="0"/>
          <w:divBdr>
            <w:top w:val="none" w:sz="0" w:space="0" w:color="auto"/>
            <w:left w:val="none" w:sz="0" w:space="0" w:color="auto"/>
            <w:bottom w:val="none" w:sz="0" w:space="0" w:color="auto"/>
            <w:right w:val="none" w:sz="0" w:space="0" w:color="auto"/>
          </w:divBdr>
          <w:divsChild>
            <w:div w:id="11072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0755">
      <w:bodyDiv w:val="1"/>
      <w:marLeft w:val="0"/>
      <w:marRight w:val="0"/>
      <w:marTop w:val="0"/>
      <w:marBottom w:val="0"/>
      <w:divBdr>
        <w:top w:val="none" w:sz="0" w:space="0" w:color="auto"/>
        <w:left w:val="none" w:sz="0" w:space="0" w:color="auto"/>
        <w:bottom w:val="none" w:sz="0" w:space="0" w:color="auto"/>
        <w:right w:val="none" w:sz="0" w:space="0" w:color="auto"/>
      </w:divBdr>
    </w:div>
    <w:div w:id="765927427">
      <w:bodyDiv w:val="1"/>
      <w:marLeft w:val="0"/>
      <w:marRight w:val="0"/>
      <w:marTop w:val="0"/>
      <w:marBottom w:val="0"/>
      <w:divBdr>
        <w:top w:val="none" w:sz="0" w:space="0" w:color="auto"/>
        <w:left w:val="none" w:sz="0" w:space="0" w:color="auto"/>
        <w:bottom w:val="none" w:sz="0" w:space="0" w:color="auto"/>
        <w:right w:val="none" w:sz="0" w:space="0" w:color="auto"/>
      </w:divBdr>
    </w:div>
    <w:div w:id="767849668">
      <w:bodyDiv w:val="1"/>
      <w:marLeft w:val="0"/>
      <w:marRight w:val="0"/>
      <w:marTop w:val="0"/>
      <w:marBottom w:val="0"/>
      <w:divBdr>
        <w:top w:val="none" w:sz="0" w:space="0" w:color="auto"/>
        <w:left w:val="none" w:sz="0" w:space="0" w:color="auto"/>
        <w:bottom w:val="none" w:sz="0" w:space="0" w:color="auto"/>
        <w:right w:val="none" w:sz="0" w:space="0" w:color="auto"/>
      </w:divBdr>
    </w:div>
    <w:div w:id="768044370">
      <w:bodyDiv w:val="1"/>
      <w:marLeft w:val="0"/>
      <w:marRight w:val="0"/>
      <w:marTop w:val="0"/>
      <w:marBottom w:val="0"/>
      <w:divBdr>
        <w:top w:val="none" w:sz="0" w:space="0" w:color="auto"/>
        <w:left w:val="none" w:sz="0" w:space="0" w:color="auto"/>
        <w:bottom w:val="none" w:sz="0" w:space="0" w:color="auto"/>
        <w:right w:val="none" w:sz="0" w:space="0" w:color="auto"/>
      </w:divBdr>
    </w:div>
    <w:div w:id="768160570">
      <w:bodyDiv w:val="1"/>
      <w:marLeft w:val="0"/>
      <w:marRight w:val="0"/>
      <w:marTop w:val="0"/>
      <w:marBottom w:val="0"/>
      <w:divBdr>
        <w:top w:val="none" w:sz="0" w:space="0" w:color="auto"/>
        <w:left w:val="none" w:sz="0" w:space="0" w:color="auto"/>
        <w:bottom w:val="none" w:sz="0" w:space="0" w:color="auto"/>
        <w:right w:val="none" w:sz="0" w:space="0" w:color="auto"/>
      </w:divBdr>
    </w:div>
    <w:div w:id="770704424">
      <w:bodyDiv w:val="1"/>
      <w:marLeft w:val="0"/>
      <w:marRight w:val="0"/>
      <w:marTop w:val="0"/>
      <w:marBottom w:val="0"/>
      <w:divBdr>
        <w:top w:val="none" w:sz="0" w:space="0" w:color="auto"/>
        <w:left w:val="none" w:sz="0" w:space="0" w:color="auto"/>
        <w:bottom w:val="none" w:sz="0" w:space="0" w:color="auto"/>
        <w:right w:val="none" w:sz="0" w:space="0" w:color="auto"/>
      </w:divBdr>
    </w:div>
    <w:div w:id="772670748">
      <w:bodyDiv w:val="1"/>
      <w:marLeft w:val="0"/>
      <w:marRight w:val="0"/>
      <w:marTop w:val="0"/>
      <w:marBottom w:val="0"/>
      <w:divBdr>
        <w:top w:val="none" w:sz="0" w:space="0" w:color="auto"/>
        <w:left w:val="none" w:sz="0" w:space="0" w:color="auto"/>
        <w:bottom w:val="none" w:sz="0" w:space="0" w:color="auto"/>
        <w:right w:val="none" w:sz="0" w:space="0" w:color="auto"/>
      </w:divBdr>
    </w:div>
    <w:div w:id="775101356">
      <w:bodyDiv w:val="1"/>
      <w:marLeft w:val="0"/>
      <w:marRight w:val="0"/>
      <w:marTop w:val="0"/>
      <w:marBottom w:val="0"/>
      <w:divBdr>
        <w:top w:val="none" w:sz="0" w:space="0" w:color="auto"/>
        <w:left w:val="none" w:sz="0" w:space="0" w:color="auto"/>
        <w:bottom w:val="none" w:sz="0" w:space="0" w:color="auto"/>
        <w:right w:val="none" w:sz="0" w:space="0" w:color="auto"/>
      </w:divBdr>
    </w:div>
    <w:div w:id="775323233">
      <w:bodyDiv w:val="1"/>
      <w:marLeft w:val="0"/>
      <w:marRight w:val="0"/>
      <w:marTop w:val="0"/>
      <w:marBottom w:val="0"/>
      <w:divBdr>
        <w:top w:val="none" w:sz="0" w:space="0" w:color="auto"/>
        <w:left w:val="none" w:sz="0" w:space="0" w:color="auto"/>
        <w:bottom w:val="none" w:sz="0" w:space="0" w:color="auto"/>
        <w:right w:val="none" w:sz="0" w:space="0" w:color="auto"/>
      </w:divBdr>
    </w:div>
    <w:div w:id="778061328">
      <w:bodyDiv w:val="1"/>
      <w:marLeft w:val="0"/>
      <w:marRight w:val="0"/>
      <w:marTop w:val="0"/>
      <w:marBottom w:val="0"/>
      <w:divBdr>
        <w:top w:val="none" w:sz="0" w:space="0" w:color="auto"/>
        <w:left w:val="none" w:sz="0" w:space="0" w:color="auto"/>
        <w:bottom w:val="none" w:sz="0" w:space="0" w:color="auto"/>
        <w:right w:val="none" w:sz="0" w:space="0" w:color="auto"/>
      </w:divBdr>
    </w:div>
    <w:div w:id="780537159">
      <w:bodyDiv w:val="1"/>
      <w:marLeft w:val="0"/>
      <w:marRight w:val="0"/>
      <w:marTop w:val="0"/>
      <w:marBottom w:val="0"/>
      <w:divBdr>
        <w:top w:val="none" w:sz="0" w:space="0" w:color="auto"/>
        <w:left w:val="none" w:sz="0" w:space="0" w:color="auto"/>
        <w:bottom w:val="none" w:sz="0" w:space="0" w:color="auto"/>
        <w:right w:val="none" w:sz="0" w:space="0" w:color="auto"/>
      </w:divBdr>
    </w:div>
    <w:div w:id="780610421">
      <w:bodyDiv w:val="1"/>
      <w:marLeft w:val="0"/>
      <w:marRight w:val="0"/>
      <w:marTop w:val="0"/>
      <w:marBottom w:val="0"/>
      <w:divBdr>
        <w:top w:val="none" w:sz="0" w:space="0" w:color="auto"/>
        <w:left w:val="none" w:sz="0" w:space="0" w:color="auto"/>
        <w:bottom w:val="none" w:sz="0" w:space="0" w:color="auto"/>
        <w:right w:val="none" w:sz="0" w:space="0" w:color="auto"/>
      </w:divBdr>
    </w:div>
    <w:div w:id="780762299">
      <w:bodyDiv w:val="1"/>
      <w:marLeft w:val="0"/>
      <w:marRight w:val="0"/>
      <w:marTop w:val="0"/>
      <w:marBottom w:val="0"/>
      <w:divBdr>
        <w:top w:val="none" w:sz="0" w:space="0" w:color="auto"/>
        <w:left w:val="none" w:sz="0" w:space="0" w:color="auto"/>
        <w:bottom w:val="none" w:sz="0" w:space="0" w:color="auto"/>
        <w:right w:val="none" w:sz="0" w:space="0" w:color="auto"/>
      </w:divBdr>
    </w:div>
    <w:div w:id="781336706">
      <w:bodyDiv w:val="1"/>
      <w:marLeft w:val="0"/>
      <w:marRight w:val="0"/>
      <w:marTop w:val="0"/>
      <w:marBottom w:val="0"/>
      <w:divBdr>
        <w:top w:val="none" w:sz="0" w:space="0" w:color="auto"/>
        <w:left w:val="none" w:sz="0" w:space="0" w:color="auto"/>
        <w:bottom w:val="none" w:sz="0" w:space="0" w:color="auto"/>
        <w:right w:val="none" w:sz="0" w:space="0" w:color="auto"/>
      </w:divBdr>
    </w:div>
    <w:div w:id="781653064">
      <w:bodyDiv w:val="1"/>
      <w:marLeft w:val="0"/>
      <w:marRight w:val="0"/>
      <w:marTop w:val="0"/>
      <w:marBottom w:val="0"/>
      <w:divBdr>
        <w:top w:val="none" w:sz="0" w:space="0" w:color="auto"/>
        <w:left w:val="none" w:sz="0" w:space="0" w:color="auto"/>
        <w:bottom w:val="none" w:sz="0" w:space="0" w:color="auto"/>
        <w:right w:val="none" w:sz="0" w:space="0" w:color="auto"/>
      </w:divBdr>
    </w:div>
    <w:div w:id="781918617">
      <w:bodyDiv w:val="1"/>
      <w:marLeft w:val="0"/>
      <w:marRight w:val="0"/>
      <w:marTop w:val="0"/>
      <w:marBottom w:val="0"/>
      <w:divBdr>
        <w:top w:val="none" w:sz="0" w:space="0" w:color="auto"/>
        <w:left w:val="none" w:sz="0" w:space="0" w:color="auto"/>
        <w:bottom w:val="none" w:sz="0" w:space="0" w:color="auto"/>
        <w:right w:val="none" w:sz="0" w:space="0" w:color="auto"/>
      </w:divBdr>
    </w:div>
    <w:div w:id="782043675">
      <w:bodyDiv w:val="1"/>
      <w:marLeft w:val="0"/>
      <w:marRight w:val="0"/>
      <w:marTop w:val="0"/>
      <w:marBottom w:val="0"/>
      <w:divBdr>
        <w:top w:val="none" w:sz="0" w:space="0" w:color="auto"/>
        <w:left w:val="none" w:sz="0" w:space="0" w:color="auto"/>
        <w:bottom w:val="none" w:sz="0" w:space="0" w:color="auto"/>
        <w:right w:val="none" w:sz="0" w:space="0" w:color="auto"/>
      </w:divBdr>
    </w:div>
    <w:div w:id="783886228">
      <w:bodyDiv w:val="1"/>
      <w:marLeft w:val="0"/>
      <w:marRight w:val="0"/>
      <w:marTop w:val="0"/>
      <w:marBottom w:val="0"/>
      <w:divBdr>
        <w:top w:val="none" w:sz="0" w:space="0" w:color="auto"/>
        <w:left w:val="none" w:sz="0" w:space="0" w:color="auto"/>
        <w:bottom w:val="none" w:sz="0" w:space="0" w:color="auto"/>
        <w:right w:val="none" w:sz="0" w:space="0" w:color="auto"/>
      </w:divBdr>
    </w:div>
    <w:div w:id="786312909">
      <w:bodyDiv w:val="1"/>
      <w:marLeft w:val="0"/>
      <w:marRight w:val="0"/>
      <w:marTop w:val="0"/>
      <w:marBottom w:val="0"/>
      <w:divBdr>
        <w:top w:val="none" w:sz="0" w:space="0" w:color="auto"/>
        <w:left w:val="none" w:sz="0" w:space="0" w:color="auto"/>
        <w:bottom w:val="none" w:sz="0" w:space="0" w:color="auto"/>
        <w:right w:val="none" w:sz="0" w:space="0" w:color="auto"/>
      </w:divBdr>
    </w:div>
    <w:div w:id="786848058">
      <w:bodyDiv w:val="1"/>
      <w:marLeft w:val="0"/>
      <w:marRight w:val="0"/>
      <w:marTop w:val="0"/>
      <w:marBottom w:val="0"/>
      <w:divBdr>
        <w:top w:val="none" w:sz="0" w:space="0" w:color="auto"/>
        <w:left w:val="none" w:sz="0" w:space="0" w:color="auto"/>
        <w:bottom w:val="none" w:sz="0" w:space="0" w:color="auto"/>
        <w:right w:val="none" w:sz="0" w:space="0" w:color="auto"/>
      </w:divBdr>
    </w:div>
    <w:div w:id="789739562">
      <w:bodyDiv w:val="1"/>
      <w:marLeft w:val="0"/>
      <w:marRight w:val="0"/>
      <w:marTop w:val="0"/>
      <w:marBottom w:val="0"/>
      <w:divBdr>
        <w:top w:val="none" w:sz="0" w:space="0" w:color="auto"/>
        <w:left w:val="none" w:sz="0" w:space="0" w:color="auto"/>
        <w:bottom w:val="none" w:sz="0" w:space="0" w:color="auto"/>
        <w:right w:val="none" w:sz="0" w:space="0" w:color="auto"/>
      </w:divBdr>
    </w:div>
    <w:div w:id="792019811">
      <w:bodyDiv w:val="1"/>
      <w:marLeft w:val="0"/>
      <w:marRight w:val="0"/>
      <w:marTop w:val="0"/>
      <w:marBottom w:val="0"/>
      <w:divBdr>
        <w:top w:val="none" w:sz="0" w:space="0" w:color="auto"/>
        <w:left w:val="none" w:sz="0" w:space="0" w:color="auto"/>
        <w:bottom w:val="none" w:sz="0" w:space="0" w:color="auto"/>
        <w:right w:val="none" w:sz="0" w:space="0" w:color="auto"/>
      </w:divBdr>
    </w:div>
    <w:div w:id="794369264">
      <w:bodyDiv w:val="1"/>
      <w:marLeft w:val="0"/>
      <w:marRight w:val="0"/>
      <w:marTop w:val="0"/>
      <w:marBottom w:val="0"/>
      <w:divBdr>
        <w:top w:val="none" w:sz="0" w:space="0" w:color="auto"/>
        <w:left w:val="none" w:sz="0" w:space="0" w:color="auto"/>
        <w:bottom w:val="none" w:sz="0" w:space="0" w:color="auto"/>
        <w:right w:val="none" w:sz="0" w:space="0" w:color="auto"/>
      </w:divBdr>
    </w:div>
    <w:div w:id="795415691">
      <w:bodyDiv w:val="1"/>
      <w:marLeft w:val="0"/>
      <w:marRight w:val="0"/>
      <w:marTop w:val="0"/>
      <w:marBottom w:val="0"/>
      <w:divBdr>
        <w:top w:val="none" w:sz="0" w:space="0" w:color="auto"/>
        <w:left w:val="none" w:sz="0" w:space="0" w:color="auto"/>
        <w:bottom w:val="none" w:sz="0" w:space="0" w:color="auto"/>
        <w:right w:val="none" w:sz="0" w:space="0" w:color="auto"/>
      </w:divBdr>
    </w:div>
    <w:div w:id="795828409">
      <w:bodyDiv w:val="1"/>
      <w:marLeft w:val="0"/>
      <w:marRight w:val="0"/>
      <w:marTop w:val="0"/>
      <w:marBottom w:val="0"/>
      <w:divBdr>
        <w:top w:val="none" w:sz="0" w:space="0" w:color="auto"/>
        <w:left w:val="none" w:sz="0" w:space="0" w:color="auto"/>
        <w:bottom w:val="none" w:sz="0" w:space="0" w:color="auto"/>
        <w:right w:val="none" w:sz="0" w:space="0" w:color="auto"/>
      </w:divBdr>
    </w:div>
    <w:div w:id="798689378">
      <w:bodyDiv w:val="1"/>
      <w:marLeft w:val="0"/>
      <w:marRight w:val="0"/>
      <w:marTop w:val="0"/>
      <w:marBottom w:val="0"/>
      <w:divBdr>
        <w:top w:val="none" w:sz="0" w:space="0" w:color="auto"/>
        <w:left w:val="none" w:sz="0" w:space="0" w:color="auto"/>
        <w:bottom w:val="none" w:sz="0" w:space="0" w:color="auto"/>
        <w:right w:val="none" w:sz="0" w:space="0" w:color="auto"/>
      </w:divBdr>
      <w:divsChild>
        <w:div w:id="1391805596">
          <w:marLeft w:val="0"/>
          <w:marRight w:val="0"/>
          <w:marTop w:val="0"/>
          <w:marBottom w:val="0"/>
          <w:divBdr>
            <w:top w:val="none" w:sz="0" w:space="0" w:color="auto"/>
            <w:left w:val="none" w:sz="0" w:space="0" w:color="auto"/>
            <w:bottom w:val="none" w:sz="0" w:space="0" w:color="auto"/>
            <w:right w:val="none" w:sz="0" w:space="0" w:color="auto"/>
          </w:divBdr>
          <w:divsChild>
            <w:div w:id="121912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973">
      <w:bodyDiv w:val="1"/>
      <w:marLeft w:val="0"/>
      <w:marRight w:val="0"/>
      <w:marTop w:val="0"/>
      <w:marBottom w:val="0"/>
      <w:divBdr>
        <w:top w:val="none" w:sz="0" w:space="0" w:color="auto"/>
        <w:left w:val="none" w:sz="0" w:space="0" w:color="auto"/>
        <w:bottom w:val="none" w:sz="0" w:space="0" w:color="auto"/>
        <w:right w:val="none" w:sz="0" w:space="0" w:color="auto"/>
      </w:divBdr>
      <w:divsChild>
        <w:div w:id="1161197007">
          <w:marLeft w:val="0"/>
          <w:marRight w:val="0"/>
          <w:marTop w:val="0"/>
          <w:marBottom w:val="0"/>
          <w:divBdr>
            <w:top w:val="none" w:sz="0" w:space="0" w:color="auto"/>
            <w:left w:val="none" w:sz="0" w:space="0" w:color="auto"/>
            <w:bottom w:val="none" w:sz="0" w:space="0" w:color="auto"/>
            <w:right w:val="none" w:sz="0" w:space="0" w:color="auto"/>
          </w:divBdr>
          <w:divsChild>
            <w:div w:id="5710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7271">
      <w:bodyDiv w:val="1"/>
      <w:marLeft w:val="0"/>
      <w:marRight w:val="0"/>
      <w:marTop w:val="0"/>
      <w:marBottom w:val="0"/>
      <w:divBdr>
        <w:top w:val="none" w:sz="0" w:space="0" w:color="auto"/>
        <w:left w:val="none" w:sz="0" w:space="0" w:color="auto"/>
        <w:bottom w:val="none" w:sz="0" w:space="0" w:color="auto"/>
        <w:right w:val="none" w:sz="0" w:space="0" w:color="auto"/>
      </w:divBdr>
    </w:div>
    <w:div w:id="802119779">
      <w:bodyDiv w:val="1"/>
      <w:marLeft w:val="0"/>
      <w:marRight w:val="0"/>
      <w:marTop w:val="0"/>
      <w:marBottom w:val="0"/>
      <w:divBdr>
        <w:top w:val="none" w:sz="0" w:space="0" w:color="auto"/>
        <w:left w:val="none" w:sz="0" w:space="0" w:color="auto"/>
        <w:bottom w:val="none" w:sz="0" w:space="0" w:color="auto"/>
        <w:right w:val="none" w:sz="0" w:space="0" w:color="auto"/>
      </w:divBdr>
      <w:divsChild>
        <w:div w:id="51539884">
          <w:marLeft w:val="0"/>
          <w:marRight w:val="0"/>
          <w:marTop w:val="0"/>
          <w:marBottom w:val="0"/>
          <w:divBdr>
            <w:top w:val="none" w:sz="0" w:space="0" w:color="auto"/>
            <w:left w:val="none" w:sz="0" w:space="0" w:color="auto"/>
            <w:bottom w:val="none" w:sz="0" w:space="0" w:color="auto"/>
            <w:right w:val="none" w:sz="0" w:space="0" w:color="auto"/>
          </w:divBdr>
          <w:divsChild>
            <w:div w:id="11243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4920">
      <w:bodyDiv w:val="1"/>
      <w:marLeft w:val="0"/>
      <w:marRight w:val="0"/>
      <w:marTop w:val="0"/>
      <w:marBottom w:val="0"/>
      <w:divBdr>
        <w:top w:val="none" w:sz="0" w:space="0" w:color="auto"/>
        <w:left w:val="none" w:sz="0" w:space="0" w:color="auto"/>
        <w:bottom w:val="none" w:sz="0" w:space="0" w:color="auto"/>
        <w:right w:val="none" w:sz="0" w:space="0" w:color="auto"/>
      </w:divBdr>
    </w:div>
    <w:div w:id="803162670">
      <w:bodyDiv w:val="1"/>
      <w:marLeft w:val="0"/>
      <w:marRight w:val="0"/>
      <w:marTop w:val="0"/>
      <w:marBottom w:val="0"/>
      <w:divBdr>
        <w:top w:val="none" w:sz="0" w:space="0" w:color="auto"/>
        <w:left w:val="none" w:sz="0" w:space="0" w:color="auto"/>
        <w:bottom w:val="none" w:sz="0" w:space="0" w:color="auto"/>
        <w:right w:val="none" w:sz="0" w:space="0" w:color="auto"/>
      </w:divBdr>
    </w:div>
    <w:div w:id="808517777">
      <w:bodyDiv w:val="1"/>
      <w:marLeft w:val="0"/>
      <w:marRight w:val="0"/>
      <w:marTop w:val="0"/>
      <w:marBottom w:val="0"/>
      <w:divBdr>
        <w:top w:val="none" w:sz="0" w:space="0" w:color="auto"/>
        <w:left w:val="none" w:sz="0" w:space="0" w:color="auto"/>
        <w:bottom w:val="none" w:sz="0" w:space="0" w:color="auto"/>
        <w:right w:val="none" w:sz="0" w:space="0" w:color="auto"/>
      </w:divBdr>
    </w:div>
    <w:div w:id="811410560">
      <w:bodyDiv w:val="1"/>
      <w:marLeft w:val="0"/>
      <w:marRight w:val="0"/>
      <w:marTop w:val="0"/>
      <w:marBottom w:val="0"/>
      <w:divBdr>
        <w:top w:val="none" w:sz="0" w:space="0" w:color="auto"/>
        <w:left w:val="none" w:sz="0" w:space="0" w:color="auto"/>
        <w:bottom w:val="none" w:sz="0" w:space="0" w:color="auto"/>
        <w:right w:val="none" w:sz="0" w:space="0" w:color="auto"/>
      </w:divBdr>
    </w:div>
    <w:div w:id="811950272">
      <w:bodyDiv w:val="1"/>
      <w:marLeft w:val="0"/>
      <w:marRight w:val="0"/>
      <w:marTop w:val="0"/>
      <w:marBottom w:val="0"/>
      <w:divBdr>
        <w:top w:val="none" w:sz="0" w:space="0" w:color="auto"/>
        <w:left w:val="none" w:sz="0" w:space="0" w:color="auto"/>
        <w:bottom w:val="none" w:sz="0" w:space="0" w:color="auto"/>
        <w:right w:val="none" w:sz="0" w:space="0" w:color="auto"/>
      </w:divBdr>
    </w:div>
    <w:div w:id="813370000">
      <w:bodyDiv w:val="1"/>
      <w:marLeft w:val="0"/>
      <w:marRight w:val="0"/>
      <w:marTop w:val="0"/>
      <w:marBottom w:val="0"/>
      <w:divBdr>
        <w:top w:val="none" w:sz="0" w:space="0" w:color="auto"/>
        <w:left w:val="none" w:sz="0" w:space="0" w:color="auto"/>
        <w:bottom w:val="none" w:sz="0" w:space="0" w:color="auto"/>
        <w:right w:val="none" w:sz="0" w:space="0" w:color="auto"/>
      </w:divBdr>
    </w:div>
    <w:div w:id="813524112">
      <w:bodyDiv w:val="1"/>
      <w:marLeft w:val="0"/>
      <w:marRight w:val="0"/>
      <w:marTop w:val="0"/>
      <w:marBottom w:val="0"/>
      <w:divBdr>
        <w:top w:val="none" w:sz="0" w:space="0" w:color="auto"/>
        <w:left w:val="none" w:sz="0" w:space="0" w:color="auto"/>
        <w:bottom w:val="none" w:sz="0" w:space="0" w:color="auto"/>
        <w:right w:val="none" w:sz="0" w:space="0" w:color="auto"/>
      </w:divBdr>
    </w:div>
    <w:div w:id="816458371">
      <w:bodyDiv w:val="1"/>
      <w:marLeft w:val="0"/>
      <w:marRight w:val="0"/>
      <w:marTop w:val="0"/>
      <w:marBottom w:val="0"/>
      <w:divBdr>
        <w:top w:val="none" w:sz="0" w:space="0" w:color="auto"/>
        <w:left w:val="none" w:sz="0" w:space="0" w:color="auto"/>
        <w:bottom w:val="none" w:sz="0" w:space="0" w:color="auto"/>
        <w:right w:val="none" w:sz="0" w:space="0" w:color="auto"/>
      </w:divBdr>
    </w:div>
    <w:div w:id="821577242">
      <w:bodyDiv w:val="1"/>
      <w:marLeft w:val="0"/>
      <w:marRight w:val="0"/>
      <w:marTop w:val="0"/>
      <w:marBottom w:val="0"/>
      <w:divBdr>
        <w:top w:val="none" w:sz="0" w:space="0" w:color="auto"/>
        <w:left w:val="none" w:sz="0" w:space="0" w:color="auto"/>
        <w:bottom w:val="none" w:sz="0" w:space="0" w:color="auto"/>
        <w:right w:val="none" w:sz="0" w:space="0" w:color="auto"/>
      </w:divBdr>
    </w:div>
    <w:div w:id="821778207">
      <w:bodyDiv w:val="1"/>
      <w:marLeft w:val="0"/>
      <w:marRight w:val="0"/>
      <w:marTop w:val="0"/>
      <w:marBottom w:val="0"/>
      <w:divBdr>
        <w:top w:val="none" w:sz="0" w:space="0" w:color="auto"/>
        <w:left w:val="none" w:sz="0" w:space="0" w:color="auto"/>
        <w:bottom w:val="none" w:sz="0" w:space="0" w:color="auto"/>
        <w:right w:val="none" w:sz="0" w:space="0" w:color="auto"/>
      </w:divBdr>
    </w:div>
    <w:div w:id="822429277">
      <w:bodyDiv w:val="1"/>
      <w:marLeft w:val="0"/>
      <w:marRight w:val="0"/>
      <w:marTop w:val="0"/>
      <w:marBottom w:val="0"/>
      <w:divBdr>
        <w:top w:val="none" w:sz="0" w:space="0" w:color="auto"/>
        <w:left w:val="none" w:sz="0" w:space="0" w:color="auto"/>
        <w:bottom w:val="none" w:sz="0" w:space="0" w:color="auto"/>
        <w:right w:val="none" w:sz="0" w:space="0" w:color="auto"/>
      </w:divBdr>
    </w:div>
    <w:div w:id="824008073">
      <w:bodyDiv w:val="1"/>
      <w:marLeft w:val="0"/>
      <w:marRight w:val="0"/>
      <w:marTop w:val="0"/>
      <w:marBottom w:val="0"/>
      <w:divBdr>
        <w:top w:val="none" w:sz="0" w:space="0" w:color="auto"/>
        <w:left w:val="none" w:sz="0" w:space="0" w:color="auto"/>
        <w:bottom w:val="none" w:sz="0" w:space="0" w:color="auto"/>
        <w:right w:val="none" w:sz="0" w:space="0" w:color="auto"/>
      </w:divBdr>
    </w:div>
    <w:div w:id="825897081">
      <w:bodyDiv w:val="1"/>
      <w:marLeft w:val="0"/>
      <w:marRight w:val="0"/>
      <w:marTop w:val="0"/>
      <w:marBottom w:val="0"/>
      <w:divBdr>
        <w:top w:val="none" w:sz="0" w:space="0" w:color="auto"/>
        <w:left w:val="none" w:sz="0" w:space="0" w:color="auto"/>
        <w:bottom w:val="none" w:sz="0" w:space="0" w:color="auto"/>
        <w:right w:val="none" w:sz="0" w:space="0" w:color="auto"/>
      </w:divBdr>
    </w:div>
    <w:div w:id="826439976">
      <w:bodyDiv w:val="1"/>
      <w:marLeft w:val="0"/>
      <w:marRight w:val="0"/>
      <w:marTop w:val="0"/>
      <w:marBottom w:val="0"/>
      <w:divBdr>
        <w:top w:val="none" w:sz="0" w:space="0" w:color="auto"/>
        <w:left w:val="none" w:sz="0" w:space="0" w:color="auto"/>
        <w:bottom w:val="none" w:sz="0" w:space="0" w:color="auto"/>
        <w:right w:val="none" w:sz="0" w:space="0" w:color="auto"/>
      </w:divBdr>
    </w:div>
    <w:div w:id="826896267">
      <w:bodyDiv w:val="1"/>
      <w:marLeft w:val="0"/>
      <w:marRight w:val="0"/>
      <w:marTop w:val="0"/>
      <w:marBottom w:val="0"/>
      <w:divBdr>
        <w:top w:val="none" w:sz="0" w:space="0" w:color="auto"/>
        <w:left w:val="none" w:sz="0" w:space="0" w:color="auto"/>
        <w:bottom w:val="none" w:sz="0" w:space="0" w:color="auto"/>
        <w:right w:val="none" w:sz="0" w:space="0" w:color="auto"/>
      </w:divBdr>
    </w:div>
    <w:div w:id="831139529">
      <w:bodyDiv w:val="1"/>
      <w:marLeft w:val="0"/>
      <w:marRight w:val="0"/>
      <w:marTop w:val="0"/>
      <w:marBottom w:val="0"/>
      <w:divBdr>
        <w:top w:val="none" w:sz="0" w:space="0" w:color="auto"/>
        <w:left w:val="none" w:sz="0" w:space="0" w:color="auto"/>
        <w:bottom w:val="none" w:sz="0" w:space="0" w:color="auto"/>
        <w:right w:val="none" w:sz="0" w:space="0" w:color="auto"/>
      </w:divBdr>
    </w:div>
    <w:div w:id="831793111">
      <w:bodyDiv w:val="1"/>
      <w:marLeft w:val="0"/>
      <w:marRight w:val="0"/>
      <w:marTop w:val="0"/>
      <w:marBottom w:val="0"/>
      <w:divBdr>
        <w:top w:val="none" w:sz="0" w:space="0" w:color="auto"/>
        <w:left w:val="none" w:sz="0" w:space="0" w:color="auto"/>
        <w:bottom w:val="none" w:sz="0" w:space="0" w:color="auto"/>
        <w:right w:val="none" w:sz="0" w:space="0" w:color="auto"/>
      </w:divBdr>
    </w:div>
    <w:div w:id="836652131">
      <w:bodyDiv w:val="1"/>
      <w:marLeft w:val="0"/>
      <w:marRight w:val="0"/>
      <w:marTop w:val="0"/>
      <w:marBottom w:val="0"/>
      <w:divBdr>
        <w:top w:val="none" w:sz="0" w:space="0" w:color="auto"/>
        <w:left w:val="none" w:sz="0" w:space="0" w:color="auto"/>
        <w:bottom w:val="none" w:sz="0" w:space="0" w:color="auto"/>
        <w:right w:val="none" w:sz="0" w:space="0" w:color="auto"/>
      </w:divBdr>
    </w:div>
    <w:div w:id="843590925">
      <w:bodyDiv w:val="1"/>
      <w:marLeft w:val="0"/>
      <w:marRight w:val="0"/>
      <w:marTop w:val="0"/>
      <w:marBottom w:val="0"/>
      <w:divBdr>
        <w:top w:val="none" w:sz="0" w:space="0" w:color="auto"/>
        <w:left w:val="none" w:sz="0" w:space="0" w:color="auto"/>
        <w:bottom w:val="none" w:sz="0" w:space="0" w:color="auto"/>
        <w:right w:val="none" w:sz="0" w:space="0" w:color="auto"/>
      </w:divBdr>
    </w:div>
    <w:div w:id="843664987">
      <w:bodyDiv w:val="1"/>
      <w:marLeft w:val="0"/>
      <w:marRight w:val="0"/>
      <w:marTop w:val="0"/>
      <w:marBottom w:val="0"/>
      <w:divBdr>
        <w:top w:val="none" w:sz="0" w:space="0" w:color="auto"/>
        <w:left w:val="none" w:sz="0" w:space="0" w:color="auto"/>
        <w:bottom w:val="none" w:sz="0" w:space="0" w:color="auto"/>
        <w:right w:val="none" w:sz="0" w:space="0" w:color="auto"/>
      </w:divBdr>
      <w:divsChild>
        <w:div w:id="1617176413">
          <w:marLeft w:val="0"/>
          <w:marRight w:val="0"/>
          <w:marTop w:val="0"/>
          <w:marBottom w:val="0"/>
          <w:divBdr>
            <w:top w:val="none" w:sz="0" w:space="0" w:color="auto"/>
            <w:left w:val="none" w:sz="0" w:space="0" w:color="auto"/>
            <w:bottom w:val="none" w:sz="0" w:space="0" w:color="auto"/>
            <w:right w:val="none" w:sz="0" w:space="0" w:color="auto"/>
          </w:divBdr>
          <w:divsChild>
            <w:div w:id="408387208">
              <w:marLeft w:val="0"/>
              <w:marRight w:val="0"/>
              <w:marTop w:val="0"/>
              <w:marBottom w:val="0"/>
              <w:divBdr>
                <w:top w:val="none" w:sz="0" w:space="0" w:color="auto"/>
                <w:left w:val="none" w:sz="0" w:space="0" w:color="auto"/>
                <w:bottom w:val="none" w:sz="0" w:space="0" w:color="auto"/>
                <w:right w:val="none" w:sz="0" w:space="0" w:color="auto"/>
              </w:divBdr>
            </w:div>
            <w:div w:id="908078338">
              <w:marLeft w:val="0"/>
              <w:marRight w:val="0"/>
              <w:marTop w:val="0"/>
              <w:marBottom w:val="0"/>
              <w:divBdr>
                <w:top w:val="none" w:sz="0" w:space="0" w:color="auto"/>
                <w:left w:val="none" w:sz="0" w:space="0" w:color="auto"/>
                <w:bottom w:val="none" w:sz="0" w:space="0" w:color="auto"/>
                <w:right w:val="none" w:sz="0" w:space="0" w:color="auto"/>
              </w:divBdr>
            </w:div>
            <w:div w:id="1026448750">
              <w:marLeft w:val="0"/>
              <w:marRight w:val="0"/>
              <w:marTop w:val="0"/>
              <w:marBottom w:val="0"/>
              <w:divBdr>
                <w:top w:val="none" w:sz="0" w:space="0" w:color="auto"/>
                <w:left w:val="none" w:sz="0" w:space="0" w:color="auto"/>
                <w:bottom w:val="none" w:sz="0" w:space="0" w:color="auto"/>
                <w:right w:val="none" w:sz="0" w:space="0" w:color="auto"/>
              </w:divBdr>
            </w:div>
            <w:div w:id="1314749463">
              <w:marLeft w:val="0"/>
              <w:marRight w:val="0"/>
              <w:marTop w:val="0"/>
              <w:marBottom w:val="0"/>
              <w:divBdr>
                <w:top w:val="none" w:sz="0" w:space="0" w:color="auto"/>
                <w:left w:val="none" w:sz="0" w:space="0" w:color="auto"/>
                <w:bottom w:val="none" w:sz="0" w:space="0" w:color="auto"/>
                <w:right w:val="none" w:sz="0" w:space="0" w:color="auto"/>
              </w:divBdr>
            </w:div>
            <w:div w:id="14463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9543">
      <w:bodyDiv w:val="1"/>
      <w:marLeft w:val="0"/>
      <w:marRight w:val="0"/>
      <w:marTop w:val="0"/>
      <w:marBottom w:val="0"/>
      <w:divBdr>
        <w:top w:val="none" w:sz="0" w:space="0" w:color="auto"/>
        <w:left w:val="none" w:sz="0" w:space="0" w:color="auto"/>
        <w:bottom w:val="none" w:sz="0" w:space="0" w:color="auto"/>
        <w:right w:val="none" w:sz="0" w:space="0" w:color="auto"/>
      </w:divBdr>
    </w:div>
    <w:div w:id="844515710">
      <w:bodyDiv w:val="1"/>
      <w:marLeft w:val="0"/>
      <w:marRight w:val="0"/>
      <w:marTop w:val="0"/>
      <w:marBottom w:val="0"/>
      <w:divBdr>
        <w:top w:val="none" w:sz="0" w:space="0" w:color="auto"/>
        <w:left w:val="none" w:sz="0" w:space="0" w:color="auto"/>
        <w:bottom w:val="none" w:sz="0" w:space="0" w:color="auto"/>
        <w:right w:val="none" w:sz="0" w:space="0" w:color="auto"/>
      </w:divBdr>
    </w:div>
    <w:div w:id="846334501">
      <w:bodyDiv w:val="1"/>
      <w:marLeft w:val="0"/>
      <w:marRight w:val="0"/>
      <w:marTop w:val="0"/>
      <w:marBottom w:val="0"/>
      <w:divBdr>
        <w:top w:val="none" w:sz="0" w:space="0" w:color="auto"/>
        <w:left w:val="none" w:sz="0" w:space="0" w:color="auto"/>
        <w:bottom w:val="none" w:sz="0" w:space="0" w:color="auto"/>
        <w:right w:val="none" w:sz="0" w:space="0" w:color="auto"/>
      </w:divBdr>
    </w:div>
    <w:div w:id="847911193">
      <w:bodyDiv w:val="1"/>
      <w:marLeft w:val="0"/>
      <w:marRight w:val="0"/>
      <w:marTop w:val="0"/>
      <w:marBottom w:val="0"/>
      <w:divBdr>
        <w:top w:val="none" w:sz="0" w:space="0" w:color="auto"/>
        <w:left w:val="none" w:sz="0" w:space="0" w:color="auto"/>
        <w:bottom w:val="none" w:sz="0" w:space="0" w:color="auto"/>
        <w:right w:val="none" w:sz="0" w:space="0" w:color="auto"/>
      </w:divBdr>
    </w:div>
    <w:div w:id="849177568">
      <w:bodyDiv w:val="1"/>
      <w:marLeft w:val="0"/>
      <w:marRight w:val="0"/>
      <w:marTop w:val="0"/>
      <w:marBottom w:val="0"/>
      <w:divBdr>
        <w:top w:val="none" w:sz="0" w:space="0" w:color="auto"/>
        <w:left w:val="none" w:sz="0" w:space="0" w:color="auto"/>
        <w:bottom w:val="none" w:sz="0" w:space="0" w:color="auto"/>
        <w:right w:val="none" w:sz="0" w:space="0" w:color="auto"/>
      </w:divBdr>
    </w:div>
    <w:div w:id="852034263">
      <w:bodyDiv w:val="1"/>
      <w:marLeft w:val="0"/>
      <w:marRight w:val="0"/>
      <w:marTop w:val="0"/>
      <w:marBottom w:val="0"/>
      <w:divBdr>
        <w:top w:val="none" w:sz="0" w:space="0" w:color="auto"/>
        <w:left w:val="none" w:sz="0" w:space="0" w:color="auto"/>
        <w:bottom w:val="none" w:sz="0" w:space="0" w:color="auto"/>
        <w:right w:val="none" w:sz="0" w:space="0" w:color="auto"/>
      </w:divBdr>
    </w:div>
    <w:div w:id="852453732">
      <w:bodyDiv w:val="1"/>
      <w:marLeft w:val="0"/>
      <w:marRight w:val="0"/>
      <w:marTop w:val="0"/>
      <w:marBottom w:val="0"/>
      <w:divBdr>
        <w:top w:val="none" w:sz="0" w:space="0" w:color="auto"/>
        <w:left w:val="none" w:sz="0" w:space="0" w:color="auto"/>
        <w:bottom w:val="none" w:sz="0" w:space="0" w:color="auto"/>
        <w:right w:val="none" w:sz="0" w:space="0" w:color="auto"/>
      </w:divBdr>
    </w:div>
    <w:div w:id="853999850">
      <w:bodyDiv w:val="1"/>
      <w:marLeft w:val="0"/>
      <w:marRight w:val="0"/>
      <w:marTop w:val="0"/>
      <w:marBottom w:val="0"/>
      <w:divBdr>
        <w:top w:val="none" w:sz="0" w:space="0" w:color="auto"/>
        <w:left w:val="none" w:sz="0" w:space="0" w:color="auto"/>
        <w:bottom w:val="none" w:sz="0" w:space="0" w:color="auto"/>
        <w:right w:val="none" w:sz="0" w:space="0" w:color="auto"/>
      </w:divBdr>
    </w:div>
    <w:div w:id="854878445">
      <w:bodyDiv w:val="1"/>
      <w:marLeft w:val="0"/>
      <w:marRight w:val="0"/>
      <w:marTop w:val="0"/>
      <w:marBottom w:val="0"/>
      <w:divBdr>
        <w:top w:val="none" w:sz="0" w:space="0" w:color="auto"/>
        <w:left w:val="none" w:sz="0" w:space="0" w:color="auto"/>
        <w:bottom w:val="none" w:sz="0" w:space="0" w:color="auto"/>
        <w:right w:val="none" w:sz="0" w:space="0" w:color="auto"/>
      </w:divBdr>
    </w:div>
    <w:div w:id="858010550">
      <w:bodyDiv w:val="1"/>
      <w:marLeft w:val="0"/>
      <w:marRight w:val="0"/>
      <w:marTop w:val="0"/>
      <w:marBottom w:val="0"/>
      <w:divBdr>
        <w:top w:val="none" w:sz="0" w:space="0" w:color="auto"/>
        <w:left w:val="none" w:sz="0" w:space="0" w:color="auto"/>
        <w:bottom w:val="none" w:sz="0" w:space="0" w:color="auto"/>
        <w:right w:val="none" w:sz="0" w:space="0" w:color="auto"/>
      </w:divBdr>
    </w:div>
    <w:div w:id="858855076">
      <w:bodyDiv w:val="1"/>
      <w:marLeft w:val="0"/>
      <w:marRight w:val="0"/>
      <w:marTop w:val="0"/>
      <w:marBottom w:val="0"/>
      <w:divBdr>
        <w:top w:val="none" w:sz="0" w:space="0" w:color="auto"/>
        <w:left w:val="none" w:sz="0" w:space="0" w:color="auto"/>
        <w:bottom w:val="none" w:sz="0" w:space="0" w:color="auto"/>
        <w:right w:val="none" w:sz="0" w:space="0" w:color="auto"/>
      </w:divBdr>
    </w:div>
    <w:div w:id="860243779">
      <w:bodyDiv w:val="1"/>
      <w:marLeft w:val="0"/>
      <w:marRight w:val="0"/>
      <w:marTop w:val="0"/>
      <w:marBottom w:val="0"/>
      <w:divBdr>
        <w:top w:val="none" w:sz="0" w:space="0" w:color="auto"/>
        <w:left w:val="none" w:sz="0" w:space="0" w:color="auto"/>
        <w:bottom w:val="none" w:sz="0" w:space="0" w:color="auto"/>
        <w:right w:val="none" w:sz="0" w:space="0" w:color="auto"/>
      </w:divBdr>
    </w:div>
    <w:div w:id="862011395">
      <w:bodyDiv w:val="1"/>
      <w:marLeft w:val="0"/>
      <w:marRight w:val="0"/>
      <w:marTop w:val="0"/>
      <w:marBottom w:val="0"/>
      <w:divBdr>
        <w:top w:val="none" w:sz="0" w:space="0" w:color="auto"/>
        <w:left w:val="none" w:sz="0" w:space="0" w:color="auto"/>
        <w:bottom w:val="none" w:sz="0" w:space="0" w:color="auto"/>
        <w:right w:val="none" w:sz="0" w:space="0" w:color="auto"/>
      </w:divBdr>
    </w:div>
    <w:div w:id="864098291">
      <w:bodyDiv w:val="1"/>
      <w:marLeft w:val="0"/>
      <w:marRight w:val="0"/>
      <w:marTop w:val="0"/>
      <w:marBottom w:val="0"/>
      <w:divBdr>
        <w:top w:val="none" w:sz="0" w:space="0" w:color="auto"/>
        <w:left w:val="none" w:sz="0" w:space="0" w:color="auto"/>
        <w:bottom w:val="none" w:sz="0" w:space="0" w:color="auto"/>
        <w:right w:val="none" w:sz="0" w:space="0" w:color="auto"/>
      </w:divBdr>
    </w:div>
    <w:div w:id="865172502">
      <w:bodyDiv w:val="1"/>
      <w:marLeft w:val="0"/>
      <w:marRight w:val="0"/>
      <w:marTop w:val="0"/>
      <w:marBottom w:val="0"/>
      <w:divBdr>
        <w:top w:val="none" w:sz="0" w:space="0" w:color="auto"/>
        <w:left w:val="none" w:sz="0" w:space="0" w:color="auto"/>
        <w:bottom w:val="none" w:sz="0" w:space="0" w:color="auto"/>
        <w:right w:val="none" w:sz="0" w:space="0" w:color="auto"/>
      </w:divBdr>
    </w:div>
    <w:div w:id="865604311">
      <w:bodyDiv w:val="1"/>
      <w:marLeft w:val="0"/>
      <w:marRight w:val="0"/>
      <w:marTop w:val="0"/>
      <w:marBottom w:val="0"/>
      <w:divBdr>
        <w:top w:val="none" w:sz="0" w:space="0" w:color="auto"/>
        <w:left w:val="none" w:sz="0" w:space="0" w:color="auto"/>
        <w:bottom w:val="none" w:sz="0" w:space="0" w:color="auto"/>
        <w:right w:val="none" w:sz="0" w:space="0" w:color="auto"/>
      </w:divBdr>
    </w:div>
    <w:div w:id="867910805">
      <w:bodyDiv w:val="1"/>
      <w:marLeft w:val="0"/>
      <w:marRight w:val="0"/>
      <w:marTop w:val="0"/>
      <w:marBottom w:val="0"/>
      <w:divBdr>
        <w:top w:val="none" w:sz="0" w:space="0" w:color="auto"/>
        <w:left w:val="none" w:sz="0" w:space="0" w:color="auto"/>
        <w:bottom w:val="none" w:sz="0" w:space="0" w:color="auto"/>
        <w:right w:val="none" w:sz="0" w:space="0" w:color="auto"/>
      </w:divBdr>
    </w:div>
    <w:div w:id="869028518">
      <w:bodyDiv w:val="1"/>
      <w:marLeft w:val="0"/>
      <w:marRight w:val="0"/>
      <w:marTop w:val="0"/>
      <w:marBottom w:val="0"/>
      <w:divBdr>
        <w:top w:val="none" w:sz="0" w:space="0" w:color="auto"/>
        <w:left w:val="none" w:sz="0" w:space="0" w:color="auto"/>
        <w:bottom w:val="none" w:sz="0" w:space="0" w:color="auto"/>
        <w:right w:val="none" w:sz="0" w:space="0" w:color="auto"/>
      </w:divBdr>
    </w:div>
    <w:div w:id="869953302">
      <w:bodyDiv w:val="1"/>
      <w:marLeft w:val="0"/>
      <w:marRight w:val="0"/>
      <w:marTop w:val="0"/>
      <w:marBottom w:val="0"/>
      <w:divBdr>
        <w:top w:val="none" w:sz="0" w:space="0" w:color="auto"/>
        <w:left w:val="none" w:sz="0" w:space="0" w:color="auto"/>
        <w:bottom w:val="none" w:sz="0" w:space="0" w:color="auto"/>
        <w:right w:val="none" w:sz="0" w:space="0" w:color="auto"/>
      </w:divBdr>
    </w:div>
    <w:div w:id="871386218">
      <w:bodyDiv w:val="1"/>
      <w:marLeft w:val="0"/>
      <w:marRight w:val="0"/>
      <w:marTop w:val="0"/>
      <w:marBottom w:val="0"/>
      <w:divBdr>
        <w:top w:val="none" w:sz="0" w:space="0" w:color="auto"/>
        <w:left w:val="none" w:sz="0" w:space="0" w:color="auto"/>
        <w:bottom w:val="none" w:sz="0" w:space="0" w:color="auto"/>
        <w:right w:val="none" w:sz="0" w:space="0" w:color="auto"/>
      </w:divBdr>
      <w:divsChild>
        <w:div w:id="969626321">
          <w:marLeft w:val="0"/>
          <w:marRight w:val="0"/>
          <w:marTop w:val="0"/>
          <w:marBottom w:val="0"/>
          <w:divBdr>
            <w:top w:val="none" w:sz="0" w:space="0" w:color="auto"/>
            <w:left w:val="none" w:sz="0" w:space="0" w:color="auto"/>
            <w:bottom w:val="none" w:sz="0" w:space="0" w:color="auto"/>
            <w:right w:val="none" w:sz="0" w:space="0" w:color="auto"/>
          </w:divBdr>
          <w:divsChild>
            <w:div w:id="4946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17241">
      <w:bodyDiv w:val="1"/>
      <w:marLeft w:val="0"/>
      <w:marRight w:val="0"/>
      <w:marTop w:val="0"/>
      <w:marBottom w:val="0"/>
      <w:divBdr>
        <w:top w:val="none" w:sz="0" w:space="0" w:color="auto"/>
        <w:left w:val="none" w:sz="0" w:space="0" w:color="auto"/>
        <w:bottom w:val="none" w:sz="0" w:space="0" w:color="auto"/>
        <w:right w:val="none" w:sz="0" w:space="0" w:color="auto"/>
      </w:divBdr>
    </w:div>
    <w:div w:id="880291052">
      <w:bodyDiv w:val="1"/>
      <w:marLeft w:val="0"/>
      <w:marRight w:val="0"/>
      <w:marTop w:val="0"/>
      <w:marBottom w:val="0"/>
      <w:divBdr>
        <w:top w:val="none" w:sz="0" w:space="0" w:color="auto"/>
        <w:left w:val="none" w:sz="0" w:space="0" w:color="auto"/>
        <w:bottom w:val="none" w:sz="0" w:space="0" w:color="auto"/>
        <w:right w:val="none" w:sz="0" w:space="0" w:color="auto"/>
      </w:divBdr>
    </w:div>
    <w:div w:id="881750500">
      <w:bodyDiv w:val="1"/>
      <w:marLeft w:val="0"/>
      <w:marRight w:val="0"/>
      <w:marTop w:val="0"/>
      <w:marBottom w:val="0"/>
      <w:divBdr>
        <w:top w:val="none" w:sz="0" w:space="0" w:color="auto"/>
        <w:left w:val="none" w:sz="0" w:space="0" w:color="auto"/>
        <w:bottom w:val="none" w:sz="0" w:space="0" w:color="auto"/>
        <w:right w:val="none" w:sz="0" w:space="0" w:color="auto"/>
      </w:divBdr>
    </w:div>
    <w:div w:id="882787081">
      <w:bodyDiv w:val="1"/>
      <w:marLeft w:val="0"/>
      <w:marRight w:val="0"/>
      <w:marTop w:val="0"/>
      <w:marBottom w:val="0"/>
      <w:divBdr>
        <w:top w:val="none" w:sz="0" w:space="0" w:color="auto"/>
        <w:left w:val="none" w:sz="0" w:space="0" w:color="auto"/>
        <w:bottom w:val="none" w:sz="0" w:space="0" w:color="auto"/>
        <w:right w:val="none" w:sz="0" w:space="0" w:color="auto"/>
      </w:divBdr>
    </w:div>
    <w:div w:id="883714103">
      <w:bodyDiv w:val="1"/>
      <w:marLeft w:val="0"/>
      <w:marRight w:val="0"/>
      <w:marTop w:val="0"/>
      <w:marBottom w:val="0"/>
      <w:divBdr>
        <w:top w:val="none" w:sz="0" w:space="0" w:color="auto"/>
        <w:left w:val="none" w:sz="0" w:space="0" w:color="auto"/>
        <w:bottom w:val="none" w:sz="0" w:space="0" w:color="auto"/>
        <w:right w:val="none" w:sz="0" w:space="0" w:color="auto"/>
      </w:divBdr>
    </w:div>
    <w:div w:id="885943846">
      <w:bodyDiv w:val="1"/>
      <w:marLeft w:val="0"/>
      <w:marRight w:val="0"/>
      <w:marTop w:val="0"/>
      <w:marBottom w:val="0"/>
      <w:divBdr>
        <w:top w:val="none" w:sz="0" w:space="0" w:color="auto"/>
        <w:left w:val="none" w:sz="0" w:space="0" w:color="auto"/>
        <w:bottom w:val="none" w:sz="0" w:space="0" w:color="auto"/>
        <w:right w:val="none" w:sz="0" w:space="0" w:color="auto"/>
      </w:divBdr>
    </w:div>
    <w:div w:id="888884306">
      <w:bodyDiv w:val="1"/>
      <w:marLeft w:val="0"/>
      <w:marRight w:val="0"/>
      <w:marTop w:val="0"/>
      <w:marBottom w:val="0"/>
      <w:divBdr>
        <w:top w:val="none" w:sz="0" w:space="0" w:color="auto"/>
        <w:left w:val="none" w:sz="0" w:space="0" w:color="auto"/>
        <w:bottom w:val="none" w:sz="0" w:space="0" w:color="auto"/>
        <w:right w:val="none" w:sz="0" w:space="0" w:color="auto"/>
      </w:divBdr>
    </w:div>
    <w:div w:id="894466629">
      <w:bodyDiv w:val="1"/>
      <w:marLeft w:val="0"/>
      <w:marRight w:val="0"/>
      <w:marTop w:val="0"/>
      <w:marBottom w:val="0"/>
      <w:divBdr>
        <w:top w:val="none" w:sz="0" w:space="0" w:color="auto"/>
        <w:left w:val="none" w:sz="0" w:space="0" w:color="auto"/>
        <w:bottom w:val="none" w:sz="0" w:space="0" w:color="auto"/>
        <w:right w:val="none" w:sz="0" w:space="0" w:color="auto"/>
      </w:divBdr>
    </w:div>
    <w:div w:id="898856974">
      <w:bodyDiv w:val="1"/>
      <w:marLeft w:val="0"/>
      <w:marRight w:val="0"/>
      <w:marTop w:val="0"/>
      <w:marBottom w:val="0"/>
      <w:divBdr>
        <w:top w:val="none" w:sz="0" w:space="0" w:color="auto"/>
        <w:left w:val="none" w:sz="0" w:space="0" w:color="auto"/>
        <w:bottom w:val="none" w:sz="0" w:space="0" w:color="auto"/>
        <w:right w:val="none" w:sz="0" w:space="0" w:color="auto"/>
      </w:divBdr>
    </w:div>
    <w:div w:id="898907715">
      <w:bodyDiv w:val="1"/>
      <w:marLeft w:val="0"/>
      <w:marRight w:val="0"/>
      <w:marTop w:val="0"/>
      <w:marBottom w:val="0"/>
      <w:divBdr>
        <w:top w:val="none" w:sz="0" w:space="0" w:color="auto"/>
        <w:left w:val="none" w:sz="0" w:space="0" w:color="auto"/>
        <w:bottom w:val="none" w:sz="0" w:space="0" w:color="auto"/>
        <w:right w:val="none" w:sz="0" w:space="0" w:color="auto"/>
      </w:divBdr>
    </w:div>
    <w:div w:id="899631032">
      <w:bodyDiv w:val="1"/>
      <w:marLeft w:val="0"/>
      <w:marRight w:val="0"/>
      <w:marTop w:val="0"/>
      <w:marBottom w:val="0"/>
      <w:divBdr>
        <w:top w:val="none" w:sz="0" w:space="0" w:color="auto"/>
        <w:left w:val="none" w:sz="0" w:space="0" w:color="auto"/>
        <w:bottom w:val="none" w:sz="0" w:space="0" w:color="auto"/>
        <w:right w:val="none" w:sz="0" w:space="0" w:color="auto"/>
      </w:divBdr>
    </w:div>
    <w:div w:id="900099694">
      <w:bodyDiv w:val="1"/>
      <w:marLeft w:val="0"/>
      <w:marRight w:val="0"/>
      <w:marTop w:val="0"/>
      <w:marBottom w:val="0"/>
      <w:divBdr>
        <w:top w:val="none" w:sz="0" w:space="0" w:color="auto"/>
        <w:left w:val="none" w:sz="0" w:space="0" w:color="auto"/>
        <w:bottom w:val="none" w:sz="0" w:space="0" w:color="auto"/>
        <w:right w:val="none" w:sz="0" w:space="0" w:color="auto"/>
      </w:divBdr>
    </w:div>
    <w:div w:id="900561729">
      <w:bodyDiv w:val="1"/>
      <w:marLeft w:val="0"/>
      <w:marRight w:val="0"/>
      <w:marTop w:val="0"/>
      <w:marBottom w:val="0"/>
      <w:divBdr>
        <w:top w:val="none" w:sz="0" w:space="0" w:color="auto"/>
        <w:left w:val="none" w:sz="0" w:space="0" w:color="auto"/>
        <w:bottom w:val="none" w:sz="0" w:space="0" w:color="auto"/>
        <w:right w:val="none" w:sz="0" w:space="0" w:color="auto"/>
      </w:divBdr>
    </w:div>
    <w:div w:id="900603209">
      <w:bodyDiv w:val="1"/>
      <w:marLeft w:val="0"/>
      <w:marRight w:val="0"/>
      <w:marTop w:val="0"/>
      <w:marBottom w:val="0"/>
      <w:divBdr>
        <w:top w:val="none" w:sz="0" w:space="0" w:color="auto"/>
        <w:left w:val="none" w:sz="0" w:space="0" w:color="auto"/>
        <w:bottom w:val="none" w:sz="0" w:space="0" w:color="auto"/>
        <w:right w:val="none" w:sz="0" w:space="0" w:color="auto"/>
      </w:divBdr>
    </w:div>
    <w:div w:id="902521065">
      <w:bodyDiv w:val="1"/>
      <w:marLeft w:val="0"/>
      <w:marRight w:val="0"/>
      <w:marTop w:val="0"/>
      <w:marBottom w:val="0"/>
      <w:divBdr>
        <w:top w:val="none" w:sz="0" w:space="0" w:color="auto"/>
        <w:left w:val="none" w:sz="0" w:space="0" w:color="auto"/>
        <w:bottom w:val="none" w:sz="0" w:space="0" w:color="auto"/>
        <w:right w:val="none" w:sz="0" w:space="0" w:color="auto"/>
      </w:divBdr>
    </w:div>
    <w:div w:id="903023828">
      <w:bodyDiv w:val="1"/>
      <w:marLeft w:val="0"/>
      <w:marRight w:val="0"/>
      <w:marTop w:val="0"/>
      <w:marBottom w:val="0"/>
      <w:divBdr>
        <w:top w:val="none" w:sz="0" w:space="0" w:color="auto"/>
        <w:left w:val="none" w:sz="0" w:space="0" w:color="auto"/>
        <w:bottom w:val="none" w:sz="0" w:space="0" w:color="auto"/>
        <w:right w:val="none" w:sz="0" w:space="0" w:color="auto"/>
      </w:divBdr>
    </w:div>
    <w:div w:id="905605983">
      <w:bodyDiv w:val="1"/>
      <w:marLeft w:val="0"/>
      <w:marRight w:val="0"/>
      <w:marTop w:val="0"/>
      <w:marBottom w:val="0"/>
      <w:divBdr>
        <w:top w:val="none" w:sz="0" w:space="0" w:color="auto"/>
        <w:left w:val="none" w:sz="0" w:space="0" w:color="auto"/>
        <w:bottom w:val="none" w:sz="0" w:space="0" w:color="auto"/>
        <w:right w:val="none" w:sz="0" w:space="0" w:color="auto"/>
      </w:divBdr>
    </w:div>
    <w:div w:id="905846434">
      <w:bodyDiv w:val="1"/>
      <w:marLeft w:val="0"/>
      <w:marRight w:val="0"/>
      <w:marTop w:val="0"/>
      <w:marBottom w:val="0"/>
      <w:divBdr>
        <w:top w:val="none" w:sz="0" w:space="0" w:color="auto"/>
        <w:left w:val="none" w:sz="0" w:space="0" w:color="auto"/>
        <w:bottom w:val="none" w:sz="0" w:space="0" w:color="auto"/>
        <w:right w:val="none" w:sz="0" w:space="0" w:color="auto"/>
      </w:divBdr>
    </w:div>
    <w:div w:id="906916610">
      <w:bodyDiv w:val="1"/>
      <w:marLeft w:val="0"/>
      <w:marRight w:val="0"/>
      <w:marTop w:val="0"/>
      <w:marBottom w:val="0"/>
      <w:divBdr>
        <w:top w:val="none" w:sz="0" w:space="0" w:color="auto"/>
        <w:left w:val="none" w:sz="0" w:space="0" w:color="auto"/>
        <w:bottom w:val="none" w:sz="0" w:space="0" w:color="auto"/>
        <w:right w:val="none" w:sz="0" w:space="0" w:color="auto"/>
      </w:divBdr>
    </w:div>
    <w:div w:id="908074111">
      <w:bodyDiv w:val="1"/>
      <w:marLeft w:val="0"/>
      <w:marRight w:val="0"/>
      <w:marTop w:val="0"/>
      <w:marBottom w:val="0"/>
      <w:divBdr>
        <w:top w:val="none" w:sz="0" w:space="0" w:color="auto"/>
        <w:left w:val="none" w:sz="0" w:space="0" w:color="auto"/>
        <w:bottom w:val="none" w:sz="0" w:space="0" w:color="auto"/>
        <w:right w:val="none" w:sz="0" w:space="0" w:color="auto"/>
      </w:divBdr>
    </w:div>
    <w:div w:id="910114762">
      <w:bodyDiv w:val="1"/>
      <w:marLeft w:val="0"/>
      <w:marRight w:val="0"/>
      <w:marTop w:val="0"/>
      <w:marBottom w:val="0"/>
      <w:divBdr>
        <w:top w:val="none" w:sz="0" w:space="0" w:color="auto"/>
        <w:left w:val="none" w:sz="0" w:space="0" w:color="auto"/>
        <w:bottom w:val="none" w:sz="0" w:space="0" w:color="auto"/>
        <w:right w:val="none" w:sz="0" w:space="0" w:color="auto"/>
      </w:divBdr>
    </w:div>
    <w:div w:id="910194253">
      <w:bodyDiv w:val="1"/>
      <w:marLeft w:val="0"/>
      <w:marRight w:val="0"/>
      <w:marTop w:val="0"/>
      <w:marBottom w:val="0"/>
      <w:divBdr>
        <w:top w:val="none" w:sz="0" w:space="0" w:color="auto"/>
        <w:left w:val="none" w:sz="0" w:space="0" w:color="auto"/>
        <w:bottom w:val="none" w:sz="0" w:space="0" w:color="auto"/>
        <w:right w:val="none" w:sz="0" w:space="0" w:color="auto"/>
      </w:divBdr>
    </w:div>
    <w:div w:id="910310194">
      <w:bodyDiv w:val="1"/>
      <w:marLeft w:val="0"/>
      <w:marRight w:val="0"/>
      <w:marTop w:val="0"/>
      <w:marBottom w:val="0"/>
      <w:divBdr>
        <w:top w:val="none" w:sz="0" w:space="0" w:color="auto"/>
        <w:left w:val="none" w:sz="0" w:space="0" w:color="auto"/>
        <w:bottom w:val="none" w:sz="0" w:space="0" w:color="auto"/>
        <w:right w:val="none" w:sz="0" w:space="0" w:color="auto"/>
      </w:divBdr>
    </w:div>
    <w:div w:id="913785383">
      <w:bodyDiv w:val="1"/>
      <w:marLeft w:val="0"/>
      <w:marRight w:val="0"/>
      <w:marTop w:val="0"/>
      <w:marBottom w:val="0"/>
      <w:divBdr>
        <w:top w:val="none" w:sz="0" w:space="0" w:color="auto"/>
        <w:left w:val="none" w:sz="0" w:space="0" w:color="auto"/>
        <w:bottom w:val="none" w:sz="0" w:space="0" w:color="auto"/>
        <w:right w:val="none" w:sz="0" w:space="0" w:color="auto"/>
      </w:divBdr>
    </w:div>
    <w:div w:id="913902858">
      <w:bodyDiv w:val="1"/>
      <w:marLeft w:val="0"/>
      <w:marRight w:val="0"/>
      <w:marTop w:val="0"/>
      <w:marBottom w:val="0"/>
      <w:divBdr>
        <w:top w:val="none" w:sz="0" w:space="0" w:color="auto"/>
        <w:left w:val="none" w:sz="0" w:space="0" w:color="auto"/>
        <w:bottom w:val="none" w:sz="0" w:space="0" w:color="auto"/>
        <w:right w:val="none" w:sz="0" w:space="0" w:color="auto"/>
      </w:divBdr>
    </w:div>
    <w:div w:id="914362772">
      <w:bodyDiv w:val="1"/>
      <w:marLeft w:val="0"/>
      <w:marRight w:val="0"/>
      <w:marTop w:val="0"/>
      <w:marBottom w:val="0"/>
      <w:divBdr>
        <w:top w:val="none" w:sz="0" w:space="0" w:color="auto"/>
        <w:left w:val="none" w:sz="0" w:space="0" w:color="auto"/>
        <w:bottom w:val="none" w:sz="0" w:space="0" w:color="auto"/>
        <w:right w:val="none" w:sz="0" w:space="0" w:color="auto"/>
      </w:divBdr>
    </w:div>
    <w:div w:id="916020517">
      <w:bodyDiv w:val="1"/>
      <w:marLeft w:val="0"/>
      <w:marRight w:val="0"/>
      <w:marTop w:val="0"/>
      <w:marBottom w:val="0"/>
      <w:divBdr>
        <w:top w:val="none" w:sz="0" w:space="0" w:color="auto"/>
        <w:left w:val="none" w:sz="0" w:space="0" w:color="auto"/>
        <w:bottom w:val="none" w:sz="0" w:space="0" w:color="auto"/>
        <w:right w:val="none" w:sz="0" w:space="0" w:color="auto"/>
      </w:divBdr>
    </w:div>
    <w:div w:id="921184046">
      <w:bodyDiv w:val="1"/>
      <w:marLeft w:val="0"/>
      <w:marRight w:val="0"/>
      <w:marTop w:val="0"/>
      <w:marBottom w:val="0"/>
      <w:divBdr>
        <w:top w:val="none" w:sz="0" w:space="0" w:color="auto"/>
        <w:left w:val="none" w:sz="0" w:space="0" w:color="auto"/>
        <w:bottom w:val="none" w:sz="0" w:space="0" w:color="auto"/>
        <w:right w:val="none" w:sz="0" w:space="0" w:color="auto"/>
      </w:divBdr>
    </w:div>
    <w:div w:id="923101570">
      <w:bodyDiv w:val="1"/>
      <w:marLeft w:val="0"/>
      <w:marRight w:val="0"/>
      <w:marTop w:val="0"/>
      <w:marBottom w:val="0"/>
      <w:divBdr>
        <w:top w:val="none" w:sz="0" w:space="0" w:color="auto"/>
        <w:left w:val="none" w:sz="0" w:space="0" w:color="auto"/>
        <w:bottom w:val="none" w:sz="0" w:space="0" w:color="auto"/>
        <w:right w:val="none" w:sz="0" w:space="0" w:color="auto"/>
      </w:divBdr>
    </w:div>
    <w:div w:id="928469581">
      <w:bodyDiv w:val="1"/>
      <w:marLeft w:val="0"/>
      <w:marRight w:val="0"/>
      <w:marTop w:val="0"/>
      <w:marBottom w:val="0"/>
      <w:divBdr>
        <w:top w:val="none" w:sz="0" w:space="0" w:color="auto"/>
        <w:left w:val="none" w:sz="0" w:space="0" w:color="auto"/>
        <w:bottom w:val="none" w:sz="0" w:space="0" w:color="auto"/>
        <w:right w:val="none" w:sz="0" w:space="0" w:color="auto"/>
      </w:divBdr>
    </w:div>
    <w:div w:id="933905561">
      <w:bodyDiv w:val="1"/>
      <w:marLeft w:val="0"/>
      <w:marRight w:val="0"/>
      <w:marTop w:val="0"/>
      <w:marBottom w:val="0"/>
      <w:divBdr>
        <w:top w:val="none" w:sz="0" w:space="0" w:color="auto"/>
        <w:left w:val="none" w:sz="0" w:space="0" w:color="auto"/>
        <w:bottom w:val="none" w:sz="0" w:space="0" w:color="auto"/>
        <w:right w:val="none" w:sz="0" w:space="0" w:color="auto"/>
      </w:divBdr>
    </w:div>
    <w:div w:id="936402428">
      <w:bodyDiv w:val="1"/>
      <w:marLeft w:val="0"/>
      <w:marRight w:val="0"/>
      <w:marTop w:val="0"/>
      <w:marBottom w:val="0"/>
      <w:divBdr>
        <w:top w:val="none" w:sz="0" w:space="0" w:color="auto"/>
        <w:left w:val="none" w:sz="0" w:space="0" w:color="auto"/>
        <w:bottom w:val="none" w:sz="0" w:space="0" w:color="auto"/>
        <w:right w:val="none" w:sz="0" w:space="0" w:color="auto"/>
      </w:divBdr>
    </w:div>
    <w:div w:id="936408535">
      <w:bodyDiv w:val="1"/>
      <w:marLeft w:val="0"/>
      <w:marRight w:val="0"/>
      <w:marTop w:val="0"/>
      <w:marBottom w:val="0"/>
      <w:divBdr>
        <w:top w:val="none" w:sz="0" w:space="0" w:color="auto"/>
        <w:left w:val="none" w:sz="0" w:space="0" w:color="auto"/>
        <w:bottom w:val="none" w:sz="0" w:space="0" w:color="auto"/>
        <w:right w:val="none" w:sz="0" w:space="0" w:color="auto"/>
      </w:divBdr>
    </w:div>
    <w:div w:id="940993092">
      <w:bodyDiv w:val="1"/>
      <w:marLeft w:val="0"/>
      <w:marRight w:val="0"/>
      <w:marTop w:val="0"/>
      <w:marBottom w:val="0"/>
      <w:divBdr>
        <w:top w:val="none" w:sz="0" w:space="0" w:color="auto"/>
        <w:left w:val="none" w:sz="0" w:space="0" w:color="auto"/>
        <w:bottom w:val="none" w:sz="0" w:space="0" w:color="auto"/>
        <w:right w:val="none" w:sz="0" w:space="0" w:color="auto"/>
      </w:divBdr>
    </w:div>
    <w:div w:id="942348152">
      <w:bodyDiv w:val="1"/>
      <w:marLeft w:val="0"/>
      <w:marRight w:val="0"/>
      <w:marTop w:val="0"/>
      <w:marBottom w:val="0"/>
      <w:divBdr>
        <w:top w:val="none" w:sz="0" w:space="0" w:color="auto"/>
        <w:left w:val="none" w:sz="0" w:space="0" w:color="auto"/>
        <w:bottom w:val="none" w:sz="0" w:space="0" w:color="auto"/>
        <w:right w:val="none" w:sz="0" w:space="0" w:color="auto"/>
      </w:divBdr>
    </w:div>
    <w:div w:id="944196184">
      <w:bodyDiv w:val="1"/>
      <w:marLeft w:val="0"/>
      <w:marRight w:val="0"/>
      <w:marTop w:val="0"/>
      <w:marBottom w:val="0"/>
      <w:divBdr>
        <w:top w:val="none" w:sz="0" w:space="0" w:color="auto"/>
        <w:left w:val="none" w:sz="0" w:space="0" w:color="auto"/>
        <w:bottom w:val="none" w:sz="0" w:space="0" w:color="auto"/>
        <w:right w:val="none" w:sz="0" w:space="0" w:color="auto"/>
      </w:divBdr>
    </w:div>
    <w:div w:id="945429594">
      <w:bodyDiv w:val="1"/>
      <w:marLeft w:val="0"/>
      <w:marRight w:val="0"/>
      <w:marTop w:val="0"/>
      <w:marBottom w:val="0"/>
      <w:divBdr>
        <w:top w:val="none" w:sz="0" w:space="0" w:color="auto"/>
        <w:left w:val="none" w:sz="0" w:space="0" w:color="auto"/>
        <w:bottom w:val="none" w:sz="0" w:space="0" w:color="auto"/>
        <w:right w:val="none" w:sz="0" w:space="0" w:color="auto"/>
      </w:divBdr>
    </w:div>
    <w:div w:id="946429186">
      <w:bodyDiv w:val="1"/>
      <w:marLeft w:val="0"/>
      <w:marRight w:val="0"/>
      <w:marTop w:val="0"/>
      <w:marBottom w:val="0"/>
      <w:divBdr>
        <w:top w:val="none" w:sz="0" w:space="0" w:color="auto"/>
        <w:left w:val="none" w:sz="0" w:space="0" w:color="auto"/>
        <w:bottom w:val="none" w:sz="0" w:space="0" w:color="auto"/>
        <w:right w:val="none" w:sz="0" w:space="0" w:color="auto"/>
      </w:divBdr>
      <w:divsChild>
        <w:div w:id="1224022776">
          <w:marLeft w:val="0"/>
          <w:marRight w:val="0"/>
          <w:marTop w:val="0"/>
          <w:marBottom w:val="0"/>
          <w:divBdr>
            <w:top w:val="none" w:sz="0" w:space="0" w:color="auto"/>
            <w:left w:val="none" w:sz="0" w:space="0" w:color="auto"/>
            <w:bottom w:val="none" w:sz="0" w:space="0" w:color="auto"/>
            <w:right w:val="none" w:sz="0" w:space="0" w:color="auto"/>
          </w:divBdr>
          <w:divsChild>
            <w:div w:id="8534720">
              <w:marLeft w:val="0"/>
              <w:marRight w:val="0"/>
              <w:marTop w:val="0"/>
              <w:marBottom w:val="0"/>
              <w:divBdr>
                <w:top w:val="none" w:sz="0" w:space="0" w:color="auto"/>
                <w:left w:val="none" w:sz="0" w:space="0" w:color="auto"/>
                <w:bottom w:val="none" w:sz="0" w:space="0" w:color="auto"/>
                <w:right w:val="none" w:sz="0" w:space="0" w:color="auto"/>
              </w:divBdr>
            </w:div>
            <w:div w:id="21788863">
              <w:marLeft w:val="0"/>
              <w:marRight w:val="0"/>
              <w:marTop w:val="0"/>
              <w:marBottom w:val="0"/>
              <w:divBdr>
                <w:top w:val="none" w:sz="0" w:space="0" w:color="auto"/>
                <w:left w:val="none" w:sz="0" w:space="0" w:color="auto"/>
                <w:bottom w:val="none" w:sz="0" w:space="0" w:color="auto"/>
                <w:right w:val="none" w:sz="0" w:space="0" w:color="auto"/>
              </w:divBdr>
            </w:div>
            <w:div w:id="37166051">
              <w:marLeft w:val="0"/>
              <w:marRight w:val="0"/>
              <w:marTop w:val="0"/>
              <w:marBottom w:val="0"/>
              <w:divBdr>
                <w:top w:val="none" w:sz="0" w:space="0" w:color="auto"/>
                <w:left w:val="none" w:sz="0" w:space="0" w:color="auto"/>
                <w:bottom w:val="none" w:sz="0" w:space="0" w:color="auto"/>
                <w:right w:val="none" w:sz="0" w:space="0" w:color="auto"/>
              </w:divBdr>
            </w:div>
            <w:div w:id="44106030">
              <w:marLeft w:val="0"/>
              <w:marRight w:val="0"/>
              <w:marTop w:val="0"/>
              <w:marBottom w:val="0"/>
              <w:divBdr>
                <w:top w:val="none" w:sz="0" w:space="0" w:color="auto"/>
                <w:left w:val="none" w:sz="0" w:space="0" w:color="auto"/>
                <w:bottom w:val="none" w:sz="0" w:space="0" w:color="auto"/>
                <w:right w:val="none" w:sz="0" w:space="0" w:color="auto"/>
              </w:divBdr>
            </w:div>
            <w:div w:id="261183295">
              <w:marLeft w:val="0"/>
              <w:marRight w:val="0"/>
              <w:marTop w:val="0"/>
              <w:marBottom w:val="0"/>
              <w:divBdr>
                <w:top w:val="none" w:sz="0" w:space="0" w:color="auto"/>
                <w:left w:val="none" w:sz="0" w:space="0" w:color="auto"/>
                <w:bottom w:val="none" w:sz="0" w:space="0" w:color="auto"/>
                <w:right w:val="none" w:sz="0" w:space="0" w:color="auto"/>
              </w:divBdr>
            </w:div>
            <w:div w:id="286353351">
              <w:marLeft w:val="0"/>
              <w:marRight w:val="0"/>
              <w:marTop w:val="0"/>
              <w:marBottom w:val="0"/>
              <w:divBdr>
                <w:top w:val="none" w:sz="0" w:space="0" w:color="auto"/>
                <w:left w:val="none" w:sz="0" w:space="0" w:color="auto"/>
                <w:bottom w:val="none" w:sz="0" w:space="0" w:color="auto"/>
                <w:right w:val="none" w:sz="0" w:space="0" w:color="auto"/>
              </w:divBdr>
            </w:div>
            <w:div w:id="344017312">
              <w:marLeft w:val="0"/>
              <w:marRight w:val="0"/>
              <w:marTop w:val="0"/>
              <w:marBottom w:val="0"/>
              <w:divBdr>
                <w:top w:val="none" w:sz="0" w:space="0" w:color="auto"/>
                <w:left w:val="none" w:sz="0" w:space="0" w:color="auto"/>
                <w:bottom w:val="none" w:sz="0" w:space="0" w:color="auto"/>
                <w:right w:val="none" w:sz="0" w:space="0" w:color="auto"/>
              </w:divBdr>
            </w:div>
            <w:div w:id="364327695">
              <w:marLeft w:val="0"/>
              <w:marRight w:val="0"/>
              <w:marTop w:val="0"/>
              <w:marBottom w:val="0"/>
              <w:divBdr>
                <w:top w:val="none" w:sz="0" w:space="0" w:color="auto"/>
                <w:left w:val="none" w:sz="0" w:space="0" w:color="auto"/>
                <w:bottom w:val="none" w:sz="0" w:space="0" w:color="auto"/>
                <w:right w:val="none" w:sz="0" w:space="0" w:color="auto"/>
              </w:divBdr>
            </w:div>
            <w:div w:id="373700883">
              <w:marLeft w:val="0"/>
              <w:marRight w:val="0"/>
              <w:marTop w:val="0"/>
              <w:marBottom w:val="0"/>
              <w:divBdr>
                <w:top w:val="none" w:sz="0" w:space="0" w:color="auto"/>
                <w:left w:val="none" w:sz="0" w:space="0" w:color="auto"/>
                <w:bottom w:val="none" w:sz="0" w:space="0" w:color="auto"/>
                <w:right w:val="none" w:sz="0" w:space="0" w:color="auto"/>
              </w:divBdr>
            </w:div>
            <w:div w:id="398670992">
              <w:marLeft w:val="0"/>
              <w:marRight w:val="0"/>
              <w:marTop w:val="0"/>
              <w:marBottom w:val="0"/>
              <w:divBdr>
                <w:top w:val="none" w:sz="0" w:space="0" w:color="auto"/>
                <w:left w:val="none" w:sz="0" w:space="0" w:color="auto"/>
                <w:bottom w:val="none" w:sz="0" w:space="0" w:color="auto"/>
                <w:right w:val="none" w:sz="0" w:space="0" w:color="auto"/>
              </w:divBdr>
            </w:div>
            <w:div w:id="424764684">
              <w:marLeft w:val="0"/>
              <w:marRight w:val="0"/>
              <w:marTop w:val="0"/>
              <w:marBottom w:val="0"/>
              <w:divBdr>
                <w:top w:val="none" w:sz="0" w:space="0" w:color="auto"/>
                <w:left w:val="none" w:sz="0" w:space="0" w:color="auto"/>
                <w:bottom w:val="none" w:sz="0" w:space="0" w:color="auto"/>
                <w:right w:val="none" w:sz="0" w:space="0" w:color="auto"/>
              </w:divBdr>
            </w:div>
            <w:div w:id="445002691">
              <w:marLeft w:val="0"/>
              <w:marRight w:val="0"/>
              <w:marTop w:val="0"/>
              <w:marBottom w:val="0"/>
              <w:divBdr>
                <w:top w:val="none" w:sz="0" w:space="0" w:color="auto"/>
                <w:left w:val="none" w:sz="0" w:space="0" w:color="auto"/>
                <w:bottom w:val="none" w:sz="0" w:space="0" w:color="auto"/>
                <w:right w:val="none" w:sz="0" w:space="0" w:color="auto"/>
              </w:divBdr>
            </w:div>
            <w:div w:id="584190540">
              <w:marLeft w:val="0"/>
              <w:marRight w:val="0"/>
              <w:marTop w:val="0"/>
              <w:marBottom w:val="0"/>
              <w:divBdr>
                <w:top w:val="none" w:sz="0" w:space="0" w:color="auto"/>
                <w:left w:val="none" w:sz="0" w:space="0" w:color="auto"/>
                <w:bottom w:val="none" w:sz="0" w:space="0" w:color="auto"/>
                <w:right w:val="none" w:sz="0" w:space="0" w:color="auto"/>
              </w:divBdr>
            </w:div>
            <w:div w:id="600184246">
              <w:marLeft w:val="0"/>
              <w:marRight w:val="0"/>
              <w:marTop w:val="0"/>
              <w:marBottom w:val="0"/>
              <w:divBdr>
                <w:top w:val="none" w:sz="0" w:space="0" w:color="auto"/>
                <w:left w:val="none" w:sz="0" w:space="0" w:color="auto"/>
                <w:bottom w:val="none" w:sz="0" w:space="0" w:color="auto"/>
                <w:right w:val="none" w:sz="0" w:space="0" w:color="auto"/>
              </w:divBdr>
            </w:div>
            <w:div w:id="605574393">
              <w:marLeft w:val="0"/>
              <w:marRight w:val="0"/>
              <w:marTop w:val="0"/>
              <w:marBottom w:val="0"/>
              <w:divBdr>
                <w:top w:val="none" w:sz="0" w:space="0" w:color="auto"/>
                <w:left w:val="none" w:sz="0" w:space="0" w:color="auto"/>
                <w:bottom w:val="none" w:sz="0" w:space="0" w:color="auto"/>
                <w:right w:val="none" w:sz="0" w:space="0" w:color="auto"/>
              </w:divBdr>
            </w:div>
            <w:div w:id="702512957">
              <w:marLeft w:val="0"/>
              <w:marRight w:val="0"/>
              <w:marTop w:val="0"/>
              <w:marBottom w:val="0"/>
              <w:divBdr>
                <w:top w:val="none" w:sz="0" w:space="0" w:color="auto"/>
                <w:left w:val="none" w:sz="0" w:space="0" w:color="auto"/>
                <w:bottom w:val="none" w:sz="0" w:space="0" w:color="auto"/>
                <w:right w:val="none" w:sz="0" w:space="0" w:color="auto"/>
              </w:divBdr>
            </w:div>
            <w:div w:id="704989966">
              <w:marLeft w:val="0"/>
              <w:marRight w:val="0"/>
              <w:marTop w:val="0"/>
              <w:marBottom w:val="0"/>
              <w:divBdr>
                <w:top w:val="none" w:sz="0" w:space="0" w:color="auto"/>
                <w:left w:val="none" w:sz="0" w:space="0" w:color="auto"/>
                <w:bottom w:val="none" w:sz="0" w:space="0" w:color="auto"/>
                <w:right w:val="none" w:sz="0" w:space="0" w:color="auto"/>
              </w:divBdr>
            </w:div>
            <w:div w:id="762144158">
              <w:marLeft w:val="0"/>
              <w:marRight w:val="0"/>
              <w:marTop w:val="0"/>
              <w:marBottom w:val="0"/>
              <w:divBdr>
                <w:top w:val="none" w:sz="0" w:space="0" w:color="auto"/>
                <w:left w:val="none" w:sz="0" w:space="0" w:color="auto"/>
                <w:bottom w:val="none" w:sz="0" w:space="0" w:color="auto"/>
                <w:right w:val="none" w:sz="0" w:space="0" w:color="auto"/>
              </w:divBdr>
            </w:div>
            <w:div w:id="764615149">
              <w:marLeft w:val="0"/>
              <w:marRight w:val="0"/>
              <w:marTop w:val="0"/>
              <w:marBottom w:val="0"/>
              <w:divBdr>
                <w:top w:val="none" w:sz="0" w:space="0" w:color="auto"/>
                <w:left w:val="none" w:sz="0" w:space="0" w:color="auto"/>
                <w:bottom w:val="none" w:sz="0" w:space="0" w:color="auto"/>
                <w:right w:val="none" w:sz="0" w:space="0" w:color="auto"/>
              </w:divBdr>
            </w:div>
            <w:div w:id="767848694">
              <w:marLeft w:val="0"/>
              <w:marRight w:val="0"/>
              <w:marTop w:val="0"/>
              <w:marBottom w:val="0"/>
              <w:divBdr>
                <w:top w:val="none" w:sz="0" w:space="0" w:color="auto"/>
                <w:left w:val="none" w:sz="0" w:space="0" w:color="auto"/>
                <w:bottom w:val="none" w:sz="0" w:space="0" w:color="auto"/>
                <w:right w:val="none" w:sz="0" w:space="0" w:color="auto"/>
              </w:divBdr>
            </w:div>
            <w:div w:id="772869301">
              <w:marLeft w:val="0"/>
              <w:marRight w:val="0"/>
              <w:marTop w:val="0"/>
              <w:marBottom w:val="0"/>
              <w:divBdr>
                <w:top w:val="none" w:sz="0" w:space="0" w:color="auto"/>
                <w:left w:val="none" w:sz="0" w:space="0" w:color="auto"/>
                <w:bottom w:val="none" w:sz="0" w:space="0" w:color="auto"/>
                <w:right w:val="none" w:sz="0" w:space="0" w:color="auto"/>
              </w:divBdr>
            </w:div>
            <w:div w:id="773479843">
              <w:marLeft w:val="0"/>
              <w:marRight w:val="0"/>
              <w:marTop w:val="0"/>
              <w:marBottom w:val="0"/>
              <w:divBdr>
                <w:top w:val="none" w:sz="0" w:space="0" w:color="auto"/>
                <w:left w:val="none" w:sz="0" w:space="0" w:color="auto"/>
                <w:bottom w:val="none" w:sz="0" w:space="0" w:color="auto"/>
                <w:right w:val="none" w:sz="0" w:space="0" w:color="auto"/>
              </w:divBdr>
            </w:div>
            <w:div w:id="797145148">
              <w:marLeft w:val="0"/>
              <w:marRight w:val="0"/>
              <w:marTop w:val="0"/>
              <w:marBottom w:val="0"/>
              <w:divBdr>
                <w:top w:val="none" w:sz="0" w:space="0" w:color="auto"/>
                <w:left w:val="none" w:sz="0" w:space="0" w:color="auto"/>
                <w:bottom w:val="none" w:sz="0" w:space="0" w:color="auto"/>
                <w:right w:val="none" w:sz="0" w:space="0" w:color="auto"/>
              </w:divBdr>
            </w:div>
            <w:div w:id="799955388">
              <w:marLeft w:val="0"/>
              <w:marRight w:val="0"/>
              <w:marTop w:val="0"/>
              <w:marBottom w:val="0"/>
              <w:divBdr>
                <w:top w:val="none" w:sz="0" w:space="0" w:color="auto"/>
                <w:left w:val="none" w:sz="0" w:space="0" w:color="auto"/>
                <w:bottom w:val="none" w:sz="0" w:space="0" w:color="auto"/>
                <w:right w:val="none" w:sz="0" w:space="0" w:color="auto"/>
              </w:divBdr>
            </w:div>
            <w:div w:id="833765882">
              <w:marLeft w:val="0"/>
              <w:marRight w:val="0"/>
              <w:marTop w:val="0"/>
              <w:marBottom w:val="0"/>
              <w:divBdr>
                <w:top w:val="none" w:sz="0" w:space="0" w:color="auto"/>
                <w:left w:val="none" w:sz="0" w:space="0" w:color="auto"/>
                <w:bottom w:val="none" w:sz="0" w:space="0" w:color="auto"/>
                <w:right w:val="none" w:sz="0" w:space="0" w:color="auto"/>
              </w:divBdr>
            </w:div>
            <w:div w:id="840244560">
              <w:marLeft w:val="0"/>
              <w:marRight w:val="0"/>
              <w:marTop w:val="0"/>
              <w:marBottom w:val="0"/>
              <w:divBdr>
                <w:top w:val="none" w:sz="0" w:space="0" w:color="auto"/>
                <w:left w:val="none" w:sz="0" w:space="0" w:color="auto"/>
                <w:bottom w:val="none" w:sz="0" w:space="0" w:color="auto"/>
                <w:right w:val="none" w:sz="0" w:space="0" w:color="auto"/>
              </w:divBdr>
            </w:div>
            <w:div w:id="846291874">
              <w:marLeft w:val="0"/>
              <w:marRight w:val="0"/>
              <w:marTop w:val="0"/>
              <w:marBottom w:val="0"/>
              <w:divBdr>
                <w:top w:val="none" w:sz="0" w:space="0" w:color="auto"/>
                <w:left w:val="none" w:sz="0" w:space="0" w:color="auto"/>
                <w:bottom w:val="none" w:sz="0" w:space="0" w:color="auto"/>
                <w:right w:val="none" w:sz="0" w:space="0" w:color="auto"/>
              </w:divBdr>
            </w:div>
            <w:div w:id="881793746">
              <w:marLeft w:val="0"/>
              <w:marRight w:val="0"/>
              <w:marTop w:val="0"/>
              <w:marBottom w:val="0"/>
              <w:divBdr>
                <w:top w:val="none" w:sz="0" w:space="0" w:color="auto"/>
                <w:left w:val="none" w:sz="0" w:space="0" w:color="auto"/>
                <w:bottom w:val="none" w:sz="0" w:space="0" w:color="auto"/>
                <w:right w:val="none" w:sz="0" w:space="0" w:color="auto"/>
              </w:divBdr>
            </w:div>
            <w:div w:id="978729737">
              <w:marLeft w:val="0"/>
              <w:marRight w:val="0"/>
              <w:marTop w:val="0"/>
              <w:marBottom w:val="0"/>
              <w:divBdr>
                <w:top w:val="none" w:sz="0" w:space="0" w:color="auto"/>
                <w:left w:val="none" w:sz="0" w:space="0" w:color="auto"/>
                <w:bottom w:val="none" w:sz="0" w:space="0" w:color="auto"/>
                <w:right w:val="none" w:sz="0" w:space="0" w:color="auto"/>
              </w:divBdr>
            </w:div>
            <w:div w:id="989167213">
              <w:marLeft w:val="0"/>
              <w:marRight w:val="0"/>
              <w:marTop w:val="0"/>
              <w:marBottom w:val="0"/>
              <w:divBdr>
                <w:top w:val="none" w:sz="0" w:space="0" w:color="auto"/>
                <w:left w:val="none" w:sz="0" w:space="0" w:color="auto"/>
                <w:bottom w:val="none" w:sz="0" w:space="0" w:color="auto"/>
                <w:right w:val="none" w:sz="0" w:space="0" w:color="auto"/>
              </w:divBdr>
            </w:div>
            <w:div w:id="1025131572">
              <w:marLeft w:val="0"/>
              <w:marRight w:val="0"/>
              <w:marTop w:val="0"/>
              <w:marBottom w:val="0"/>
              <w:divBdr>
                <w:top w:val="none" w:sz="0" w:space="0" w:color="auto"/>
                <w:left w:val="none" w:sz="0" w:space="0" w:color="auto"/>
                <w:bottom w:val="none" w:sz="0" w:space="0" w:color="auto"/>
                <w:right w:val="none" w:sz="0" w:space="0" w:color="auto"/>
              </w:divBdr>
            </w:div>
            <w:div w:id="1102650768">
              <w:marLeft w:val="0"/>
              <w:marRight w:val="0"/>
              <w:marTop w:val="0"/>
              <w:marBottom w:val="0"/>
              <w:divBdr>
                <w:top w:val="none" w:sz="0" w:space="0" w:color="auto"/>
                <w:left w:val="none" w:sz="0" w:space="0" w:color="auto"/>
                <w:bottom w:val="none" w:sz="0" w:space="0" w:color="auto"/>
                <w:right w:val="none" w:sz="0" w:space="0" w:color="auto"/>
              </w:divBdr>
            </w:div>
            <w:div w:id="1143306800">
              <w:marLeft w:val="0"/>
              <w:marRight w:val="0"/>
              <w:marTop w:val="0"/>
              <w:marBottom w:val="0"/>
              <w:divBdr>
                <w:top w:val="none" w:sz="0" w:space="0" w:color="auto"/>
                <w:left w:val="none" w:sz="0" w:space="0" w:color="auto"/>
                <w:bottom w:val="none" w:sz="0" w:space="0" w:color="auto"/>
                <w:right w:val="none" w:sz="0" w:space="0" w:color="auto"/>
              </w:divBdr>
            </w:div>
            <w:div w:id="1328439453">
              <w:marLeft w:val="0"/>
              <w:marRight w:val="0"/>
              <w:marTop w:val="0"/>
              <w:marBottom w:val="0"/>
              <w:divBdr>
                <w:top w:val="none" w:sz="0" w:space="0" w:color="auto"/>
                <w:left w:val="none" w:sz="0" w:space="0" w:color="auto"/>
                <w:bottom w:val="none" w:sz="0" w:space="0" w:color="auto"/>
                <w:right w:val="none" w:sz="0" w:space="0" w:color="auto"/>
              </w:divBdr>
            </w:div>
            <w:div w:id="1342510782">
              <w:marLeft w:val="0"/>
              <w:marRight w:val="0"/>
              <w:marTop w:val="0"/>
              <w:marBottom w:val="0"/>
              <w:divBdr>
                <w:top w:val="none" w:sz="0" w:space="0" w:color="auto"/>
                <w:left w:val="none" w:sz="0" w:space="0" w:color="auto"/>
                <w:bottom w:val="none" w:sz="0" w:space="0" w:color="auto"/>
                <w:right w:val="none" w:sz="0" w:space="0" w:color="auto"/>
              </w:divBdr>
            </w:div>
            <w:div w:id="1411468916">
              <w:marLeft w:val="0"/>
              <w:marRight w:val="0"/>
              <w:marTop w:val="0"/>
              <w:marBottom w:val="0"/>
              <w:divBdr>
                <w:top w:val="none" w:sz="0" w:space="0" w:color="auto"/>
                <w:left w:val="none" w:sz="0" w:space="0" w:color="auto"/>
                <w:bottom w:val="none" w:sz="0" w:space="0" w:color="auto"/>
                <w:right w:val="none" w:sz="0" w:space="0" w:color="auto"/>
              </w:divBdr>
            </w:div>
            <w:div w:id="1424911689">
              <w:marLeft w:val="0"/>
              <w:marRight w:val="0"/>
              <w:marTop w:val="0"/>
              <w:marBottom w:val="0"/>
              <w:divBdr>
                <w:top w:val="none" w:sz="0" w:space="0" w:color="auto"/>
                <w:left w:val="none" w:sz="0" w:space="0" w:color="auto"/>
                <w:bottom w:val="none" w:sz="0" w:space="0" w:color="auto"/>
                <w:right w:val="none" w:sz="0" w:space="0" w:color="auto"/>
              </w:divBdr>
            </w:div>
            <w:div w:id="1438526513">
              <w:marLeft w:val="0"/>
              <w:marRight w:val="0"/>
              <w:marTop w:val="0"/>
              <w:marBottom w:val="0"/>
              <w:divBdr>
                <w:top w:val="none" w:sz="0" w:space="0" w:color="auto"/>
                <w:left w:val="none" w:sz="0" w:space="0" w:color="auto"/>
                <w:bottom w:val="none" w:sz="0" w:space="0" w:color="auto"/>
                <w:right w:val="none" w:sz="0" w:space="0" w:color="auto"/>
              </w:divBdr>
            </w:div>
            <w:div w:id="1447967005">
              <w:marLeft w:val="0"/>
              <w:marRight w:val="0"/>
              <w:marTop w:val="0"/>
              <w:marBottom w:val="0"/>
              <w:divBdr>
                <w:top w:val="none" w:sz="0" w:space="0" w:color="auto"/>
                <w:left w:val="none" w:sz="0" w:space="0" w:color="auto"/>
                <w:bottom w:val="none" w:sz="0" w:space="0" w:color="auto"/>
                <w:right w:val="none" w:sz="0" w:space="0" w:color="auto"/>
              </w:divBdr>
            </w:div>
            <w:div w:id="1454665930">
              <w:marLeft w:val="0"/>
              <w:marRight w:val="0"/>
              <w:marTop w:val="0"/>
              <w:marBottom w:val="0"/>
              <w:divBdr>
                <w:top w:val="none" w:sz="0" w:space="0" w:color="auto"/>
                <w:left w:val="none" w:sz="0" w:space="0" w:color="auto"/>
                <w:bottom w:val="none" w:sz="0" w:space="0" w:color="auto"/>
                <w:right w:val="none" w:sz="0" w:space="0" w:color="auto"/>
              </w:divBdr>
            </w:div>
            <w:div w:id="1462265051">
              <w:marLeft w:val="0"/>
              <w:marRight w:val="0"/>
              <w:marTop w:val="0"/>
              <w:marBottom w:val="0"/>
              <w:divBdr>
                <w:top w:val="none" w:sz="0" w:space="0" w:color="auto"/>
                <w:left w:val="none" w:sz="0" w:space="0" w:color="auto"/>
                <w:bottom w:val="none" w:sz="0" w:space="0" w:color="auto"/>
                <w:right w:val="none" w:sz="0" w:space="0" w:color="auto"/>
              </w:divBdr>
            </w:div>
            <w:div w:id="1469199440">
              <w:marLeft w:val="0"/>
              <w:marRight w:val="0"/>
              <w:marTop w:val="0"/>
              <w:marBottom w:val="0"/>
              <w:divBdr>
                <w:top w:val="none" w:sz="0" w:space="0" w:color="auto"/>
                <w:left w:val="none" w:sz="0" w:space="0" w:color="auto"/>
                <w:bottom w:val="none" w:sz="0" w:space="0" w:color="auto"/>
                <w:right w:val="none" w:sz="0" w:space="0" w:color="auto"/>
              </w:divBdr>
            </w:div>
            <w:div w:id="1712807097">
              <w:marLeft w:val="0"/>
              <w:marRight w:val="0"/>
              <w:marTop w:val="0"/>
              <w:marBottom w:val="0"/>
              <w:divBdr>
                <w:top w:val="none" w:sz="0" w:space="0" w:color="auto"/>
                <w:left w:val="none" w:sz="0" w:space="0" w:color="auto"/>
                <w:bottom w:val="none" w:sz="0" w:space="0" w:color="auto"/>
                <w:right w:val="none" w:sz="0" w:space="0" w:color="auto"/>
              </w:divBdr>
            </w:div>
            <w:div w:id="1718699487">
              <w:marLeft w:val="0"/>
              <w:marRight w:val="0"/>
              <w:marTop w:val="0"/>
              <w:marBottom w:val="0"/>
              <w:divBdr>
                <w:top w:val="none" w:sz="0" w:space="0" w:color="auto"/>
                <w:left w:val="none" w:sz="0" w:space="0" w:color="auto"/>
                <w:bottom w:val="none" w:sz="0" w:space="0" w:color="auto"/>
                <w:right w:val="none" w:sz="0" w:space="0" w:color="auto"/>
              </w:divBdr>
            </w:div>
            <w:div w:id="1723867433">
              <w:marLeft w:val="0"/>
              <w:marRight w:val="0"/>
              <w:marTop w:val="0"/>
              <w:marBottom w:val="0"/>
              <w:divBdr>
                <w:top w:val="none" w:sz="0" w:space="0" w:color="auto"/>
                <w:left w:val="none" w:sz="0" w:space="0" w:color="auto"/>
                <w:bottom w:val="none" w:sz="0" w:space="0" w:color="auto"/>
                <w:right w:val="none" w:sz="0" w:space="0" w:color="auto"/>
              </w:divBdr>
            </w:div>
            <w:div w:id="1752460923">
              <w:marLeft w:val="0"/>
              <w:marRight w:val="0"/>
              <w:marTop w:val="0"/>
              <w:marBottom w:val="0"/>
              <w:divBdr>
                <w:top w:val="none" w:sz="0" w:space="0" w:color="auto"/>
                <w:left w:val="none" w:sz="0" w:space="0" w:color="auto"/>
                <w:bottom w:val="none" w:sz="0" w:space="0" w:color="auto"/>
                <w:right w:val="none" w:sz="0" w:space="0" w:color="auto"/>
              </w:divBdr>
            </w:div>
            <w:div w:id="1758672738">
              <w:marLeft w:val="0"/>
              <w:marRight w:val="0"/>
              <w:marTop w:val="0"/>
              <w:marBottom w:val="0"/>
              <w:divBdr>
                <w:top w:val="none" w:sz="0" w:space="0" w:color="auto"/>
                <w:left w:val="none" w:sz="0" w:space="0" w:color="auto"/>
                <w:bottom w:val="none" w:sz="0" w:space="0" w:color="auto"/>
                <w:right w:val="none" w:sz="0" w:space="0" w:color="auto"/>
              </w:divBdr>
            </w:div>
            <w:div w:id="1773164957">
              <w:marLeft w:val="0"/>
              <w:marRight w:val="0"/>
              <w:marTop w:val="0"/>
              <w:marBottom w:val="0"/>
              <w:divBdr>
                <w:top w:val="none" w:sz="0" w:space="0" w:color="auto"/>
                <w:left w:val="none" w:sz="0" w:space="0" w:color="auto"/>
                <w:bottom w:val="none" w:sz="0" w:space="0" w:color="auto"/>
                <w:right w:val="none" w:sz="0" w:space="0" w:color="auto"/>
              </w:divBdr>
            </w:div>
            <w:div w:id="1796944677">
              <w:marLeft w:val="0"/>
              <w:marRight w:val="0"/>
              <w:marTop w:val="0"/>
              <w:marBottom w:val="0"/>
              <w:divBdr>
                <w:top w:val="none" w:sz="0" w:space="0" w:color="auto"/>
                <w:left w:val="none" w:sz="0" w:space="0" w:color="auto"/>
                <w:bottom w:val="none" w:sz="0" w:space="0" w:color="auto"/>
                <w:right w:val="none" w:sz="0" w:space="0" w:color="auto"/>
              </w:divBdr>
            </w:div>
            <w:div w:id="1823159696">
              <w:marLeft w:val="0"/>
              <w:marRight w:val="0"/>
              <w:marTop w:val="0"/>
              <w:marBottom w:val="0"/>
              <w:divBdr>
                <w:top w:val="none" w:sz="0" w:space="0" w:color="auto"/>
                <w:left w:val="none" w:sz="0" w:space="0" w:color="auto"/>
                <w:bottom w:val="none" w:sz="0" w:space="0" w:color="auto"/>
                <w:right w:val="none" w:sz="0" w:space="0" w:color="auto"/>
              </w:divBdr>
            </w:div>
            <w:div w:id="1861040230">
              <w:marLeft w:val="0"/>
              <w:marRight w:val="0"/>
              <w:marTop w:val="0"/>
              <w:marBottom w:val="0"/>
              <w:divBdr>
                <w:top w:val="none" w:sz="0" w:space="0" w:color="auto"/>
                <w:left w:val="none" w:sz="0" w:space="0" w:color="auto"/>
                <w:bottom w:val="none" w:sz="0" w:space="0" w:color="auto"/>
                <w:right w:val="none" w:sz="0" w:space="0" w:color="auto"/>
              </w:divBdr>
            </w:div>
            <w:div w:id="1924103540">
              <w:marLeft w:val="0"/>
              <w:marRight w:val="0"/>
              <w:marTop w:val="0"/>
              <w:marBottom w:val="0"/>
              <w:divBdr>
                <w:top w:val="none" w:sz="0" w:space="0" w:color="auto"/>
                <w:left w:val="none" w:sz="0" w:space="0" w:color="auto"/>
                <w:bottom w:val="none" w:sz="0" w:space="0" w:color="auto"/>
                <w:right w:val="none" w:sz="0" w:space="0" w:color="auto"/>
              </w:divBdr>
            </w:div>
            <w:div w:id="1929001206">
              <w:marLeft w:val="0"/>
              <w:marRight w:val="0"/>
              <w:marTop w:val="0"/>
              <w:marBottom w:val="0"/>
              <w:divBdr>
                <w:top w:val="none" w:sz="0" w:space="0" w:color="auto"/>
                <w:left w:val="none" w:sz="0" w:space="0" w:color="auto"/>
                <w:bottom w:val="none" w:sz="0" w:space="0" w:color="auto"/>
                <w:right w:val="none" w:sz="0" w:space="0" w:color="auto"/>
              </w:divBdr>
            </w:div>
            <w:div w:id="1933974998">
              <w:marLeft w:val="0"/>
              <w:marRight w:val="0"/>
              <w:marTop w:val="0"/>
              <w:marBottom w:val="0"/>
              <w:divBdr>
                <w:top w:val="none" w:sz="0" w:space="0" w:color="auto"/>
                <w:left w:val="none" w:sz="0" w:space="0" w:color="auto"/>
                <w:bottom w:val="none" w:sz="0" w:space="0" w:color="auto"/>
                <w:right w:val="none" w:sz="0" w:space="0" w:color="auto"/>
              </w:divBdr>
            </w:div>
            <w:div w:id="1985811755">
              <w:marLeft w:val="0"/>
              <w:marRight w:val="0"/>
              <w:marTop w:val="0"/>
              <w:marBottom w:val="0"/>
              <w:divBdr>
                <w:top w:val="none" w:sz="0" w:space="0" w:color="auto"/>
                <w:left w:val="none" w:sz="0" w:space="0" w:color="auto"/>
                <w:bottom w:val="none" w:sz="0" w:space="0" w:color="auto"/>
                <w:right w:val="none" w:sz="0" w:space="0" w:color="auto"/>
              </w:divBdr>
            </w:div>
            <w:div w:id="2008246718">
              <w:marLeft w:val="0"/>
              <w:marRight w:val="0"/>
              <w:marTop w:val="0"/>
              <w:marBottom w:val="0"/>
              <w:divBdr>
                <w:top w:val="none" w:sz="0" w:space="0" w:color="auto"/>
                <w:left w:val="none" w:sz="0" w:space="0" w:color="auto"/>
                <w:bottom w:val="none" w:sz="0" w:space="0" w:color="auto"/>
                <w:right w:val="none" w:sz="0" w:space="0" w:color="auto"/>
              </w:divBdr>
            </w:div>
            <w:div w:id="2017688641">
              <w:marLeft w:val="0"/>
              <w:marRight w:val="0"/>
              <w:marTop w:val="0"/>
              <w:marBottom w:val="0"/>
              <w:divBdr>
                <w:top w:val="none" w:sz="0" w:space="0" w:color="auto"/>
                <w:left w:val="none" w:sz="0" w:space="0" w:color="auto"/>
                <w:bottom w:val="none" w:sz="0" w:space="0" w:color="auto"/>
                <w:right w:val="none" w:sz="0" w:space="0" w:color="auto"/>
              </w:divBdr>
            </w:div>
            <w:div w:id="2019580325">
              <w:marLeft w:val="0"/>
              <w:marRight w:val="0"/>
              <w:marTop w:val="0"/>
              <w:marBottom w:val="0"/>
              <w:divBdr>
                <w:top w:val="none" w:sz="0" w:space="0" w:color="auto"/>
                <w:left w:val="none" w:sz="0" w:space="0" w:color="auto"/>
                <w:bottom w:val="none" w:sz="0" w:space="0" w:color="auto"/>
                <w:right w:val="none" w:sz="0" w:space="0" w:color="auto"/>
              </w:divBdr>
            </w:div>
            <w:div w:id="2069759865">
              <w:marLeft w:val="0"/>
              <w:marRight w:val="0"/>
              <w:marTop w:val="0"/>
              <w:marBottom w:val="0"/>
              <w:divBdr>
                <w:top w:val="none" w:sz="0" w:space="0" w:color="auto"/>
                <w:left w:val="none" w:sz="0" w:space="0" w:color="auto"/>
                <w:bottom w:val="none" w:sz="0" w:space="0" w:color="auto"/>
                <w:right w:val="none" w:sz="0" w:space="0" w:color="auto"/>
              </w:divBdr>
            </w:div>
            <w:div w:id="21360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463">
      <w:bodyDiv w:val="1"/>
      <w:marLeft w:val="0"/>
      <w:marRight w:val="0"/>
      <w:marTop w:val="0"/>
      <w:marBottom w:val="0"/>
      <w:divBdr>
        <w:top w:val="none" w:sz="0" w:space="0" w:color="auto"/>
        <w:left w:val="none" w:sz="0" w:space="0" w:color="auto"/>
        <w:bottom w:val="none" w:sz="0" w:space="0" w:color="auto"/>
        <w:right w:val="none" w:sz="0" w:space="0" w:color="auto"/>
      </w:divBdr>
    </w:div>
    <w:div w:id="951127238">
      <w:bodyDiv w:val="1"/>
      <w:marLeft w:val="0"/>
      <w:marRight w:val="0"/>
      <w:marTop w:val="0"/>
      <w:marBottom w:val="0"/>
      <w:divBdr>
        <w:top w:val="none" w:sz="0" w:space="0" w:color="auto"/>
        <w:left w:val="none" w:sz="0" w:space="0" w:color="auto"/>
        <w:bottom w:val="none" w:sz="0" w:space="0" w:color="auto"/>
        <w:right w:val="none" w:sz="0" w:space="0" w:color="auto"/>
      </w:divBdr>
    </w:div>
    <w:div w:id="954558812">
      <w:bodyDiv w:val="1"/>
      <w:marLeft w:val="0"/>
      <w:marRight w:val="0"/>
      <w:marTop w:val="0"/>
      <w:marBottom w:val="0"/>
      <w:divBdr>
        <w:top w:val="none" w:sz="0" w:space="0" w:color="auto"/>
        <w:left w:val="none" w:sz="0" w:space="0" w:color="auto"/>
        <w:bottom w:val="none" w:sz="0" w:space="0" w:color="auto"/>
        <w:right w:val="none" w:sz="0" w:space="0" w:color="auto"/>
      </w:divBdr>
    </w:div>
    <w:div w:id="955718634">
      <w:bodyDiv w:val="1"/>
      <w:marLeft w:val="0"/>
      <w:marRight w:val="0"/>
      <w:marTop w:val="0"/>
      <w:marBottom w:val="0"/>
      <w:divBdr>
        <w:top w:val="none" w:sz="0" w:space="0" w:color="auto"/>
        <w:left w:val="none" w:sz="0" w:space="0" w:color="auto"/>
        <w:bottom w:val="none" w:sz="0" w:space="0" w:color="auto"/>
        <w:right w:val="none" w:sz="0" w:space="0" w:color="auto"/>
      </w:divBdr>
      <w:divsChild>
        <w:div w:id="336926973">
          <w:marLeft w:val="0"/>
          <w:marRight w:val="0"/>
          <w:marTop w:val="0"/>
          <w:marBottom w:val="0"/>
          <w:divBdr>
            <w:top w:val="none" w:sz="0" w:space="0" w:color="auto"/>
            <w:left w:val="none" w:sz="0" w:space="0" w:color="auto"/>
            <w:bottom w:val="none" w:sz="0" w:space="0" w:color="auto"/>
            <w:right w:val="none" w:sz="0" w:space="0" w:color="auto"/>
          </w:divBdr>
          <w:divsChild>
            <w:div w:id="1984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4614">
      <w:bodyDiv w:val="1"/>
      <w:marLeft w:val="0"/>
      <w:marRight w:val="0"/>
      <w:marTop w:val="0"/>
      <w:marBottom w:val="0"/>
      <w:divBdr>
        <w:top w:val="none" w:sz="0" w:space="0" w:color="auto"/>
        <w:left w:val="none" w:sz="0" w:space="0" w:color="auto"/>
        <w:bottom w:val="none" w:sz="0" w:space="0" w:color="auto"/>
        <w:right w:val="none" w:sz="0" w:space="0" w:color="auto"/>
      </w:divBdr>
    </w:div>
    <w:div w:id="957764461">
      <w:bodyDiv w:val="1"/>
      <w:marLeft w:val="0"/>
      <w:marRight w:val="0"/>
      <w:marTop w:val="0"/>
      <w:marBottom w:val="0"/>
      <w:divBdr>
        <w:top w:val="none" w:sz="0" w:space="0" w:color="auto"/>
        <w:left w:val="none" w:sz="0" w:space="0" w:color="auto"/>
        <w:bottom w:val="none" w:sz="0" w:space="0" w:color="auto"/>
        <w:right w:val="none" w:sz="0" w:space="0" w:color="auto"/>
      </w:divBdr>
    </w:div>
    <w:div w:id="958101475">
      <w:bodyDiv w:val="1"/>
      <w:marLeft w:val="0"/>
      <w:marRight w:val="0"/>
      <w:marTop w:val="0"/>
      <w:marBottom w:val="0"/>
      <w:divBdr>
        <w:top w:val="none" w:sz="0" w:space="0" w:color="auto"/>
        <w:left w:val="none" w:sz="0" w:space="0" w:color="auto"/>
        <w:bottom w:val="none" w:sz="0" w:space="0" w:color="auto"/>
        <w:right w:val="none" w:sz="0" w:space="0" w:color="auto"/>
      </w:divBdr>
    </w:div>
    <w:div w:id="959528167">
      <w:bodyDiv w:val="1"/>
      <w:marLeft w:val="0"/>
      <w:marRight w:val="0"/>
      <w:marTop w:val="0"/>
      <w:marBottom w:val="0"/>
      <w:divBdr>
        <w:top w:val="none" w:sz="0" w:space="0" w:color="auto"/>
        <w:left w:val="none" w:sz="0" w:space="0" w:color="auto"/>
        <w:bottom w:val="none" w:sz="0" w:space="0" w:color="auto"/>
        <w:right w:val="none" w:sz="0" w:space="0" w:color="auto"/>
      </w:divBdr>
    </w:div>
    <w:div w:id="961690844">
      <w:bodyDiv w:val="1"/>
      <w:marLeft w:val="0"/>
      <w:marRight w:val="0"/>
      <w:marTop w:val="0"/>
      <w:marBottom w:val="0"/>
      <w:divBdr>
        <w:top w:val="none" w:sz="0" w:space="0" w:color="auto"/>
        <w:left w:val="none" w:sz="0" w:space="0" w:color="auto"/>
        <w:bottom w:val="none" w:sz="0" w:space="0" w:color="auto"/>
        <w:right w:val="none" w:sz="0" w:space="0" w:color="auto"/>
      </w:divBdr>
    </w:div>
    <w:div w:id="962924170">
      <w:bodyDiv w:val="1"/>
      <w:marLeft w:val="0"/>
      <w:marRight w:val="0"/>
      <w:marTop w:val="0"/>
      <w:marBottom w:val="0"/>
      <w:divBdr>
        <w:top w:val="none" w:sz="0" w:space="0" w:color="auto"/>
        <w:left w:val="none" w:sz="0" w:space="0" w:color="auto"/>
        <w:bottom w:val="none" w:sz="0" w:space="0" w:color="auto"/>
        <w:right w:val="none" w:sz="0" w:space="0" w:color="auto"/>
      </w:divBdr>
    </w:div>
    <w:div w:id="963464280">
      <w:bodyDiv w:val="1"/>
      <w:marLeft w:val="0"/>
      <w:marRight w:val="0"/>
      <w:marTop w:val="0"/>
      <w:marBottom w:val="0"/>
      <w:divBdr>
        <w:top w:val="none" w:sz="0" w:space="0" w:color="auto"/>
        <w:left w:val="none" w:sz="0" w:space="0" w:color="auto"/>
        <w:bottom w:val="none" w:sz="0" w:space="0" w:color="auto"/>
        <w:right w:val="none" w:sz="0" w:space="0" w:color="auto"/>
      </w:divBdr>
    </w:div>
    <w:div w:id="964431474">
      <w:bodyDiv w:val="1"/>
      <w:marLeft w:val="0"/>
      <w:marRight w:val="0"/>
      <w:marTop w:val="0"/>
      <w:marBottom w:val="0"/>
      <w:divBdr>
        <w:top w:val="none" w:sz="0" w:space="0" w:color="auto"/>
        <w:left w:val="none" w:sz="0" w:space="0" w:color="auto"/>
        <w:bottom w:val="none" w:sz="0" w:space="0" w:color="auto"/>
        <w:right w:val="none" w:sz="0" w:space="0" w:color="auto"/>
      </w:divBdr>
    </w:div>
    <w:div w:id="964846669">
      <w:bodyDiv w:val="1"/>
      <w:marLeft w:val="0"/>
      <w:marRight w:val="0"/>
      <w:marTop w:val="0"/>
      <w:marBottom w:val="0"/>
      <w:divBdr>
        <w:top w:val="none" w:sz="0" w:space="0" w:color="auto"/>
        <w:left w:val="none" w:sz="0" w:space="0" w:color="auto"/>
        <w:bottom w:val="none" w:sz="0" w:space="0" w:color="auto"/>
        <w:right w:val="none" w:sz="0" w:space="0" w:color="auto"/>
      </w:divBdr>
    </w:div>
    <w:div w:id="968391851">
      <w:bodyDiv w:val="1"/>
      <w:marLeft w:val="0"/>
      <w:marRight w:val="0"/>
      <w:marTop w:val="0"/>
      <w:marBottom w:val="0"/>
      <w:divBdr>
        <w:top w:val="none" w:sz="0" w:space="0" w:color="auto"/>
        <w:left w:val="none" w:sz="0" w:space="0" w:color="auto"/>
        <w:bottom w:val="none" w:sz="0" w:space="0" w:color="auto"/>
        <w:right w:val="none" w:sz="0" w:space="0" w:color="auto"/>
      </w:divBdr>
    </w:div>
    <w:div w:id="969166647">
      <w:bodyDiv w:val="1"/>
      <w:marLeft w:val="0"/>
      <w:marRight w:val="0"/>
      <w:marTop w:val="0"/>
      <w:marBottom w:val="0"/>
      <w:divBdr>
        <w:top w:val="none" w:sz="0" w:space="0" w:color="auto"/>
        <w:left w:val="none" w:sz="0" w:space="0" w:color="auto"/>
        <w:bottom w:val="none" w:sz="0" w:space="0" w:color="auto"/>
        <w:right w:val="none" w:sz="0" w:space="0" w:color="auto"/>
      </w:divBdr>
    </w:div>
    <w:div w:id="969869533">
      <w:bodyDiv w:val="1"/>
      <w:marLeft w:val="0"/>
      <w:marRight w:val="0"/>
      <w:marTop w:val="0"/>
      <w:marBottom w:val="0"/>
      <w:divBdr>
        <w:top w:val="none" w:sz="0" w:space="0" w:color="auto"/>
        <w:left w:val="none" w:sz="0" w:space="0" w:color="auto"/>
        <w:bottom w:val="none" w:sz="0" w:space="0" w:color="auto"/>
        <w:right w:val="none" w:sz="0" w:space="0" w:color="auto"/>
      </w:divBdr>
    </w:div>
    <w:div w:id="970524172">
      <w:bodyDiv w:val="1"/>
      <w:marLeft w:val="0"/>
      <w:marRight w:val="0"/>
      <w:marTop w:val="0"/>
      <w:marBottom w:val="0"/>
      <w:divBdr>
        <w:top w:val="none" w:sz="0" w:space="0" w:color="auto"/>
        <w:left w:val="none" w:sz="0" w:space="0" w:color="auto"/>
        <w:bottom w:val="none" w:sz="0" w:space="0" w:color="auto"/>
        <w:right w:val="none" w:sz="0" w:space="0" w:color="auto"/>
      </w:divBdr>
    </w:div>
    <w:div w:id="971637285">
      <w:bodyDiv w:val="1"/>
      <w:marLeft w:val="0"/>
      <w:marRight w:val="0"/>
      <w:marTop w:val="0"/>
      <w:marBottom w:val="0"/>
      <w:divBdr>
        <w:top w:val="none" w:sz="0" w:space="0" w:color="auto"/>
        <w:left w:val="none" w:sz="0" w:space="0" w:color="auto"/>
        <w:bottom w:val="none" w:sz="0" w:space="0" w:color="auto"/>
        <w:right w:val="none" w:sz="0" w:space="0" w:color="auto"/>
      </w:divBdr>
    </w:div>
    <w:div w:id="972062215">
      <w:bodyDiv w:val="1"/>
      <w:marLeft w:val="0"/>
      <w:marRight w:val="0"/>
      <w:marTop w:val="0"/>
      <w:marBottom w:val="0"/>
      <w:divBdr>
        <w:top w:val="none" w:sz="0" w:space="0" w:color="auto"/>
        <w:left w:val="none" w:sz="0" w:space="0" w:color="auto"/>
        <w:bottom w:val="none" w:sz="0" w:space="0" w:color="auto"/>
        <w:right w:val="none" w:sz="0" w:space="0" w:color="auto"/>
      </w:divBdr>
    </w:div>
    <w:div w:id="972176754">
      <w:bodyDiv w:val="1"/>
      <w:marLeft w:val="0"/>
      <w:marRight w:val="0"/>
      <w:marTop w:val="0"/>
      <w:marBottom w:val="0"/>
      <w:divBdr>
        <w:top w:val="none" w:sz="0" w:space="0" w:color="auto"/>
        <w:left w:val="none" w:sz="0" w:space="0" w:color="auto"/>
        <w:bottom w:val="none" w:sz="0" w:space="0" w:color="auto"/>
        <w:right w:val="none" w:sz="0" w:space="0" w:color="auto"/>
      </w:divBdr>
    </w:div>
    <w:div w:id="973172442">
      <w:bodyDiv w:val="1"/>
      <w:marLeft w:val="0"/>
      <w:marRight w:val="0"/>
      <w:marTop w:val="0"/>
      <w:marBottom w:val="0"/>
      <w:divBdr>
        <w:top w:val="none" w:sz="0" w:space="0" w:color="auto"/>
        <w:left w:val="none" w:sz="0" w:space="0" w:color="auto"/>
        <w:bottom w:val="none" w:sz="0" w:space="0" w:color="auto"/>
        <w:right w:val="none" w:sz="0" w:space="0" w:color="auto"/>
      </w:divBdr>
    </w:div>
    <w:div w:id="973756749">
      <w:bodyDiv w:val="1"/>
      <w:marLeft w:val="0"/>
      <w:marRight w:val="0"/>
      <w:marTop w:val="0"/>
      <w:marBottom w:val="0"/>
      <w:divBdr>
        <w:top w:val="none" w:sz="0" w:space="0" w:color="auto"/>
        <w:left w:val="none" w:sz="0" w:space="0" w:color="auto"/>
        <w:bottom w:val="none" w:sz="0" w:space="0" w:color="auto"/>
        <w:right w:val="none" w:sz="0" w:space="0" w:color="auto"/>
      </w:divBdr>
    </w:div>
    <w:div w:id="974917612">
      <w:bodyDiv w:val="1"/>
      <w:marLeft w:val="0"/>
      <w:marRight w:val="0"/>
      <w:marTop w:val="0"/>
      <w:marBottom w:val="0"/>
      <w:divBdr>
        <w:top w:val="none" w:sz="0" w:space="0" w:color="auto"/>
        <w:left w:val="none" w:sz="0" w:space="0" w:color="auto"/>
        <w:bottom w:val="none" w:sz="0" w:space="0" w:color="auto"/>
        <w:right w:val="none" w:sz="0" w:space="0" w:color="auto"/>
      </w:divBdr>
    </w:div>
    <w:div w:id="978002057">
      <w:bodyDiv w:val="1"/>
      <w:marLeft w:val="0"/>
      <w:marRight w:val="0"/>
      <w:marTop w:val="0"/>
      <w:marBottom w:val="0"/>
      <w:divBdr>
        <w:top w:val="none" w:sz="0" w:space="0" w:color="auto"/>
        <w:left w:val="none" w:sz="0" w:space="0" w:color="auto"/>
        <w:bottom w:val="none" w:sz="0" w:space="0" w:color="auto"/>
        <w:right w:val="none" w:sz="0" w:space="0" w:color="auto"/>
      </w:divBdr>
    </w:div>
    <w:div w:id="983043383">
      <w:bodyDiv w:val="1"/>
      <w:marLeft w:val="0"/>
      <w:marRight w:val="0"/>
      <w:marTop w:val="0"/>
      <w:marBottom w:val="0"/>
      <w:divBdr>
        <w:top w:val="none" w:sz="0" w:space="0" w:color="auto"/>
        <w:left w:val="none" w:sz="0" w:space="0" w:color="auto"/>
        <w:bottom w:val="none" w:sz="0" w:space="0" w:color="auto"/>
        <w:right w:val="none" w:sz="0" w:space="0" w:color="auto"/>
      </w:divBdr>
    </w:div>
    <w:div w:id="983856562">
      <w:bodyDiv w:val="1"/>
      <w:marLeft w:val="0"/>
      <w:marRight w:val="0"/>
      <w:marTop w:val="0"/>
      <w:marBottom w:val="0"/>
      <w:divBdr>
        <w:top w:val="none" w:sz="0" w:space="0" w:color="auto"/>
        <w:left w:val="none" w:sz="0" w:space="0" w:color="auto"/>
        <w:bottom w:val="none" w:sz="0" w:space="0" w:color="auto"/>
        <w:right w:val="none" w:sz="0" w:space="0" w:color="auto"/>
      </w:divBdr>
    </w:div>
    <w:div w:id="985544671">
      <w:bodyDiv w:val="1"/>
      <w:marLeft w:val="0"/>
      <w:marRight w:val="0"/>
      <w:marTop w:val="0"/>
      <w:marBottom w:val="0"/>
      <w:divBdr>
        <w:top w:val="none" w:sz="0" w:space="0" w:color="auto"/>
        <w:left w:val="none" w:sz="0" w:space="0" w:color="auto"/>
        <w:bottom w:val="none" w:sz="0" w:space="0" w:color="auto"/>
        <w:right w:val="none" w:sz="0" w:space="0" w:color="auto"/>
      </w:divBdr>
    </w:div>
    <w:div w:id="986711747">
      <w:bodyDiv w:val="1"/>
      <w:marLeft w:val="0"/>
      <w:marRight w:val="0"/>
      <w:marTop w:val="0"/>
      <w:marBottom w:val="0"/>
      <w:divBdr>
        <w:top w:val="none" w:sz="0" w:space="0" w:color="auto"/>
        <w:left w:val="none" w:sz="0" w:space="0" w:color="auto"/>
        <w:bottom w:val="none" w:sz="0" w:space="0" w:color="auto"/>
        <w:right w:val="none" w:sz="0" w:space="0" w:color="auto"/>
      </w:divBdr>
    </w:div>
    <w:div w:id="988555939">
      <w:bodyDiv w:val="1"/>
      <w:marLeft w:val="0"/>
      <w:marRight w:val="0"/>
      <w:marTop w:val="0"/>
      <w:marBottom w:val="0"/>
      <w:divBdr>
        <w:top w:val="none" w:sz="0" w:space="0" w:color="auto"/>
        <w:left w:val="none" w:sz="0" w:space="0" w:color="auto"/>
        <w:bottom w:val="none" w:sz="0" w:space="0" w:color="auto"/>
        <w:right w:val="none" w:sz="0" w:space="0" w:color="auto"/>
      </w:divBdr>
    </w:div>
    <w:div w:id="989674359">
      <w:bodyDiv w:val="1"/>
      <w:marLeft w:val="0"/>
      <w:marRight w:val="0"/>
      <w:marTop w:val="0"/>
      <w:marBottom w:val="0"/>
      <w:divBdr>
        <w:top w:val="none" w:sz="0" w:space="0" w:color="auto"/>
        <w:left w:val="none" w:sz="0" w:space="0" w:color="auto"/>
        <w:bottom w:val="none" w:sz="0" w:space="0" w:color="auto"/>
        <w:right w:val="none" w:sz="0" w:space="0" w:color="auto"/>
      </w:divBdr>
    </w:div>
    <w:div w:id="989820664">
      <w:bodyDiv w:val="1"/>
      <w:marLeft w:val="0"/>
      <w:marRight w:val="0"/>
      <w:marTop w:val="0"/>
      <w:marBottom w:val="0"/>
      <w:divBdr>
        <w:top w:val="none" w:sz="0" w:space="0" w:color="auto"/>
        <w:left w:val="none" w:sz="0" w:space="0" w:color="auto"/>
        <w:bottom w:val="none" w:sz="0" w:space="0" w:color="auto"/>
        <w:right w:val="none" w:sz="0" w:space="0" w:color="auto"/>
      </w:divBdr>
      <w:divsChild>
        <w:div w:id="338117274">
          <w:marLeft w:val="0"/>
          <w:marRight w:val="0"/>
          <w:marTop w:val="0"/>
          <w:marBottom w:val="0"/>
          <w:divBdr>
            <w:top w:val="none" w:sz="0" w:space="0" w:color="auto"/>
            <w:left w:val="none" w:sz="0" w:space="0" w:color="auto"/>
            <w:bottom w:val="none" w:sz="0" w:space="0" w:color="auto"/>
            <w:right w:val="none" w:sz="0" w:space="0" w:color="auto"/>
          </w:divBdr>
          <w:divsChild>
            <w:div w:id="340163117">
              <w:marLeft w:val="0"/>
              <w:marRight w:val="0"/>
              <w:marTop w:val="0"/>
              <w:marBottom w:val="0"/>
              <w:divBdr>
                <w:top w:val="none" w:sz="0" w:space="0" w:color="auto"/>
                <w:left w:val="none" w:sz="0" w:space="0" w:color="auto"/>
                <w:bottom w:val="none" w:sz="0" w:space="0" w:color="auto"/>
                <w:right w:val="none" w:sz="0" w:space="0" w:color="auto"/>
              </w:divBdr>
            </w:div>
            <w:div w:id="878080862">
              <w:marLeft w:val="0"/>
              <w:marRight w:val="0"/>
              <w:marTop w:val="0"/>
              <w:marBottom w:val="0"/>
              <w:divBdr>
                <w:top w:val="none" w:sz="0" w:space="0" w:color="auto"/>
                <w:left w:val="none" w:sz="0" w:space="0" w:color="auto"/>
                <w:bottom w:val="none" w:sz="0" w:space="0" w:color="auto"/>
                <w:right w:val="none" w:sz="0" w:space="0" w:color="auto"/>
              </w:divBdr>
            </w:div>
            <w:div w:id="907492357">
              <w:marLeft w:val="0"/>
              <w:marRight w:val="0"/>
              <w:marTop w:val="0"/>
              <w:marBottom w:val="0"/>
              <w:divBdr>
                <w:top w:val="none" w:sz="0" w:space="0" w:color="auto"/>
                <w:left w:val="none" w:sz="0" w:space="0" w:color="auto"/>
                <w:bottom w:val="none" w:sz="0" w:space="0" w:color="auto"/>
                <w:right w:val="none" w:sz="0" w:space="0" w:color="auto"/>
              </w:divBdr>
            </w:div>
            <w:div w:id="13223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487">
      <w:bodyDiv w:val="1"/>
      <w:marLeft w:val="0"/>
      <w:marRight w:val="0"/>
      <w:marTop w:val="0"/>
      <w:marBottom w:val="0"/>
      <w:divBdr>
        <w:top w:val="none" w:sz="0" w:space="0" w:color="auto"/>
        <w:left w:val="none" w:sz="0" w:space="0" w:color="auto"/>
        <w:bottom w:val="none" w:sz="0" w:space="0" w:color="auto"/>
        <w:right w:val="none" w:sz="0" w:space="0" w:color="auto"/>
      </w:divBdr>
    </w:div>
    <w:div w:id="990596203">
      <w:bodyDiv w:val="1"/>
      <w:marLeft w:val="0"/>
      <w:marRight w:val="0"/>
      <w:marTop w:val="0"/>
      <w:marBottom w:val="0"/>
      <w:divBdr>
        <w:top w:val="none" w:sz="0" w:space="0" w:color="auto"/>
        <w:left w:val="none" w:sz="0" w:space="0" w:color="auto"/>
        <w:bottom w:val="none" w:sz="0" w:space="0" w:color="auto"/>
        <w:right w:val="none" w:sz="0" w:space="0" w:color="auto"/>
      </w:divBdr>
    </w:div>
    <w:div w:id="992485407">
      <w:bodyDiv w:val="1"/>
      <w:marLeft w:val="0"/>
      <w:marRight w:val="0"/>
      <w:marTop w:val="0"/>
      <w:marBottom w:val="0"/>
      <w:divBdr>
        <w:top w:val="none" w:sz="0" w:space="0" w:color="auto"/>
        <w:left w:val="none" w:sz="0" w:space="0" w:color="auto"/>
        <w:bottom w:val="none" w:sz="0" w:space="0" w:color="auto"/>
        <w:right w:val="none" w:sz="0" w:space="0" w:color="auto"/>
      </w:divBdr>
    </w:div>
    <w:div w:id="994649601">
      <w:bodyDiv w:val="1"/>
      <w:marLeft w:val="0"/>
      <w:marRight w:val="0"/>
      <w:marTop w:val="0"/>
      <w:marBottom w:val="0"/>
      <w:divBdr>
        <w:top w:val="none" w:sz="0" w:space="0" w:color="auto"/>
        <w:left w:val="none" w:sz="0" w:space="0" w:color="auto"/>
        <w:bottom w:val="none" w:sz="0" w:space="0" w:color="auto"/>
        <w:right w:val="none" w:sz="0" w:space="0" w:color="auto"/>
      </w:divBdr>
    </w:div>
    <w:div w:id="999311212">
      <w:bodyDiv w:val="1"/>
      <w:marLeft w:val="0"/>
      <w:marRight w:val="0"/>
      <w:marTop w:val="0"/>
      <w:marBottom w:val="0"/>
      <w:divBdr>
        <w:top w:val="none" w:sz="0" w:space="0" w:color="auto"/>
        <w:left w:val="none" w:sz="0" w:space="0" w:color="auto"/>
        <w:bottom w:val="none" w:sz="0" w:space="0" w:color="auto"/>
        <w:right w:val="none" w:sz="0" w:space="0" w:color="auto"/>
      </w:divBdr>
    </w:div>
    <w:div w:id="1002121860">
      <w:bodyDiv w:val="1"/>
      <w:marLeft w:val="0"/>
      <w:marRight w:val="0"/>
      <w:marTop w:val="0"/>
      <w:marBottom w:val="0"/>
      <w:divBdr>
        <w:top w:val="none" w:sz="0" w:space="0" w:color="auto"/>
        <w:left w:val="none" w:sz="0" w:space="0" w:color="auto"/>
        <w:bottom w:val="none" w:sz="0" w:space="0" w:color="auto"/>
        <w:right w:val="none" w:sz="0" w:space="0" w:color="auto"/>
      </w:divBdr>
    </w:div>
    <w:div w:id="1002659436">
      <w:bodyDiv w:val="1"/>
      <w:marLeft w:val="0"/>
      <w:marRight w:val="0"/>
      <w:marTop w:val="0"/>
      <w:marBottom w:val="0"/>
      <w:divBdr>
        <w:top w:val="none" w:sz="0" w:space="0" w:color="auto"/>
        <w:left w:val="none" w:sz="0" w:space="0" w:color="auto"/>
        <w:bottom w:val="none" w:sz="0" w:space="0" w:color="auto"/>
        <w:right w:val="none" w:sz="0" w:space="0" w:color="auto"/>
      </w:divBdr>
    </w:div>
    <w:div w:id="1003623926">
      <w:bodyDiv w:val="1"/>
      <w:marLeft w:val="0"/>
      <w:marRight w:val="0"/>
      <w:marTop w:val="0"/>
      <w:marBottom w:val="0"/>
      <w:divBdr>
        <w:top w:val="none" w:sz="0" w:space="0" w:color="auto"/>
        <w:left w:val="none" w:sz="0" w:space="0" w:color="auto"/>
        <w:bottom w:val="none" w:sz="0" w:space="0" w:color="auto"/>
        <w:right w:val="none" w:sz="0" w:space="0" w:color="auto"/>
      </w:divBdr>
    </w:div>
    <w:div w:id="1004361859">
      <w:bodyDiv w:val="1"/>
      <w:marLeft w:val="0"/>
      <w:marRight w:val="0"/>
      <w:marTop w:val="0"/>
      <w:marBottom w:val="0"/>
      <w:divBdr>
        <w:top w:val="none" w:sz="0" w:space="0" w:color="auto"/>
        <w:left w:val="none" w:sz="0" w:space="0" w:color="auto"/>
        <w:bottom w:val="none" w:sz="0" w:space="0" w:color="auto"/>
        <w:right w:val="none" w:sz="0" w:space="0" w:color="auto"/>
      </w:divBdr>
    </w:div>
    <w:div w:id="1004548548">
      <w:bodyDiv w:val="1"/>
      <w:marLeft w:val="0"/>
      <w:marRight w:val="0"/>
      <w:marTop w:val="0"/>
      <w:marBottom w:val="0"/>
      <w:divBdr>
        <w:top w:val="none" w:sz="0" w:space="0" w:color="auto"/>
        <w:left w:val="none" w:sz="0" w:space="0" w:color="auto"/>
        <w:bottom w:val="none" w:sz="0" w:space="0" w:color="auto"/>
        <w:right w:val="none" w:sz="0" w:space="0" w:color="auto"/>
      </w:divBdr>
      <w:divsChild>
        <w:div w:id="1619340373">
          <w:marLeft w:val="0"/>
          <w:marRight w:val="0"/>
          <w:marTop w:val="0"/>
          <w:marBottom w:val="0"/>
          <w:divBdr>
            <w:top w:val="none" w:sz="0" w:space="0" w:color="auto"/>
            <w:left w:val="none" w:sz="0" w:space="0" w:color="auto"/>
            <w:bottom w:val="none" w:sz="0" w:space="0" w:color="auto"/>
            <w:right w:val="none" w:sz="0" w:space="0" w:color="auto"/>
          </w:divBdr>
          <w:divsChild>
            <w:div w:id="5645440">
              <w:marLeft w:val="0"/>
              <w:marRight w:val="0"/>
              <w:marTop w:val="0"/>
              <w:marBottom w:val="0"/>
              <w:divBdr>
                <w:top w:val="none" w:sz="0" w:space="0" w:color="auto"/>
                <w:left w:val="none" w:sz="0" w:space="0" w:color="auto"/>
                <w:bottom w:val="none" w:sz="0" w:space="0" w:color="auto"/>
                <w:right w:val="none" w:sz="0" w:space="0" w:color="auto"/>
              </w:divBdr>
            </w:div>
            <w:div w:id="45303466">
              <w:marLeft w:val="0"/>
              <w:marRight w:val="0"/>
              <w:marTop w:val="0"/>
              <w:marBottom w:val="0"/>
              <w:divBdr>
                <w:top w:val="none" w:sz="0" w:space="0" w:color="auto"/>
                <w:left w:val="none" w:sz="0" w:space="0" w:color="auto"/>
                <w:bottom w:val="none" w:sz="0" w:space="0" w:color="auto"/>
                <w:right w:val="none" w:sz="0" w:space="0" w:color="auto"/>
              </w:divBdr>
            </w:div>
            <w:div w:id="77799924">
              <w:marLeft w:val="0"/>
              <w:marRight w:val="0"/>
              <w:marTop w:val="0"/>
              <w:marBottom w:val="0"/>
              <w:divBdr>
                <w:top w:val="none" w:sz="0" w:space="0" w:color="auto"/>
                <w:left w:val="none" w:sz="0" w:space="0" w:color="auto"/>
                <w:bottom w:val="none" w:sz="0" w:space="0" w:color="auto"/>
                <w:right w:val="none" w:sz="0" w:space="0" w:color="auto"/>
              </w:divBdr>
            </w:div>
            <w:div w:id="137038282">
              <w:marLeft w:val="0"/>
              <w:marRight w:val="0"/>
              <w:marTop w:val="0"/>
              <w:marBottom w:val="0"/>
              <w:divBdr>
                <w:top w:val="none" w:sz="0" w:space="0" w:color="auto"/>
                <w:left w:val="none" w:sz="0" w:space="0" w:color="auto"/>
                <w:bottom w:val="none" w:sz="0" w:space="0" w:color="auto"/>
                <w:right w:val="none" w:sz="0" w:space="0" w:color="auto"/>
              </w:divBdr>
            </w:div>
            <w:div w:id="168835176">
              <w:marLeft w:val="0"/>
              <w:marRight w:val="0"/>
              <w:marTop w:val="0"/>
              <w:marBottom w:val="0"/>
              <w:divBdr>
                <w:top w:val="none" w:sz="0" w:space="0" w:color="auto"/>
                <w:left w:val="none" w:sz="0" w:space="0" w:color="auto"/>
                <w:bottom w:val="none" w:sz="0" w:space="0" w:color="auto"/>
                <w:right w:val="none" w:sz="0" w:space="0" w:color="auto"/>
              </w:divBdr>
            </w:div>
            <w:div w:id="207642916">
              <w:marLeft w:val="0"/>
              <w:marRight w:val="0"/>
              <w:marTop w:val="0"/>
              <w:marBottom w:val="0"/>
              <w:divBdr>
                <w:top w:val="none" w:sz="0" w:space="0" w:color="auto"/>
                <w:left w:val="none" w:sz="0" w:space="0" w:color="auto"/>
                <w:bottom w:val="none" w:sz="0" w:space="0" w:color="auto"/>
                <w:right w:val="none" w:sz="0" w:space="0" w:color="auto"/>
              </w:divBdr>
            </w:div>
            <w:div w:id="243150176">
              <w:marLeft w:val="0"/>
              <w:marRight w:val="0"/>
              <w:marTop w:val="0"/>
              <w:marBottom w:val="0"/>
              <w:divBdr>
                <w:top w:val="none" w:sz="0" w:space="0" w:color="auto"/>
                <w:left w:val="none" w:sz="0" w:space="0" w:color="auto"/>
                <w:bottom w:val="none" w:sz="0" w:space="0" w:color="auto"/>
                <w:right w:val="none" w:sz="0" w:space="0" w:color="auto"/>
              </w:divBdr>
            </w:div>
            <w:div w:id="251091183">
              <w:marLeft w:val="0"/>
              <w:marRight w:val="0"/>
              <w:marTop w:val="0"/>
              <w:marBottom w:val="0"/>
              <w:divBdr>
                <w:top w:val="none" w:sz="0" w:space="0" w:color="auto"/>
                <w:left w:val="none" w:sz="0" w:space="0" w:color="auto"/>
                <w:bottom w:val="none" w:sz="0" w:space="0" w:color="auto"/>
                <w:right w:val="none" w:sz="0" w:space="0" w:color="auto"/>
              </w:divBdr>
            </w:div>
            <w:div w:id="263193303">
              <w:marLeft w:val="0"/>
              <w:marRight w:val="0"/>
              <w:marTop w:val="0"/>
              <w:marBottom w:val="0"/>
              <w:divBdr>
                <w:top w:val="none" w:sz="0" w:space="0" w:color="auto"/>
                <w:left w:val="none" w:sz="0" w:space="0" w:color="auto"/>
                <w:bottom w:val="none" w:sz="0" w:space="0" w:color="auto"/>
                <w:right w:val="none" w:sz="0" w:space="0" w:color="auto"/>
              </w:divBdr>
            </w:div>
            <w:div w:id="283849075">
              <w:marLeft w:val="0"/>
              <w:marRight w:val="0"/>
              <w:marTop w:val="0"/>
              <w:marBottom w:val="0"/>
              <w:divBdr>
                <w:top w:val="none" w:sz="0" w:space="0" w:color="auto"/>
                <w:left w:val="none" w:sz="0" w:space="0" w:color="auto"/>
                <w:bottom w:val="none" w:sz="0" w:space="0" w:color="auto"/>
                <w:right w:val="none" w:sz="0" w:space="0" w:color="auto"/>
              </w:divBdr>
            </w:div>
            <w:div w:id="305162692">
              <w:marLeft w:val="0"/>
              <w:marRight w:val="0"/>
              <w:marTop w:val="0"/>
              <w:marBottom w:val="0"/>
              <w:divBdr>
                <w:top w:val="none" w:sz="0" w:space="0" w:color="auto"/>
                <w:left w:val="none" w:sz="0" w:space="0" w:color="auto"/>
                <w:bottom w:val="none" w:sz="0" w:space="0" w:color="auto"/>
                <w:right w:val="none" w:sz="0" w:space="0" w:color="auto"/>
              </w:divBdr>
            </w:div>
            <w:div w:id="318537611">
              <w:marLeft w:val="0"/>
              <w:marRight w:val="0"/>
              <w:marTop w:val="0"/>
              <w:marBottom w:val="0"/>
              <w:divBdr>
                <w:top w:val="none" w:sz="0" w:space="0" w:color="auto"/>
                <w:left w:val="none" w:sz="0" w:space="0" w:color="auto"/>
                <w:bottom w:val="none" w:sz="0" w:space="0" w:color="auto"/>
                <w:right w:val="none" w:sz="0" w:space="0" w:color="auto"/>
              </w:divBdr>
            </w:div>
            <w:div w:id="338310241">
              <w:marLeft w:val="0"/>
              <w:marRight w:val="0"/>
              <w:marTop w:val="0"/>
              <w:marBottom w:val="0"/>
              <w:divBdr>
                <w:top w:val="none" w:sz="0" w:space="0" w:color="auto"/>
                <w:left w:val="none" w:sz="0" w:space="0" w:color="auto"/>
                <w:bottom w:val="none" w:sz="0" w:space="0" w:color="auto"/>
                <w:right w:val="none" w:sz="0" w:space="0" w:color="auto"/>
              </w:divBdr>
            </w:div>
            <w:div w:id="494994576">
              <w:marLeft w:val="0"/>
              <w:marRight w:val="0"/>
              <w:marTop w:val="0"/>
              <w:marBottom w:val="0"/>
              <w:divBdr>
                <w:top w:val="none" w:sz="0" w:space="0" w:color="auto"/>
                <w:left w:val="none" w:sz="0" w:space="0" w:color="auto"/>
                <w:bottom w:val="none" w:sz="0" w:space="0" w:color="auto"/>
                <w:right w:val="none" w:sz="0" w:space="0" w:color="auto"/>
              </w:divBdr>
            </w:div>
            <w:div w:id="501626693">
              <w:marLeft w:val="0"/>
              <w:marRight w:val="0"/>
              <w:marTop w:val="0"/>
              <w:marBottom w:val="0"/>
              <w:divBdr>
                <w:top w:val="none" w:sz="0" w:space="0" w:color="auto"/>
                <w:left w:val="none" w:sz="0" w:space="0" w:color="auto"/>
                <w:bottom w:val="none" w:sz="0" w:space="0" w:color="auto"/>
                <w:right w:val="none" w:sz="0" w:space="0" w:color="auto"/>
              </w:divBdr>
            </w:div>
            <w:div w:id="502087817">
              <w:marLeft w:val="0"/>
              <w:marRight w:val="0"/>
              <w:marTop w:val="0"/>
              <w:marBottom w:val="0"/>
              <w:divBdr>
                <w:top w:val="none" w:sz="0" w:space="0" w:color="auto"/>
                <w:left w:val="none" w:sz="0" w:space="0" w:color="auto"/>
                <w:bottom w:val="none" w:sz="0" w:space="0" w:color="auto"/>
                <w:right w:val="none" w:sz="0" w:space="0" w:color="auto"/>
              </w:divBdr>
            </w:div>
            <w:div w:id="569922641">
              <w:marLeft w:val="0"/>
              <w:marRight w:val="0"/>
              <w:marTop w:val="0"/>
              <w:marBottom w:val="0"/>
              <w:divBdr>
                <w:top w:val="none" w:sz="0" w:space="0" w:color="auto"/>
                <w:left w:val="none" w:sz="0" w:space="0" w:color="auto"/>
                <w:bottom w:val="none" w:sz="0" w:space="0" w:color="auto"/>
                <w:right w:val="none" w:sz="0" w:space="0" w:color="auto"/>
              </w:divBdr>
            </w:div>
            <w:div w:id="579218553">
              <w:marLeft w:val="0"/>
              <w:marRight w:val="0"/>
              <w:marTop w:val="0"/>
              <w:marBottom w:val="0"/>
              <w:divBdr>
                <w:top w:val="none" w:sz="0" w:space="0" w:color="auto"/>
                <w:left w:val="none" w:sz="0" w:space="0" w:color="auto"/>
                <w:bottom w:val="none" w:sz="0" w:space="0" w:color="auto"/>
                <w:right w:val="none" w:sz="0" w:space="0" w:color="auto"/>
              </w:divBdr>
            </w:div>
            <w:div w:id="632029534">
              <w:marLeft w:val="0"/>
              <w:marRight w:val="0"/>
              <w:marTop w:val="0"/>
              <w:marBottom w:val="0"/>
              <w:divBdr>
                <w:top w:val="none" w:sz="0" w:space="0" w:color="auto"/>
                <w:left w:val="none" w:sz="0" w:space="0" w:color="auto"/>
                <w:bottom w:val="none" w:sz="0" w:space="0" w:color="auto"/>
                <w:right w:val="none" w:sz="0" w:space="0" w:color="auto"/>
              </w:divBdr>
            </w:div>
            <w:div w:id="633679474">
              <w:marLeft w:val="0"/>
              <w:marRight w:val="0"/>
              <w:marTop w:val="0"/>
              <w:marBottom w:val="0"/>
              <w:divBdr>
                <w:top w:val="none" w:sz="0" w:space="0" w:color="auto"/>
                <w:left w:val="none" w:sz="0" w:space="0" w:color="auto"/>
                <w:bottom w:val="none" w:sz="0" w:space="0" w:color="auto"/>
                <w:right w:val="none" w:sz="0" w:space="0" w:color="auto"/>
              </w:divBdr>
            </w:div>
            <w:div w:id="671490987">
              <w:marLeft w:val="0"/>
              <w:marRight w:val="0"/>
              <w:marTop w:val="0"/>
              <w:marBottom w:val="0"/>
              <w:divBdr>
                <w:top w:val="none" w:sz="0" w:space="0" w:color="auto"/>
                <w:left w:val="none" w:sz="0" w:space="0" w:color="auto"/>
                <w:bottom w:val="none" w:sz="0" w:space="0" w:color="auto"/>
                <w:right w:val="none" w:sz="0" w:space="0" w:color="auto"/>
              </w:divBdr>
            </w:div>
            <w:div w:id="707218741">
              <w:marLeft w:val="0"/>
              <w:marRight w:val="0"/>
              <w:marTop w:val="0"/>
              <w:marBottom w:val="0"/>
              <w:divBdr>
                <w:top w:val="none" w:sz="0" w:space="0" w:color="auto"/>
                <w:left w:val="none" w:sz="0" w:space="0" w:color="auto"/>
                <w:bottom w:val="none" w:sz="0" w:space="0" w:color="auto"/>
                <w:right w:val="none" w:sz="0" w:space="0" w:color="auto"/>
              </w:divBdr>
            </w:div>
            <w:div w:id="723409837">
              <w:marLeft w:val="0"/>
              <w:marRight w:val="0"/>
              <w:marTop w:val="0"/>
              <w:marBottom w:val="0"/>
              <w:divBdr>
                <w:top w:val="none" w:sz="0" w:space="0" w:color="auto"/>
                <w:left w:val="none" w:sz="0" w:space="0" w:color="auto"/>
                <w:bottom w:val="none" w:sz="0" w:space="0" w:color="auto"/>
                <w:right w:val="none" w:sz="0" w:space="0" w:color="auto"/>
              </w:divBdr>
            </w:div>
            <w:div w:id="733427150">
              <w:marLeft w:val="0"/>
              <w:marRight w:val="0"/>
              <w:marTop w:val="0"/>
              <w:marBottom w:val="0"/>
              <w:divBdr>
                <w:top w:val="none" w:sz="0" w:space="0" w:color="auto"/>
                <w:left w:val="none" w:sz="0" w:space="0" w:color="auto"/>
                <w:bottom w:val="none" w:sz="0" w:space="0" w:color="auto"/>
                <w:right w:val="none" w:sz="0" w:space="0" w:color="auto"/>
              </w:divBdr>
            </w:div>
            <w:div w:id="771051712">
              <w:marLeft w:val="0"/>
              <w:marRight w:val="0"/>
              <w:marTop w:val="0"/>
              <w:marBottom w:val="0"/>
              <w:divBdr>
                <w:top w:val="none" w:sz="0" w:space="0" w:color="auto"/>
                <w:left w:val="none" w:sz="0" w:space="0" w:color="auto"/>
                <w:bottom w:val="none" w:sz="0" w:space="0" w:color="auto"/>
                <w:right w:val="none" w:sz="0" w:space="0" w:color="auto"/>
              </w:divBdr>
            </w:div>
            <w:div w:id="944196378">
              <w:marLeft w:val="0"/>
              <w:marRight w:val="0"/>
              <w:marTop w:val="0"/>
              <w:marBottom w:val="0"/>
              <w:divBdr>
                <w:top w:val="none" w:sz="0" w:space="0" w:color="auto"/>
                <w:left w:val="none" w:sz="0" w:space="0" w:color="auto"/>
                <w:bottom w:val="none" w:sz="0" w:space="0" w:color="auto"/>
                <w:right w:val="none" w:sz="0" w:space="0" w:color="auto"/>
              </w:divBdr>
            </w:div>
            <w:div w:id="1026518468">
              <w:marLeft w:val="0"/>
              <w:marRight w:val="0"/>
              <w:marTop w:val="0"/>
              <w:marBottom w:val="0"/>
              <w:divBdr>
                <w:top w:val="none" w:sz="0" w:space="0" w:color="auto"/>
                <w:left w:val="none" w:sz="0" w:space="0" w:color="auto"/>
                <w:bottom w:val="none" w:sz="0" w:space="0" w:color="auto"/>
                <w:right w:val="none" w:sz="0" w:space="0" w:color="auto"/>
              </w:divBdr>
            </w:div>
            <w:div w:id="1051618585">
              <w:marLeft w:val="0"/>
              <w:marRight w:val="0"/>
              <w:marTop w:val="0"/>
              <w:marBottom w:val="0"/>
              <w:divBdr>
                <w:top w:val="none" w:sz="0" w:space="0" w:color="auto"/>
                <w:left w:val="none" w:sz="0" w:space="0" w:color="auto"/>
                <w:bottom w:val="none" w:sz="0" w:space="0" w:color="auto"/>
                <w:right w:val="none" w:sz="0" w:space="0" w:color="auto"/>
              </w:divBdr>
            </w:div>
            <w:div w:id="1056315533">
              <w:marLeft w:val="0"/>
              <w:marRight w:val="0"/>
              <w:marTop w:val="0"/>
              <w:marBottom w:val="0"/>
              <w:divBdr>
                <w:top w:val="none" w:sz="0" w:space="0" w:color="auto"/>
                <w:left w:val="none" w:sz="0" w:space="0" w:color="auto"/>
                <w:bottom w:val="none" w:sz="0" w:space="0" w:color="auto"/>
                <w:right w:val="none" w:sz="0" w:space="0" w:color="auto"/>
              </w:divBdr>
            </w:div>
            <w:div w:id="1159230156">
              <w:marLeft w:val="0"/>
              <w:marRight w:val="0"/>
              <w:marTop w:val="0"/>
              <w:marBottom w:val="0"/>
              <w:divBdr>
                <w:top w:val="none" w:sz="0" w:space="0" w:color="auto"/>
                <w:left w:val="none" w:sz="0" w:space="0" w:color="auto"/>
                <w:bottom w:val="none" w:sz="0" w:space="0" w:color="auto"/>
                <w:right w:val="none" w:sz="0" w:space="0" w:color="auto"/>
              </w:divBdr>
            </w:div>
            <w:div w:id="1257442588">
              <w:marLeft w:val="0"/>
              <w:marRight w:val="0"/>
              <w:marTop w:val="0"/>
              <w:marBottom w:val="0"/>
              <w:divBdr>
                <w:top w:val="none" w:sz="0" w:space="0" w:color="auto"/>
                <w:left w:val="none" w:sz="0" w:space="0" w:color="auto"/>
                <w:bottom w:val="none" w:sz="0" w:space="0" w:color="auto"/>
                <w:right w:val="none" w:sz="0" w:space="0" w:color="auto"/>
              </w:divBdr>
            </w:div>
            <w:div w:id="1281109036">
              <w:marLeft w:val="0"/>
              <w:marRight w:val="0"/>
              <w:marTop w:val="0"/>
              <w:marBottom w:val="0"/>
              <w:divBdr>
                <w:top w:val="none" w:sz="0" w:space="0" w:color="auto"/>
                <w:left w:val="none" w:sz="0" w:space="0" w:color="auto"/>
                <w:bottom w:val="none" w:sz="0" w:space="0" w:color="auto"/>
                <w:right w:val="none" w:sz="0" w:space="0" w:color="auto"/>
              </w:divBdr>
            </w:div>
            <w:div w:id="1334841385">
              <w:marLeft w:val="0"/>
              <w:marRight w:val="0"/>
              <w:marTop w:val="0"/>
              <w:marBottom w:val="0"/>
              <w:divBdr>
                <w:top w:val="none" w:sz="0" w:space="0" w:color="auto"/>
                <w:left w:val="none" w:sz="0" w:space="0" w:color="auto"/>
                <w:bottom w:val="none" w:sz="0" w:space="0" w:color="auto"/>
                <w:right w:val="none" w:sz="0" w:space="0" w:color="auto"/>
              </w:divBdr>
            </w:div>
            <w:div w:id="1423600951">
              <w:marLeft w:val="0"/>
              <w:marRight w:val="0"/>
              <w:marTop w:val="0"/>
              <w:marBottom w:val="0"/>
              <w:divBdr>
                <w:top w:val="none" w:sz="0" w:space="0" w:color="auto"/>
                <w:left w:val="none" w:sz="0" w:space="0" w:color="auto"/>
                <w:bottom w:val="none" w:sz="0" w:space="0" w:color="auto"/>
                <w:right w:val="none" w:sz="0" w:space="0" w:color="auto"/>
              </w:divBdr>
            </w:div>
            <w:div w:id="1454053894">
              <w:marLeft w:val="0"/>
              <w:marRight w:val="0"/>
              <w:marTop w:val="0"/>
              <w:marBottom w:val="0"/>
              <w:divBdr>
                <w:top w:val="none" w:sz="0" w:space="0" w:color="auto"/>
                <w:left w:val="none" w:sz="0" w:space="0" w:color="auto"/>
                <w:bottom w:val="none" w:sz="0" w:space="0" w:color="auto"/>
                <w:right w:val="none" w:sz="0" w:space="0" w:color="auto"/>
              </w:divBdr>
            </w:div>
            <w:div w:id="1470511508">
              <w:marLeft w:val="0"/>
              <w:marRight w:val="0"/>
              <w:marTop w:val="0"/>
              <w:marBottom w:val="0"/>
              <w:divBdr>
                <w:top w:val="none" w:sz="0" w:space="0" w:color="auto"/>
                <w:left w:val="none" w:sz="0" w:space="0" w:color="auto"/>
                <w:bottom w:val="none" w:sz="0" w:space="0" w:color="auto"/>
                <w:right w:val="none" w:sz="0" w:space="0" w:color="auto"/>
              </w:divBdr>
            </w:div>
            <w:div w:id="1471291543">
              <w:marLeft w:val="0"/>
              <w:marRight w:val="0"/>
              <w:marTop w:val="0"/>
              <w:marBottom w:val="0"/>
              <w:divBdr>
                <w:top w:val="none" w:sz="0" w:space="0" w:color="auto"/>
                <w:left w:val="none" w:sz="0" w:space="0" w:color="auto"/>
                <w:bottom w:val="none" w:sz="0" w:space="0" w:color="auto"/>
                <w:right w:val="none" w:sz="0" w:space="0" w:color="auto"/>
              </w:divBdr>
            </w:div>
            <w:div w:id="1473135938">
              <w:marLeft w:val="0"/>
              <w:marRight w:val="0"/>
              <w:marTop w:val="0"/>
              <w:marBottom w:val="0"/>
              <w:divBdr>
                <w:top w:val="none" w:sz="0" w:space="0" w:color="auto"/>
                <w:left w:val="none" w:sz="0" w:space="0" w:color="auto"/>
                <w:bottom w:val="none" w:sz="0" w:space="0" w:color="auto"/>
                <w:right w:val="none" w:sz="0" w:space="0" w:color="auto"/>
              </w:divBdr>
            </w:div>
            <w:div w:id="1483544157">
              <w:marLeft w:val="0"/>
              <w:marRight w:val="0"/>
              <w:marTop w:val="0"/>
              <w:marBottom w:val="0"/>
              <w:divBdr>
                <w:top w:val="none" w:sz="0" w:space="0" w:color="auto"/>
                <w:left w:val="none" w:sz="0" w:space="0" w:color="auto"/>
                <w:bottom w:val="none" w:sz="0" w:space="0" w:color="auto"/>
                <w:right w:val="none" w:sz="0" w:space="0" w:color="auto"/>
              </w:divBdr>
            </w:div>
            <w:div w:id="1520580171">
              <w:marLeft w:val="0"/>
              <w:marRight w:val="0"/>
              <w:marTop w:val="0"/>
              <w:marBottom w:val="0"/>
              <w:divBdr>
                <w:top w:val="none" w:sz="0" w:space="0" w:color="auto"/>
                <w:left w:val="none" w:sz="0" w:space="0" w:color="auto"/>
                <w:bottom w:val="none" w:sz="0" w:space="0" w:color="auto"/>
                <w:right w:val="none" w:sz="0" w:space="0" w:color="auto"/>
              </w:divBdr>
            </w:div>
            <w:div w:id="1600285445">
              <w:marLeft w:val="0"/>
              <w:marRight w:val="0"/>
              <w:marTop w:val="0"/>
              <w:marBottom w:val="0"/>
              <w:divBdr>
                <w:top w:val="none" w:sz="0" w:space="0" w:color="auto"/>
                <w:left w:val="none" w:sz="0" w:space="0" w:color="auto"/>
                <w:bottom w:val="none" w:sz="0" w:space="0" w:color="auto"/>
                <w:right w:val="none" w:sz="0" w:space="0" w:color="auto"/>
              </w:divBdr>
            </w:div>
            <w:div w:id="1602254337">
              <w:marLeft w:val="0"/>
              <w:marRight w:val="0"/>
              <w:marTop w:val="0"/>
              <w:marBottom w:val="0"/>
              <w:divBdr>
                <w:top w:val="none" w:sz="0" w:space="0" w:color="auto"/>
                <w:left w:val="none" w:sz="0" w:space="0" w:color="auto"/>
                <w:bottom w:val="none" w:sz="0" w:space="0" w:color="auto"/>
                <w:right w:val="none" w:sz="0" w:space="0" w:color="auto"/>
              </w:divBdr>
            </w:div>
            <w:div w:id="1607422682">
              <w:marLeft w:val="0"/>
              <w:marRight w:val="0"/>
              <w:marTop w:val="0"/>
              <w:marBottom w:val="0"/>
              <w:divBdr>
                <w:top w:val="none" w:sz="0" w:space="0" w:color="auto"/>
                <w:left w:val="none" w:sz="0" w:space="0" w:color="auto"/>
                <w:bottom w:val="none" w:sz="0" w:space="0" w:color="auto"/>
                <w:right w:val="none" w:sz="0" w:space="0" w:color="auto"/>
              </w:divBdr>
            </w:div>
            <w:div w:id="1617758282">
              <w:marLeft w:val="0"/>
              <w:marRight w:val="0"/>
              <w:marTop w:val="0"/>
              <w:marBottom w:val="0"/>
              <w:divBdr>
                <w:top w:val="none" w:sz="0" w:space="0" w:color="auto"/>
                <w:left w:val="none" w:sz="0" w:space="0" w:color="auto"/>
                <w:bottom w:val="none" w:sz="0" w:space="0" w:color="auto"/>
                <w:right w:val="none" w:sz="0" w:space="0" w:color="auto"/>
              </w:divBdr>
            </w:div>
            <w:div w:id="1626734623">
              <w:marLeft w:val="0"/>
              <w:marRight w:val="0"/>
              <w:marTop w:val="0"/>
              <w:marBottom w:val="0"/>
              <w:divBdr>
                <w:top w:val="none" w:sz="0" w:space="0" w:color="auto"/>
                <w:left w:val="none" w:sz="0" w:space="0" w:color="auto"/>
                <w:bottom w:val="none" w:sz="0" w:space="0" w:color="auto"/>
                <w:right w:val="none" w:sz="0" w:space="0" w:color="auto"/>
              </w:divBdr>
            </w:div>
            <w:div w:id="1652365386">
              <w:marLeft w:val="0"/>
              <w:marRight w:val="0"/>
              <w:marTop w:val="0"/>
              <w:marBottom w:val="0"/>
              <w:divBdr>
                <w:top w:val="none" w:sz="0" w:space="0" w:color="auto"/>
                <w:left w:val="none" w:sz="0" w:space="0" w:color="auto"/>
                <w:bottom w:val="none" w:sz="0" w:space="0" w:color="auto"/>
                <w:right w:val="none" w:sz="0" w:space="0" w:color="auto"/>
              </w:divBdr>
            </w:div>
            <w:div w:id="1736472998">
              <w:marLeft w:val="0"/>
              <w:marRight w:val="0"/>
              <w:marTop w:val="0"/>
              <w:marBottom w:val="0"/>
              <w:divBdr>
                <w:top w:val="none" w:sz="0" w:space="0" w:color="auto"/>
                <w:left w:val="none" w:sz="0" w:space="0" w:color="auto"/>
                <w:bottom w:val="none" w:sz="0" w:space="0" w:color="auto"/>
                <w:right w:val="none" w:sz="0" w:space="0" w:color="auto"/>
              </w:divBdr>
            </w:div>
            <w:div w:id="1740833453">
              <w:marLeft w:val="0"/>
              <w:marRight w:val="0"/>
              <w:marTop w:val="0"/>
              <w:marBottom w:val="0"/>
              <w:divBdr>
                <w:top w:val="none" w:sz="0" w:space="0" w:color="auto"/>
                <w:left w:val="none" w:sz="0" w:space="0" w:color="auto"/>
                <w:bottom w:val="none" w:sz="0" w:space="0" w:color="auto"/>
                <w:right w:val="none" w:sz="0" w:space="0" w:color="auto"/>
              </w:divBdr>
            </w:div>
            <w:div w:id="1790856830">
              <w:marLeft w:val="0"/>
              <w:marRight w:val="0"/>
              <w:marTop w:val="0"/>
              <w:marBottom w:val="0"/>
              <w:divBdr>
                <w:top w:val="none" w:sz="0" w:space="0" w:color="auto"/>
                <w:left w:val="none" w:sz="0" w:space="0" w:color="auto"/>
                <w:bottom w:val="none" w:sz="0" w:space="0" w:color="auto"/>
                <w:right w:val="none" w:sz="0" w:space="0" w:color="auto"/>
              </w:divBdr>
            </w:div>
            <w:div w:id="1844272674">
              <w:marLeft w:val="0"/>
              <w:marRight w:val="0"/>
              <w:marTop w:val="0"/>
              <w:marBottom w:val="0"/>
              <w:divBdr>
                <w:top w:val="none" w:sz="0" w:space="0" w:color="auto"/>
                <w:left w:val="none" w:sz="0" w:space="0" w:color="auto"/>
                <w:bottom w:val="none" w:sz="0" w:space="0" w:color="auto"/>
                <w:right w:val="none" w:sz="0" w:space="0" w:color="auto"/>
              </w:divBdr>
            </w:div>
            <w:div w:id="1910191879">
              <w:marLeft w:val="0"/>
              <w:marRight w:val="0"/>
              <w:marTop w:val="0"/>
              <w:marBottom w:val="0"/>
              <w:divBdr>
                <w:top w:val="none" w:sz="0" w:space="0" w:color="auto"/>
                <w:left w:val="none" w:sz="0" w:space="0" w:color="auto"/>
                <w:bottom w:val="none" w:sz="0" w:space="0" w:color="auto"/>
                <w:right w:val="none" w:sz="0" w:space="0" w:color="auto"/>
              </w:divBdr>
            </w:div>
            <w:div w:id="1940486938">
              <w:marLeft w:val="0"/>
              <w:marRight w:val="0"/>
              <w:marTop w:val="0"/>
              <w:marBottom w:val="0"/>
              <w:divBdr>
                <w:top w:val="none" w:sz="0" w:space="0" w:color="auto"/>
                <w:left w:val="none" w:sz="0" w:space="0" w:color="auto"/>
                <w:bottom w:val="none" w:sz="0" w:space="0" w:color="auto"/>
                <w:right w:val="none" w:sz="0" w:space="0" w:color="auto"/>
              </w:divBdr>
            </w:div>
            <w:div w:id="1941643512">
              <w:marLeft w:val="0"/>
              <w:marRight w:val="0"/>
              <w:marTop w:val="0"/>
              <w:marBottom w:val="0"/>
              <w:divBdr>
                <w:top w:val="none" w:sz="0" w:space="0" w:color="auto"/>
                <w:left w:val="none" w:sz="0" w:space="0" w:color="auto"/>
                <w:bottom w:val="none" w:sz="0" w:space="0" w:color="auto"/>
                <w:right w:val="none" w:sz="0" w:space="0" w:color="auto"/>
              </w:divBdr>
            </w:div>
            <w:div w:id="1977880032">
              <w:marLeft w:val="0"/>
              <w:marRight w:val="0"/>
              <w:marTop w:val="0"/>
              <w:marBottom w:val="0"/>
              <w:divBdr>
                <w:top w:val="none" w:sz="0" w:space="0" w:color="auto"/>
                <w:left w:val="none" w:sz="0" w:space="0" w:color="auto"/>
                <w:bottom w:val="none" w:sz="0" w:space="0" w:color="auto"/>
                <w:right w:val="none" w:sz="0" w:space="0" w:color="auto"/>
              </w:divBdr>
            </w:div>
            <w:div w:id="1994019922">
              <w:marLeft w:val="0"/>
              <w:marRight w:val="0"/>
              <w:marTop w:val="0"/>
              <w:marBottom w:val="0"/>
              <w:divBdr>
                <w:top w:val="none" w:sz="0" w:space="0" w:color="auto"/>
                <w:left w:val="none" w:sz="0" w:space="0" w:color="auto"/>
                <w:bottom w:val="none" w:sz="0" w:space="0" w:color="auto"/>
                <w:right w:val="none" w:sz="0" w:space="0" w:color="auto"/>
              </w:divBdr>
            </w:div>
            <w:div w:id="2009091581">
              <w:marLeft w:val="0"/>
              <w:marRight w:val="0"/>
              <w:marTop w:val="0"/>
              <w:marBottom w:val="0"/>
              <w:divBdr>
                <w:top w:val="none" w:sz="0" w:space="0" w:color="auto"/>
                <w:left w:val="none" w:sz="0" w:space="0" w:color="auto"/>
                <w:bottom w:val="none" w:sz="0" w:space="0" w:color="auto"/>
                <w:right w:val="none" w:sz="0" w:space="0" w:color="auto"/>
              </w:divBdr>
            </w:div>
            <w:div w:id="2009794367">
              <w:marLeft w:val="0"/>
              <w:marRight w:val="0"/>
              <w:marTop w:val="0"/>
              <w:marBottom w:val="0"/>
              <w:divBdr>
                <w:top w:val="none" w:sz="0" w:space="0" w:color="auto"/>
                <w:left w:val="none" w:sz="0" w:space="0" w:color="auto"/>
                <w:bottom w:val="none" w:sz="0" w:space="0" w:color="auto"/>
                <w:right w:val="none" w:sz="0" w:space="0" w:color="auto"/>
              </w:divBdr>
            </w:div>
            <w:div w:id="2031179377">
              <w:marLeft w:val="0"/>
              <w:marRight w:val="0"/>
              <w:marTop w:val="0"/>
              <w:marBottom w:val="0"/>
              <w:divBdr>
                <w:top w:val="none" w:sz="0" w:space="0" w:color="auto"/>
                <w:left w:val="none" w:sz="0" w:space="0" w:color="auto"/>
                <w:bottom w:val="none" w:sz="0" w:space="0" w:color="auto"/>
                <w:right w:val="none" w:sz="0" w:space="0" w:color="auto"/>
              </w:divBdr>
            </w:div>
            <w:div w:id="2085880001">
              <w:marLeft w:val="0"/>
              <w:marRight w:val="0"/>
              <w:marTop w:val="0"/>
              <w:marBottom w:val="0"/>
              <w:divBdr>
                <w:top w:val="none" w:sz="0" w:space="0" w:color="auto"/>
                <w:left w:val="none" w:sz="0" w:space="0" w:color="auto"/>
                <w:bottom w:val="none" w:sz="0" w:space="0" w:color="auto"/>
                <w:right w:val="none" w:sz="0" w:space="0" w:color="auto"/>
              </w:divBdr>
            </w:div>
            <w:div w:id="21372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2726">
      <w:bodyDiv w:val="1"/>
      <w:marLeft w:val="0"/>
      <w:marRight w:val="0"/>
      <w:marTop w:val="0"/>
      <w:marBottom w:val="0"/>
      <w:divBdr>
        <w:top w:val="none" w:sz="0" w:space="0" w:color="auto"/>
        <w:left w:val="none" w:sz="0" w:space="0" w:color="auto"/>
        <w:bottom w:val="none" w:sz="0" w:space="0" w:color="auto"/>
        <w:right w:val="none" w:sz="0" w:space="0" w:color="auto"/>
      </w:divBdr>
    </w:div>
    <w:div w:id="1005354515">
      <w:bodyDiv w:val="1"/>
      <w:marLeft w:val="0"/>
      <w:marRight w:val="0"/>
      <w:marTop w:val="0"/>
      <w:marBottom w:val="0"/>
      <w:divBdr>
        <w:top w:val="none" w:sz="0" w:space="0" w:color="auto"/>
        <w:left w:val="none" w:sz="0" w:space="0" w:color="auto"/>
        <w:bottom w:val="none" w:sz="0" w:space="0" w:color="auto"/>
        <w:right w:val="none" w:sz="0" w:space="0" w:color="auto"/>
      </w:divBdr>
    </w:div>
    <w:div w:id="1006131473">
      <w:bodyDiv w:val="1"/>
      <w:marLeft w:val="0"/>
      <w:marRight w:val="0"/>
      <w:marTop w:val="0"/>
      <w:marBottom w:val="0"/>
      <w:divBdr>
        <w:top w:val="none" w:sz="0" w:space="0" w:color="auto"/>
        <w:left w:val="none" w:sz="0" w:space="0" w:color="auto"/>
        <w:bottom w:val="none" w:sz="0" w:space="0" w:color="auto"/>
        <w:right w:val="none" w:sz="0" w:space="0" w:color="auto"/>
      </w:divBdr>
    </w:div>
    <w:div w:id="1006783762">
      <w:bodyDiv w:val="1"/>
      <w:marLeft w:val="0"/>
      <w:marRight w:val="0"/>
      <w:marTop w:val="0"/>
      <w:marBottom w:val="0"/>
      <w:divBdr>
        <w:top w:val="none" w:sz="0" w:space="0" w:color="auto"/>
        <w:left w:val="none" w:sz="0" w:space="0" w:color="auto"/>
        <w:bottom w:val="none" w:sz="0" w:space="0" w:color="auto"/>
        <w:right w:val="none" w:sz="0" w:space="0" w:color="auto"/>
      </w:divBdr>
    </w:div>
    <w:div w:id="1006900444">
      <w:bodyDiv w:val="1"/>
      <w:marLeft w:val="0"/>
      <w:marRight w:val="0"/>
      <w:marTop w:val="0"/>
      <w:marBottom w:val="0"/>
      <w:divBdr>
        <w:top w:val="none" w:sz="0" w:space="0" w:color="auto"/>
        <w:left w:val="none" w:sz="0" w:space="0" w:color="auto"/>
        <w:bottom w:val="none" w:sz="0" w:space="0" w:color="auto"/>
        <w:right w:val="none" w:sz="0" w:space="0" w:color="auto"/>
      </w:divBdr>
    </w:div>
    <w:div w:id="1007908351">
      <w:bodyDiv w:val="1"/>
      <w:marLeft w:val="0"/>
      <w:marRight w:val="0"/>
      <w:marTop w:val="0"/>
      <w:marBottom w:val="0"/>
      <w:divBdr>
        <w:top w:val="none" w:sz="0" w:space="0" w:color="auto"/>
        <w:left w:val="none" w:sz="0" w:space="0" w:color="auto"/>
        <w:bottom w:val="none" w:sz="0" w:space="0" w:color="auto"/>
        <w:right w:val="none" w:sz="0" w:space="0" w:color="auto"/>
      </w:divBdr>
    </w:div>
    <w:div w:id="1007946783">
      <w:bodyDiv w:val="1"/>
      <w:marLeft w:val="0"/>
      <w:marRight w:val="0"/>
      <w:marTop w:val="0"/>
      <w:marBottom w:val="0"/>
      <w:divBdr>
        <w:top w:val="none" w:sz="0" w:space="0" w:color="auto"/>
        <w:left w:val="none" w:sz="0" w:space="0" w:color="auto"/>
        <w:bottom w:val="none" w:sz="0" w:space="0" w:color="auto"/>
        <w:right w:val="none" w:sz="0" w:space="0" w:color="auto"/>
      </w:divBdr>
    </w:div>
    <w:div w:id="1011565975">
      <w:bodyDiv w:val="1"/>
      <w:marLeft w:val="0"/>
      <w:marRight w:val="0"/>
      <w:marTop w:val="0"/>
      <w:marBottom w:val="0"/>
      <w:divBdr>
        <w:top w:val="none" w:sz="0" w:space="0" w:color="auto"/>
        <w:left w:val="none" w:sz="0" w:space="0" w:color="auto"/>
        <w:bottom w:val="none" w:sz="0" w:space="0" w:color="auto"/>
        <w:right w:val="none" w:sz="0" w:space="0" w:color="auto"/>
      </w:divBdr>
    </w:div>
    <w:div w:id="1012030284">
      <w:bodyDiv w:val="1"/>
      <w:marLeft w:val="0"/>
      <w:marRight w:val="0"/>
      <w:marTop w:val="0"/>
      <w:marBottom w:val="0"/>
      <w:divBdr>
        <w:top w:val="none" w:sz="0" w:space="0" w:color="auto"/>
        <w:left w:val="none" w:sz="0" w:space="0" w:color="auto"/>
        <w:bottom w:val="none" w:sz="0" w:space="0" w:color="auto"/>
        <w:right w:val="none" w:sz="0" w:space="0" w:color="auto"/>
      </w:divBdr>
    </w:div>
    <w:div w:id="1012294148">
      <w:bodyDiv w:val="1"/>
      <w:marLeft w:val="0"/>
      <w:marRight w:val="0"/>
      <w:marTop w:val="0"/>
      <w:marBottom w:val="0"/>
      <w:divBdr>
        <w:top w:val="none" w:sz="0" w:space="0" w:color="auto"/>
        <w:left w:val="none" w:sz="0" w:space="0" w:color="auto"/>
        <w:bottom w:val="none" w:sz="0" w:space="0" w:color="auto"/>
        <w:right w:val="none" w:sz="0" w:space="0" w:color="auto"/>
      </w:divBdr>
    </w:div>
    <w:div w:id="1012535776">
      <w:bodyDiv w:val="1"/>
      <w:marLeft w:val="0"/>
      <w:marRight w:val="0"/>
      <w:marTop w:val="0"/>
      <w:marBottom w:val="0"/>
      <w:divBdr>
        <w:top w:val="none" w:sz="0" w:space="0" w:color="auto"/>
        <w:left w:val="none" w:sz="0" w:space="0" w:color="auto"/>
        <w:bottom w:val="none" w:sz="0" w:space="0" w:color="auto"/>
        <w:right w:val="none" w:sz="0" w:space="0" w:color="auto"/>
      </w:divBdr>
    </w:div>
    <w:div w:id="1015379818">
      <w:bodyDiv w:val="1"/>
      <w:marLeft w:val="0"/>
      <w:marRight w:val="0"/>
      <w:marTop w:val="0"/>
      <w:marBottom w:val="0"/>
      <w:divBdr>
        <w:top w:val="none" w:sz="0" w:space="0" w:color="auto"/>
        <w:left w:val="none" w:sz="0" w:space="0" w:color="auto"/>
        <w:bottom w:val="none" w:sz="0" w:space="0" w:color="auto"/>
        <w:right w:val="none" w:sz="0" w:space="0" w:color="auto"/>
      </w:divBdr>
    </w:div>
    <w:div w:id="1020084552">
      <w:bodyDiv w:val="1"/>
      <w:marLeft w:val="0"/>
      <w:marRight w:val="0"/>
      <w:marTop w:val="0"/>
      <w:marBottom w:val="0"/>
      <w:divBdr>
        <w:top w:val="none" w:sz="0" w:space="0" w:color="auto"/>
        <w:left w:val="none" w:sz="0" w:space="0" w:color="auto"/>
        <w:bottom w:val="none" w:sz="0" w:space="0" w:color="auto"/>
        <w:right w:val="none" w:sz="0" w:space="0" w:color="auto"/>
      </w:divBdr>
    </w:div>
    <w:div w:id="1020933995">
      <w:bodyDiv w:val="1"/>
      <w:marLeft w:val="0"/>
      <w:marRight w:val="0"/>
      <w:marTop w:val="0"/>
      <w:marBottom w:val="0"/>
      <w:divBdr>
        <w:top w:val="none" w:sz="0" w:space="0" w:color="auto"/>
        <w:left w:val="none" w:sz="0" w:space="0" w:color="auto"/>
        <w:bottom w:val="none" w:sz="0" w:space="0" w:color="auto"/>
        <w:right w:val="none" w:sz="0" w:space="0" w:color="auto"/>
      </w:divBdr>
    </w:div>
    <w:div w:id="1022825922">
      <w:bodyDiv w:val="1"/>
      <w:marLeft w:val="0"/>
      <w:marRight w:val="0"/>
      <w:marTop w:val="0"/>
      <w:marBottom w:val="0"/>
      <w:divBdr>
        <w:top w:val="none" w:sz="0" w:space="0" w:color="auto"/>
        <w:left w:val="none" w:sz="0" w:space="0" w:color="auto"/>
        <w:bottom w:val="none" w:sz="0" w:space="0" w:color="auto"/>
        <w:right w:val="none" w:sz="0" w:space="0" w:color="auto"/>
      </w:divBdr>
    </w:div>
    <w:div w:id="1023167302">
      <w:bodyDiv w:val="1"/>
      <w:marLeft w:val="0"/>
      <w:marRight w:val="0"/>
      <w:marTop w:val="0"/>
      <w:marBottom w:val="0"/>
      <w:divBdr>
        <w:top w:val="none" w:sz="0" w:space="0" w:color="auto"/>
        <w:left w:val="none" w:sz="0" w:space="0" w:color="auto"/>
        <w:bottom w:val="none" w:sz="0" w:space="0" w:color="auto"/>
        <w:right w:val="none" w:sz="0" w:space="0" w:color="auto"/>
      </w:divBdr>
    </w:div>
    <w:div w:id="1023748181">
      <w:bodyDiv w:val="1"/>
      <w:marLeft w:val="0"/>
      <w:marRight w:val="0"/>
      <w:marTop w:val="0"/>
      <w:marBottom w:val="0"/>
      <w:divBdr>
        <w:top w:val="none" w:sz="0" w:space="0" w:color="auto"/>
        <w:left w:val="none" w:sz="0" w:space="0" w:color="auto"/>
        <w:bottom w:val="none" w:sz="0" w:space="0" w:color="auto"/>
        <w:right w:val="none" w:sz="0" w:space="0" w:color="auto"/>
      </w:divBdr>
    </w:div>
    <w:div w:id="1027098071">
      <w:bodyDiv w:val="1"/>
      <w:marLeft w:val="0"/>
      <w:marRight w:val="0"/>
      <w:marTop w:val="0"/>
      <w:marBottom w:val="0"/>
      <w:divBdr>
        <w:top w:val="none" w:sz="0" w:space="0" w:color="auto"/>
        <w:left w:val="none" w:sz="0" w:space="0" w:color="auto"/>
        <w:bottom w:val="none" w:sz="0" w:space="0" w:color="auto"/>
        <w:right w:val="none" w:sz="0" w:space="0" w:color="auto"/>
      </w:divBdr>
      <w:divsChild>
        <w:div w:id="722289240">
          <w:marLeft w:val="0"/>
          <w:marRight w:val="0"/>
          <w:marTop w:val="0"/>
          <w:marBottom w:val="0"/>
          <w:divBdr>
            <w:top w:val="none" w:sz="0" w:space="0" w:color="auto"/>
            <w:left w:val="none" w:sz="0" w:space="0" w:color="auto"/>
            <w:bottom w:val="none" w:sz="0" w:space="0" w:color="auto"/>
            <w:right w:val="none" w:sz="0" w:space="0" w:color="auto"/>
          </w:divBdr>
          <w:divsChild>
            <w:div w:id="153514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18372">
      <w:bodyDiv w:val="1"/>
      <w:marLeft w:val="0"/>
      <w:marRight w:val="0"/>
      <w:marTop w:val="0"/>
      <w:marBottom w:val="0"/>
      <w:divBdr>
        <w:top w:val="none" w:sz="0" w:space="0" w:color="auto"/>
        <w:left w:val="none" w:sz="0" w:space="0" w:color="auto"/>
        <w:bottom w:val="none" w:sz="0" w:space="0" w:color="auto"/>
        <w:right w:val="none" w:sz="0" w:space="0" w:color="auto"/>
      </w:divBdr>
    </w:div>
    <w:div w:id="1035498489">
      <w:bodyDiv w:val="1"/>
      <w:marLeft w:val="0"/>
      <w:marRight w:val="0"/>
      <w:marTop w:val="0"/>
      <w:marBottom w:val="0"/>
      <w:divBdr>
        <w:top w:val="none" w:sz="0" w:space="0" w:color="auto"/>
        <w:left w:val="none" w:sz="0" w:space="0" w:color="auto"/>
        <w:bottom w:val="none" w:sz="0" w:space="0" w:color="auto"/>
        <w:right w:val="none" w:sz="0" w:space="0" w:color="auto"/>
      </w:divBdr>
      <w:divsChild>
        <w:div w:id="1265848270">
          <w:marLeft w:val="0"/>
          <w:marRight w:val="0"/>
          <w:marTop w:val="0"/>
          <w:marBottom w:val="0"/>
          <w:divBdr>
            <w:top w:val="none" w:sz="0" w:space="0" w:color="auto"/>
            <w:left w:val="none" w:sz="0" w:space="0" w:color="auto"/>
            <w:bottom w:val="none" w:sz="0" w:space="0" w:color="auto"/>
            <w:right w:val="none" w:sz="0" w:space="0" w:color="auto"/>
          </w:divBdr>
          <w:divsChild>
            <w:div w:id="367535629">
              <w:marLeft w:val="0"/>
              <w:marRight w:val="0"/>
              <w:marTop w:val="0"/>
              <w:marBottom w:val="0"/>
              <w:divBdr>
                <w:top w:val="none" w:sz="0" w:space="0" w:color="auto"/>
                <w:left w:val="none" w:sz="0" w:space="0" w:color="auto"/>
                <w:bottom w:val="none" w:sz="0" w:space="0" w:color="auto"/>
                <w:right w:val="none" w:sz="0" w:space="0" w:color="auto"/>
              </w:divBdr>
            </w:div>
            <w:div w:id="686640394">
              <w:marLeft w:val="0"/>
              <w:marRight w:val="0"/>
              <w:marTop w:val="0"/>
              <w:marBottom w:val="0"/>
              <w:divBdr>
                <w:top w:val="none" w:sz="0" w:space="0" w:color="auto"/>
                <w:left w:val="none" w:sz="0" w:space="0" w:color="auto"/>
                <w:bottom w:val="none" w:sz="0" w:space="0" w:color="auto"/>
                <w:right w:val="none" w:sz="0" w:space="0" w:color="auto"/>
              </w:divBdr>
            </w:div>
            <w:div w:id="1275479528">
              <w:marLeft w:val="0"/>
              <w:marRight w:val="0"/>
              <w:marTop w:val="0"/>
              <w:marBottom w:val="0"/>
              <w:divBdr>
                <w:top w:val="none" w:sz="0" w:space="0" w:color="auto"/>
                <w:left w:val="none" w:sz="0" w:space="0" w:color="auto"/>
                <w:bottom w:val="none" w:sz="0" w:space="0" w:color="auto"/>
                <w:right w:val="none" w:sz="0" w:space="0" w:color="auto"/>
              </w:divBdr>
            </w:div>
            <w:div w:id="1889754990">
              <w:marLeft w:val="0"/>
              <w:marRight w:val="0"/>
              <w:marTop w:val="0"/>
              <w:marBottom w:val="0"/>
              <w:divBdr>
                <w:top w:val="none" w:sz="0" w:space="0" w:color="auto"/>
                <w:left w:val="none" w:sz="0" w:space="0" w:color="auto"/>
                <w:bottom w:val="none" w:sz="0" w:space="0" w:color="auto"/>
                <w:right w:val="none" w:sz="0" w:space="0" w:color="auto"/>
              </w:divBdr>
            </w:div>
            <w:div w:id="19145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5105">
      <w:bodyDiv w:val="1"/>
      <w:marLeft w:val="0"/>
      <w:marRight w:val="0"/>
      <w:marTop w:val="0"/>
      <w:marBottom w:val="0"/>
      <w:divBdr>
        <w:top w:val="none" w:sz="0" w:space="0" w:color="auto"/>
        <w:left w:val="none" w:sz="0" w:space="0" w:color="auto"/>
        <w:bottom w:val="none" w:sz="0" w:space="0" w:color="auto"/>
        <w:right w:val="none" w:sz="0" w:space="0" w:color="auto"/>
      </w:divBdr>
    </w:div>
    <w:div w:id="1037123774">
      <w:bodyDiv w:val="1"/>
      <w:marLeft w:val="0"/>
      <w:marRight w:val="0"/>
      <w:marTop w:val="0"/>
      <w:marBottom w:val="0"/>
      <w:divBdr>
        <w:top w:val="none" w:sz="0" w:space="0" w:color="auto"/>
        <w:left w:val="none" w:sz="0" w:space="0" w:color="auto"/>
        <w:bottom w:val="none" w:sz="0" w:space="0" w:color="auto"/>
        <w:right w:val="none" w:sz="0" w:space="0" w:color="auto"/>
      </w:divBdr>
    </w:div>
    <w:div w:id="1043671145">
      <w:bodyDiv w:val="1"/>
      <w:marLeft w:val="0"/>
      <w:marRight w:val="0"/>
      <w:marTop w:val="0"/>
      <w:marBottom w:val="0"/>
      <w:divBdr>
        <w:top w:val="none" w:sz="0" w:space="0" w:color="auto"/>
        <w:left w:val="none" w:sz="0" w:space="0" w:color="auto"/>
        <w:bottom w:val="none" w:sz="0" w:space="0" w:color="auto"/>
        <w:right w:val="none" w:sz="0" w:space="0" w:color="auto"/>
      </w:divBdr>
    </w:div>
    <w:div w:id="1045788556">
      <w:bodyDiv w:val="1"/>
      <w:marLeft w:val="0"/>
      <w:marRight w:val="0"/>
      <w:marTop w:val="0"/>
      <w:marBottom w:val="0"/>
      <w:divBdr>
        <w:top w:val="none" w:sz="0" w:space="0" w:color="auto"/>
        <w:left w:val="none" w:sz="0" w:space="0" w:color="auto"/>
        <w:bottom w:val="none" w:sz="0" w:space="0" w:color="auto"/>
        <w:right w:val="none" w:sz="0" w:space="0" w:color="auto"/>
      </w:divBdr>
      <w:divsChild>
        <w:div w:id="1164392597">
          <w:marLeft w:val="0"/>
          <w:marRight w:val="0"/>
          <w:marTop w:val="0"/>
          <w:marBottom w:val="0"/>
          <w:divBdr>
            <w:top w:val="none" w:sz="0" w:space="0" w:color="auto"/>
            <w:left w:val="none" w:sz="0" w:space="0" w:color="auto"/>
            <w:bottom w:val="none" w:sz="0" w:space="0" w:color="auto"/>
            <w:right w:val="none" w:sz="0" w:space="0" w:color="auto"/>
          </w:divBdr>
          <w:divsChild>
            <w:div w:id="4678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67891">
      <w:bodyDiv w:val="1"/>
      <w:marLeft w:val="0"/>
      <w:marRight w:val="0"/>
      <w:marTop w:val="0"/>
      <w:marBottom w:val="0"/>
      <w:divBdr>
        <w:top w:val="none" w:sz="0" w:space="0" w:color="auto"/>
        <w:left w:val="none" w:sz="0" w:space="0" w:color="auto"/>
        <w:bottom w:val="none" w:sz="0" w:space="0" w:color="auto"/>
        <w:right w:val="none" w:sz="0" w:space="0" w:color="auto"/>
      </w:divBdr>
    </w:div>
    <w:div w:id="1046637737">
      <w:bodyDiv w:val="1"/>
      <w:marLeft w:val="0"/>
      <w:marRight w:val="0"/>
      <w:marTop w:val="0"/>
      <w:marBottom w:val="0"/>
      <w:divBdr>
        <w:top w:val="none" w:sz="0" w:space="0" w:color="auto"/>
        <w:left w:val="none" w:sz="0" w:space="0" w:color="auto"/>
        <w:bottom w:val="none" w:sz="0" w:space="0" w:color="auto"/>
        <w:right w:val="none" w:sz="0" w:space="0" w:color="auto"/>
      </w:divBdr>
    </w:div>
    <w:div w:id="1047491735">
      <w:bodyDiv w:val="1"/>
      <w:marLeft w:val="0"/>
      <w:marRight w:val="0"/>
      <w:marTop w:val="0"/>
      <w:marBottom w:val="0"/>
      <w:divBdr>
        <w:top w:val="none" w:sz="0" w:space="0" w:color="auto"/>
        <w:left w:val="none" w:sz="0" w:space="0" w:color="auto"/>
        <w:bottom w:val="none" w:sz="0" w:space="0" w:color="auto"/>
        <w:right w:val="none" w:sz="0" w:space="0" w:color="auto"/>
      </w:divBdr>
    </w:div>
    <w:div w:id="1048725827">
      <w:bodyDiv w:val="1"/>
      <w:marLeft w:val="0"/>
      <w:marRight w:val="0"/>
      <w:marTop w:val="0"/>
      <w:marBottom w:val="0"/>
      <w:divBdr>
        <w:top w:val="none" w:sz="0" w:space="0" w:color="auto"/>
        <w:left w:val="none" w:sz="0" w:space="0" w:color="auto"/>
        <w:bottom w:val="none" w:sz="0" w:space="0" w:color="auto"/>
        <w:right w:val="none" w:sz="0" w:space="0" w:color="auto"/>
      </w:divBdr>
    </w:div>
    <w:div w:id="1049955791">
      <w:bodyDiv w:val="1"/>
      <w:marLeft w:val="0"/>
      <w:marRight w:val="0"/>
      <w:marTop w:val="0"/>
      <w:marBottom w:val="0"/>
      <w:divBdr>
        <w:top w:val="none" w:sz="0" w:space="0" w:color="auto"/>
        <w:left w:val="none" w:sz="0" w:space="0" w:color="auto"/>
        <w:bottom w:val="none" w:sz="0" w:space="0" w:color="auto"/>
        <w:right w:val="none" w:sz="0" w:space="0" w:color="auto"/>
      </w:divBdr>
    </w:div>
    <w:div w:id="1051536601">
      <w:bodyDiv w:val="1"/>
      <w:marLeft w:val="0"/>
      <w:marRight w:val="0"/>
      <w:marTop w:val="0"/>
      <w:marBottom w:val="0"/>
      <w:divBdr>
        <w:top w:val="none" w:sz="0" w:space="0" w:color="auto"/>
        <w:left w:val="none" w:sz="0" w:space="0" w:color="auto"/>
        <w:bottom w:val="none" w:sz="0" w:space="0" w:color="auto"/>
        <w:right w:val="none" w:sz="0" w:space="0" w:color="auto"/>
      </w:divBdr>
    </w:div>
    <w:div w:id="1052920096">
      <w:bodyDiv w:val="1"/>
      <w:marLeft w:val="0"/>
      <w:marRight w:val="0"/>
      <w:marTop w:val="0"/>
      <w:marBottom w:val="0"/>
      <w:divBdr>
        <w:top w:val="none" w:sz="0" w:space="0" w:color="auto"/>
        <w:left w:val="none" w:sz="0" w:space="0" w:color="auto"/>
        <w:bottom w:val="none" w:sz="0" w:space="0" w:color="auto"/>
        <w:right w:val="none" w:sz="0" w:space="0" w:color="auto"/>
      </w:divBdr>
    </w:div>
    <w:div w:id="1056853351">
      <w:bodyDiv w:val="1"/>
      <w:marLeft w:val="0"/>
      <w:marRight w:val="0"/>
      <w:marTop w:val="0"/>
      <w:marBottom w:val="0"/>
      <w:divBdr>
        <w:top w:val="none" w:sz="0" w:space="0" w:color="auto"/>
        <w:left w:val="none" w:sz="0" w:space="0" w:color="auto"/>
        <w:bottom w:val="none" w:sz="0" w:space="0" w:color="auto"/>
        <w:right w:val="none" w:sz="0" w:space="0" w:color="auto"/>
      </w:divBdr>
    </w:div>
    <w:div w:id="1060789456">
      <w:bodyDiv w:val="1"/>
      <w:marLeft w:val="0"/>
      <w:marRight w:val="0"/>
      <w:marTop w:val="0"/>
      <w:marBottom w:val="0"/>
      <w:divBdr>
        <w:top w:val="none" w:sz="0" w:space="0" w:color="auto"/>
        <w:left w:val="none" w:sz="0" w:space="0" w:color="auto"/>
        <w:bottom w:val="none" w:sz="0" w:space="0" w:color="auto"/>
        <w:right w:val="none" w:sz="0" w:space="0" w:color="auto"/>
      </w:divBdr>
    </w:div>
    <w:div w:id="1061565574">
      <w:bodyDiv w:val="1"/>
      <w:marLeft w:val="0"/>
      <w:marRight w:val="0"/>
      <w:marTop w:val="0"/>
      <w:marBottom w:val="0"/>
      <w:divBdr>
        <w:top w:val="none" w:sz="0" w:space="0" w:color="auto"/>
        <w:left w:val="none" w:sz="0" w:space="0" w:color="auto"/>
        <w:bottom w:val="none" w:sz="0" w:space="0" w:color="auto"/>
        <w:right w:val="none" w:sz="0" w:space="0" w:color="auto"/>
      </w:divBdr>
    </w:div>
    <w:div w:id="1070924820">
      <w:bodyDiv w:val="1"/>
      <w:marLeft w:val="0"/>
      <w:marRight w:val="0"/>
      <w:marTop w:val="0"/>
      <w:marBottom w:val="0"/>
      <w:divBdr>
        <w:top w:val="none" w:sz="0" w:space="0" w:color="auto"/>
        <w:left w:val="none" w:sz="0" w:space="0" w:color="auto"/>
        <w:bottom w:val="none" w:sz="0" w:space="0" w:color="auto"/>
        <w:right w:val="none" w:sz="0" w:space="0" w:color="auto"/>
      </w:divBdr>
    </w:div>
    <w:div w:id="1071080032">
      <w:bodyDiv w:val="1"/>
      <w:marLeft w:val="0"/>
      <w:marRight w:val="0"/>
      <w:marTop w:val="0"/>
      <w:marBottom w:val="0"/>
      <w:divBdr>
        <w:top w:val="none" w:sz="0" w:space="0" w:color="auto"/>
        <w:left w:val="none" w:sz="0" w:space="0" w:color="auto"/>
        <w:bottom w:val="none" w:sz="0" w:space="0" w:color="auto"/>
        <w:right w:val="none" w:sz="0" w:space="0" w:color="auto"/>
      </w:divBdr>
    </w:div>
    <w:div w:id="1073938445">
      <w:bodyDiv w:val="1"/>
      <w:marLeft w:val="0"/>
      <w:marRight w:val="0"/>
      <w:marTop w:val="0"/>
      <w:marBottom w:val="0"/>
      <w:divBdr>
        <w:top w:val="none" w:sz="0" w:space="0" w:color="auto"/>
        <w:left w:val="none" w:sz="0" w:space="0" w:color="auto"/>
        <w:bottom w:val="none" w:sz="0" w:space="0" w:color="auto"/>
        <w:right w:val="none" w:sz="0" w:space="0" w:color="auto"/>
      </w:divBdr>
    </w:div>
    <w:div w:id="1075668991">
      <w:bodyDiv w:val="1"/>
      <w:marLeft w:val="0"/>
      <w:marRight w:val="0"/>
      <w:marTop w:val="0"/>
      <w:marBottom w:val="0"/>
      <w:divBdr>
        <w:top w:val="none" w:sz="0" w:space="0" w:color="auto"/>
        <w:left w:val="none" w:sz="0" w:space="0" w:color="auto"/>
        <w:bottom w:val="none" w:sz="0" w:space="0" w:color="auto"/>
        <w:right w:val="none" w:sz="0" w:space="0" w:color="auto"/>
      </w:divBdr>
    </w:div>
    <w:div w:id="1076779194">
      <w:bodyDiv w:val="1"/>
      <w:marLeft w:val="0"/>
      <w:marRight w:val="0"/>
      <w:marTop w:val="0"/>
      <w:marBottom w:val="0"/>
      <w:divBdr>
        <w:top w:val="none" w:sz="0" w:space="0" w:color="auto"/>
        <w:left w:val="none" w:sz="0" w:space="0" w:color="auto"/>
        <w:bottom w:val="none" w:sz="0" w:space="0" w:color="auto"/>
        <w:right w:val="none" w:sz="0" w:space="0" w:color="auto"/>
      </w:divBdr>
    </w:div>
    <w:div w:id="1077560485">
      <w:bodyDiv w:val="1"/>
      <w:marLeft w:val="0"/>
      <w:marRight w:val="0"/>
      <w:marTop w:val="0"/>
      <w:marBottom w:val="0"/>
      <w:divBdr>
        <w:top w:val="none" w:sz="0" w:space="0" w:color="auto"/>
        <w:left w:val="none" w:sz="0" w:space="0" w:color="auto"/>
        <w:bottom w:val="none" w:sz="0" w:space="0" w:color="auto"/>
        <w:right w:val="none" w:sz="0" w:space="0" w:color="auto"/>
      </w:divBdr>
    </w:div>
    <w:div w:id="1078138802">
      <w:bodyDiv w:val="1"/>
      <w:marLeft w:val="0"/>
      <w:marRight w:val="0"/>
      <w:marTop w:val="0"/>
      <w:marBottom w:val="0"/>
      <w:divBdr>
        <w:top w:val="none" w:sz="0" w:space="0" w:color="auto"/>
        <w:left w:val="none" w:sz="0" w:space="0" w:color="auto"/>
        <w:bottom w:val="none" w:sz="0" w:space="0" w:color="auto"/>
        <w:right w:val="none" w:sz="0" w:space="0" w:color="auto"/>
      </w:divBdr>
    </w:div>
    <w:div w:id="1078360359">
      <w:bodyDiv w:val="1"/>
      <w:marLeft w:val="0"/>
      <w:marRight w:val="0"/>
      <w:marTop w:val="0"/>
      <w:marBottom w:val="0"/>
      <w:divBdr>
        <w:top w:val="none" w:sz="0" w:space="0" w:color="auto"/>
        <w:left w:val="none" w:sz="0" w:space="0" w:color="auto"/>
        <w:bottom w:val="none" w:sz="0" w:space="0" w:color="auto"/>
        <w:right w:val="none" w:sz="0" w:space="0" w:color="auto"/>
      </w:divBdr>
    </w:div>
    <w:div w:id="1079207164">
      <w:bodyDiv w:val="1"/>
      <w:marLeft w:val="0"/>
      <w:marRight w:val="0"/>
      <w:marTop w:val="0"/>
      <w:marBottom w:val="0"/>
      <w:divBdr>
        <w:top w:val="none" w:sz="0" w:space="0" w:color="auto"/>
        <w:left w:val="none" w:sz="0" w:space="0" w:color="auto"/>
        <w:bottom w:val="none" w:sz="0" w:space="0" w:color="auto"/>
        <w:right w:val="none" w:sz="0" w:space="0" w:color="auto"/>
      </w:divBdr>
    </w:div>
    <w:div w:id="1081948360">
      <w:bodyDiv w:val="1"/>
      <w:marLeft w:val="0"/>
      <w:marRight w:val="0"/>
      <w:marTop w:val="0"/>
      <w:marBottom w:val="0"/>
      <w:divBdr>
        <w:top w:val="none" w:sz="0" w:space="0" w:color="auto"/>
        <w:left w:val="none" w:sz="0" w:space="0" w:color="auto"/>
        <w:bottom w:val="none" w:sz="0" w:space="0" w:color="auto"/>
        <w:right w:val="none" w:sz="0" w:space="0" w:color="auto"/>
      </w:divBdr>
    </w:div>
    <w:div w:id="1084885274">
      <w:bodyDiv w:val="1"/>
      <w:marLeft w:val="0"/>
      <w:marRight w:val="0"/>
      <w:marTop w:val="0"/>
      <w:marBottom w:val="0"/>
      <w:divBdr>
        <w:top w:val="none" w:sz="0" w:space="0" w:color="auto"/>
        <w:left w:val="none" w:sz="0" w:space="0" w:color="auto"/>
        <w:bottom w:val="none" w:sz="0" w:space="0" w:color="auto"/>
        <w:right w:val="none" w:sz="0" w:space="0" w:color="auto"/>
      </w:divBdr>
      <w:divsChild>
        <w:div w:id="1677033125">
          <w:marLeft w:val="0"/>
          <w:marRight w:val="0"/>
          <w:marTop w:val="0"/>
          <w:marBottom w:val="0"/>
          <w:divBdr>
            <w:top w:val="none" w:sz="0" w:space="0" w:color="auto"/>
            <w:left w:val="none" w:sz="0" w:space="0" w:color="auto"/>
            <w:bottom w:val="none" w:sz="0" w:space="0" w:color="auto"/>
            <w:right w:val="none" w:sz="0" w:space="0" w:color="auto"/>
          </w:divBdr>
          <w:divsChild>
            <w:div w:id="140971705">
              <w:marLeft w:val="0"/>
              <w:marRight w:val="0"/>
              <w:marTop w:val="0"/>
              <w:marBottom w:val="0"/>
              <w:divBdr>
                <w:top w:val="none" w:sz="0" w:space="0" w:color="auto"/>
                <w:left w:val="none" w:sz="0" w:space="0" w:color="auto"/>
                <w:bottom w:val="none" w:sz="0" w:space="0" w:color="auto"/>
                <w:right w:val="none" w:sz="0" w:space="0" w:color="auto"/>
              </w:divBdr>
            </w:div>
            <w:div w:id="208225151">
              <w:marLeft w:val="0"/>
              <w:marRight w:val="0"/>
              <w:marTop w:val="0"/>
              <w:marBottom w:val="0"/>
              <w:divBdr>
                <w:top w:val="none" w:sz="0" w:space="0" w:color="auto"/>
                <w:left w:val="none" w:sz="0" w:space="0" w:color="auto"/>
                <w:bottom w:val="none" w:sz="0" w:space="0" w:color="auto"/>
                <w:right w:val="none" w:sz="0" w:space="0" w:color="auto"/>
              </w:divBdr>
            </w:div>
            <w:div w:id="1182206430">
              <w:marLeft w:val="0"/>
              <w:marRight w:val="0"/>
              <w:marTop w:val="0"/>
              <w:marBottom w:val="0"/>
              <w:divBdr>
                <w:top w:val="none" w:sz="0" w:space="0" w:color="auto"/>
                <w:left w:val="none" w:sz="0" w:space="0" w:color="auto"/>
                <w:bottom w:val="none" w:sz="0" w:space="0" w:color="auto"/>
                <w:right w:val="none" w:sz="0" w:space="0" w:color="auto"/>
              </w:divBdr>
            </w:div>
            <w:div w:id="180427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6877">
      <w:bodyDiv w:val="1"/>
      <w:marLeft w:val="0"/>
      <w:marRight w:val="0"/>
      <w:marTop w:val="0"/>
      <w:marBottom w:val="0"/>
      <w:divBdr>
        <w:top w:val="none" w:sz="0" w:space="0" w:color="auto"/>
        <w:left w:val="none" w:sz="0" w:space="0" w:color="auto"/>
        <w:bottom w:val="none" w:sz="0" w:space="0" w:color="auto"/>
        <w:right w:val="none" w:sz="0" w:space="0" w:color="auto"/>
      </w:divBdr>
    </w:div>
    <w:div w:id="1086420168">
      <w:bodyDiv w:val="1"/>
      <w:marLeft w:val="0"/>
      <w:marRight w:val="0"/>
      <w:marTop w:val="0"/>
      <w:marBottom w:val="0"/>
      <w:divBdr>
        <w:top w:val="none" w:sz="0" w:space="0" w:color="auto"/>
        <w:left w:val="none" w:sz="0" w:space="0" w:color="auto"/>
        <w:bottom w:val="none" w:sz="0" w:space="0" w:color="auto"/>
        <w:right w:val="none" w:sz="0" w:space="0" w:color="auto"/>
      </w:divBdr>
    </w:div>
    <w:div w:id="1086923043">
      <w:bodyDiv w:val="1"/>
      <w:marLeft w:val="0"/>
      <w:marRight w:val="0"/>
      <w:marTop w:val="0"/>
      <w:marBottom w:val="0"/>
      <w:divBdr>
        <w:top w:val="none" w:sz="0" w:space="0" w:color="auto"/>
        <w:left w:val="none" w:sz="0" w:space="0" w:color="auto"/>
        <w:bottom w:val="none" w:sz="0" w:space="0" w:color="auto"/>
        <w:right w:val="none" w:sz="0" w:space="0" w:color="auto"/>
      </w:divBdr>
    </w:div>
    <w:div w:id="1088844749">
      <w:bodyDiv w:val="1"/>
      <w:marLeft w:val="0"/>
      <w:marRight w:val="0"/>
      <w:marTop w:val="0"/>
      <w:marBottom w:val="0"/>
      <w:divBdr>
        <w:top w:val="none" w:sz="0" w:space="0" w:color="auto"/>
        <w:left w:val="none" w:sz="0" w:space="0" w:color="auto"/>
        <w:bottom w:val="none" w:sz="0" w:space="0" w:color="auto"/>
        <w:right w:val="none" w:sz="0" w:space="0" w:color="auto"/>
      </w:divBdr>
    </w:div>
    <w:div w:id="1093085674">
      <w:bodyDiv w:val="1"/>
      <w:marLeft w:val="0"/>
      <w:marRight w:val="0"/>
      <w:marTop w:val="0"/>
      <w:marBottom w:val="0"/>
      <w:divBdr>
        <w:top w:val="none" w:sz="0" w:space="0" w:color="auto"/>
        <w:left w:val="none" w:sz="0" w:space="0" w:color="auto"/>
        <w:bottom w:val="none" w:sz="0" w:space="0" w:color="auto"/>
        <w:right w:val="none" w:sz="0" w:space="0" w:color="auto"/>
      </w:divBdr>
    </w:div>
    <w:div w:id="1093546861">
      <w:bodyDiv w:val="1"/>
      <w:marLeft w:val="0"/>
      <w:marRight w:val="0"/>
      <w:marTop w:val="0"/>
      <w:marBottom w:val="0"/>
      <w:divBdr>
        <w:top w:val="none" w:sz="0" w:space="0" w:color="auto"/>
        <w:left w:val="none" w:sz="0" w:space="0" w:color="auto"/>
        <w:bottom w:val="none" w:sz="0" w:space="0" w:color="auto"/>
        <w:right w:val="none" w:sz="0" w:space="0" w:color="auto"/>
      </w:divBdr>
    </w:div>
    <w:div w:id="1094059979">
      <w:bodyDiv w:val="1"/>
      <w:marLeft w:val="0"/>
      <w:marRight w:val="0"/>
      <w:marTop w:val="0"/>
      <w:marBottom w:val="0"/>
      <w:divBdr>
        <w:top w:val="none" w:sz="0" w:space="0" w:color="auto"/>
        <w:left w:val="none" w:sz="0" w:space="0" w:color="auto"/>
        <w:bottom w:val="none" w:sz="0" w:space="0" w:color="auto"/>
        <w:right w:val="none" w:sz="0" w:space="0" w:color="auto"/>
      </w:divBdr>
    </w:div>
    <w:div w:id="1097098633">
      <w:bodyDiv w:val="1"/>
      <w:marLeft w:val="0"/>
      <w:marRight w:val="0"/>
      <w:marTop w:val="0"/>
      <w:marBottom w:val="0"/>
      <w:divBdr>
        <w:top w:val="none" w:sz="0" w:space="0" w:color="auto"/>
        <w:left w:val="none" w:sz="0" w:space="0" w:color="auto"/>
        <w:bottom w:val="none" w:sz="0" w:space="0" w:color="auto"/>
        <w:right w:val="none" w:sz="0" w:space="0" w:color="auto"/>
      </w:divBdr>
    </w:div>
    <w:div w:id="1098402884">
      <w:bodyDiv w:val="1"/>
      <w:marLeft w:val="0"/>
      <w:marRight w:val="0"/>
      <w:marTop w:val="0"/>
      <w:marBottom w:val="0"/>
      <w:divBdr>
        <w:top w:val="none" w:sz="0" w:space="0" w:color="auto"/>
        <w:left w:val="none" w:sz="0" w:space="0" w:color="auto"/>
        <w:bottom w:val="none" w:sz="0" w:space="0" w:color="auto"/>
        <w:right w:val="none" w:sz="0" w:space="0" w:color="auto"/>
      </w:divBdr>
    </w:div>
    <w:div w:id="1100100315">
      <w:bodyDiv w:val="1"/>
      <w:marLeft w:val="0"/>
      <w:marRight w:val="0"/>
      <w:marTop w:val="0"/>
      <w:marBottom w:val="0"/>
      <w:divBdr>
        <w:top w:val="none" w:sz="0" w:space="0" w:color="auto"/>
        <w:left w:val="none" w:sz="0" w:space="0" w:color="auto"/>
        <w:bottom w:val="none" w:sz="0" w:space="0" w:color="auto"/>
        <w:right w:val="none" w:sz="0" w:space="0" w:color="auto"/>
      </w:divBdr>
    </w:div>
    <w:div w:id="1101217941">
      <w:bodyDiv w:val="1"/>
      <w:marLeft w:val="0"/>
      <w:marRight w:val="0"/>
      <w:marTop w:val="0"/>
      <w:marBottom w:val="0"/>
      <w:divBdr>
        <w:top w:val="none" w:sz="0" w:space="0" w:color="auto"/>
        <w:left w:val="none" w:sz="0" w:space="0" w:color="auto"/>
        <w:bottom w:val="none" w:sz="0" w:space="0" w:color="auto"/>
        <w:right w:val="none" w:sz="0" w:space="0" w:color="auto"/>
      </w:divBdr>
    </w:div>
    <w:div w:id="1102460158">
      <w:bodyDiv w:val="1"/>
      <w:marLeft w:val="0"/>
      <w:marRight w:val="0"/>
      <w:marTop w:val="0"/>
      <w:marBottom w:val="0"/>
      <w:divBdr>
        <w:top w:val="none" w:sz="0" w:space="0" w:color="auto"/>
        <w:left w:val="none" w:sz="0" w:space="0" w:color="auto"/>
        <w:bottom w:val="none" w:sz="0" w:space="0" w:color="auto"/>
        <w:right w:val="none" w:sz="0" w:space="0" w:color="auto"/>
      </w:divBdr>
    </w:div>
    <w:div w:id="1104567954">
      <w:bodyDiv w:val="1"/>
      <w:marLeft w:val="0"/>
      <w:marRight w:val="0"/>
      <w:marTop w:val="0"/>
      <w:marBottom w:val="0"/>
      <w:divBdr>
        <w:top w:val="none" w:sz="0" w:space="0" w:color="auto"/>
        <w:left w:val="none" w:sz="0" w:space="0" w:color="auto"/>
        <w:bottom w:val="none" w:sz="0" w:space="0" w:color="auto"/>
        <w:right w:val="none" w:sz="0" w:space="0" w:color="auto"/>
      </w:divBdr>
    </w:div>
    <w:div w:id="1104572944">
      <w:bodyDiv w:val="1"/>
      <w:marLeft w:val="0"/>
      <w:marRight w:val="0"/>
      <w:marTop w:val="0"/>
      <w:marBottom w:val="0"/>
      <w:divBdr>
        <w:top w:val="none" w:sz="0" w:space="0" w:color="auto"/>
        <w:left w:val="none" w:sz="0" w:space="0" w:color="auto"/>
        <w:bottom w:val="none" w:sz="0" w:space="0" w:color="auto"/>
        <w:right w:val="none" w:sz="0" w:space="0" w:color="auto"/>
      </w:divBdr>
    </w:div>
    <w:div w:id="1105226468">
      <w:bodyDiv w:val="1"/>
      <w:marLeft w:val="0"/>
      <w:marRight w:val="0"/>
      <w:marTop w:val="0"/>
      <w:marBottom w:val="0"/>
      <w:divBdr>
        <w:top w:val="none" w:sz="0" w:space="0" w:color="auto"/>
        <w:left w:val="none" w:sz="0" w:space="0" w:color="auto"/>
        <w:bottom w:val="none" w:sz="0" w:space="0" w:color="auto"/>
        <w:right w:val="none" w:sz="0" w:space="0" w:color="auto"/>
      </w:divBdr>
    </w:div>
    <w:div w:id="1107886836">
      <w:bodyDiv w:val="1"/>
      <w:marLeft w:val="0"/>
      <w:marRight w:val="0"/>
      <w:marTop w:val="0"/>
      <w:marBottom w:val="0"/>
      <w:divBdr>
        <w:top w:val="none" w:sz="0" w:space="0" w:color="auto"/>
        <w:left w:val="none" w:sz="0" w:space="0" w:color="auto"/>
        <w:bottom w:val="none" w:sz="0" w:space="0" w:color="auto"/>
        <w:right w:val="none" w:sz="0" w:space="0" w:color="auto"/>
      </w:divBdr>
    </w:div>
    <w:div w:id="1109736266">
      <w:bodyDiv w:val="1"/>
      <w:marLeft w:val="0"/>
      <w:marRight w:val="0"/>
      <w:marTop w:val="0"/>
      <w:marBottom w:val="0"/>
      <w:divBdr>
        <w:top w:val="none" w:sz="0" w:space="0" w:color="auto"/>
        <w:left w:val="none" w:sz="0" w:space="0" w:color="auto"/>
        <w:bottom w:val="none" w:sz="0" w:space="0" w:color="auto"/>
        <w:right w:val="none" w:sz="0" w:space="0" w:color="auto"/>
      </w:divBdr>
    </w:div>
    <w:div w:id="1110396190">
      <w:bodyDiv w:val="1"/>
      <w:marLeft w:val="0"/>
      <w:marRight w:val="0"/>
      <w:marTop w:val="0"/>
      <w:marBottom w:val="0"/>
      <w:divBdr>
        <w:top w:val="none" w:sz="0" w:space="0" w:color="auto"/>
        <w:left w:val="none" w:sz="0" w:space="0" w:color="auto"/>
        <w:bottom w:val="none" w:sz="0" w:space="0" w:color="auto"/>
        <w:right w:val="none" w:sz="0" w:space="0" w:color="auto"/>
      </w:divBdr>
    </w:div>
    <w:div w:id="1111508880">
      <w:bodyDiv w:val="1"/>
      <w:marLeft w:val="0"/>
      <w:marRight w:val="0"/>
      <w:marTop w:val="0"/>
      <w:marBottom w:val="0"/>
      <w:divBdr>
        <w:top w:val="none" w:sz="0" w:space="0" w:color="auto"/>
        <w:left w:val="none" w:sz="0" w:space="0" w:color="auto"/>
        <w:bottom w:val="none" w:sz="0" w:space="0" w:color="auto"/>
        <w:right w:val="none" w:sz="0" w:space="0" w:color="auto"/>
      </w:divBdr>
      <w:divsChild>
        <w:div w:id="539055385">
          <w:marLeft w:val="0"/>
          <w:marRight w:val="0"/>
          <w:marTop w:val="0"/>
          <w:marBottom w:val="0"/>
          <w:divBdr>
            <w:top w:val="none" w:sz="0" w:space="0" w:color="auto"/>
            <w:left w:val="none" w:sz="0" w:space="0" w:color="auto"/>
            <w:bottom w:val="none" w:sz="0" w:space="0" w:color="auto"/>
            <w:right w:val="none" w:sz="0" w:space="0" w:color="auto"/>
          </w:divBdr>
          <w:divsChild>
            <w:div w:id="7370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2597">
      <w:bodyDiv w:val="1"/>
      <w:marLeft w:val="0"/>
      <w:marRight w:val="0"/>
      <w:marTop w:val="0"/>
      <w:marBottom w:val="0"/>
      <w:divBdr>
        <w:top w:val="none" w:sz="0" w:space="0" w:color="auto"/>
        <w:left w:val="none" w:sz="0" w:space="0" w:color="auto"/>
        <w:bottom w:val="none" w:sz="0" w:space="0" w:color="auto"/>
        <w:right w:val="none" w:sz="0" w:space="0" w:color="auto"/>
      </w:divBdr>
    </w:div>
    <w:div w:id="1112674549">
      <w:bodyDiv w:val="1"/>
      <w:marLeft w:val="0"/>
      <w:marRight w:val="0"/>
      <w:marTop w:val="0"/>
      <w:marBottom w:val="0"/>
      <w:divBdr>
        <w:top w:val="none" w:sz="0" w:space="0" w:color="auto"/>
        <w:left w:val="none" w:sz="0" w:space="0" w:color="auto"/>
        <w:bottom w:val="none" w:sz="0" w:space="0" w:color="auto"/>
        <w:right w:val="none" w:sz="0" w:space="0" w:color="auto"/>
      </w:divBdr>
    </w:div>
    <w:div w:id="1113087347">
      <w:bodyDiv w:val="1"/>
      <w:marLeft w:val="0"/>
      <w:marRight w:val="0"/>
      <w:marTop w:val="0"/>
      <w:marBottom w:val="0"/>
      <w:divBdr>
        <w:top w:val="none" w:sz="0" w:space="0" w:color="auto"/>
        <w:left w:val="none" w:sz="0" w:space="0" w:color="auto"/>
        <w:bottom w:val="none" w:sz="0" w:space="0" w:color="auto"/>
        <w:right w:val="none" w:sz="0" w:space="0" w:color="auto"/>
      </w:divBdr>
    </w:div>
    <w:div w:id="1113941446">
      <w:bodyDiv w:val="1"/>
      <w:marLeft w:val="0"/>
      <w:marRight w:val="0"/>
      <w:marTop w:val="0"/>
      <w:marBottom w:val="0"/>
      <w:divBdr>
        <w:top w:val="none" w:sz="0" w:space="0" w:color="auto"/>
        <w:left w:val="none" w:sz="0" w:space="0" w:color="auto"/>
        <w:bottom w:val="none" w:sz="0" w:space="0" w:color="auto"/>
        <w:right w:val="none" w:sz="0" w:space="0" w:color="auto"/>
      </w:divBdr>
    </w:div>
    <w:div w:id="1120998473">
      <w:bodyDiv w:val="1"/>
      <w:marLeft w:val="0"/>
      <w:marRight w:val="0"/>
      <w:marTop w:val="0"/>
      <w:marBottom w:val="0"/>
      <w:divBdr>
        <w:top w:val="none" w:sz="0" w:space="0" w:color="auto"/>
        <w:left w:val="none" w:sz="0" w:space="0" w:color="auto"/>
        <w:bottom w:val="none" w:sz="0" w:space="0" w:color="auto"/>
        <w:right w:val="none" w:sz="0" w:space="0" w:color="auto"/>
      </w:divBdr>
    </w:div>
    <w:div w:id="1121606615">
      <w:bodyDiv w:val="1"/>
      <w:marLeft w:val="0"/>
      <w:marRight w:val="0"/>
      <w:marTop w:val="0"/>
      <w:marBottom w:val="0"/>
      <w:divBdr>
        <w:top w:val="none" w:sz="0" w:space="0" w:color="auto"/>
        <w:left w:val="none" w:sz="0" w:space="0" w:color="auto"/>
        <w:bottom w:val="none" w:sz="0" w:space="0" w:color="auto"/>
        <w:right w:val="none" w:sz="0" w:space="0" w:color="auto"/>
      </w:divBdr>
    </w:div>
    <w:div w:id="1122726203">
      <w:bodyDiv w:val="1"/>
      <w:marLeft w:val="0"/>
      <w:marRight w:val="0"/>
      <w:marTop w:val="0"/>
      <w:marBottom w:val="0"/>
      <w:divBdr>
        <w:top w:val="none" w:sz="0" w:space="0" w:color="auto"/>
        <w:left w:val="none" w:sz="0" w:space="0" w:color="auto"/>
        <w:bottom w:val="none" w:sz="0" w:space="0" w:color="auto"/>
        <w:right w:val="none" w:sz="0" w:space="0" w:color="auto"/>
      </w:divBdr>
    </w:div>
    <w:div w:id="1124739603">
      <w:bodyDiv w:val="1"/>
      <w:marLeft w:val="0"/>
      <w:marRight w:val="0"/>
      <w:marTop w:val="0"/>
      <w:marBottom w:val="0"/>
      <w:divBdr>
        <w:top w:val="none" w:sz="0" w:space="0" w:color="auto"/>
        <w:left w:val="none" w:sz="0" w:space="0" w:color="auto"/>
        <w:bottom w:val="none" w:sz="0" w:space="0" w:color="auto"/>
        <w:right w:val="none" w:sz="0" w:space="0" w:color="auto"/>
      </w:divBdr>
    </w:div>
    <w:div w:id="1127511541">
      <w:bodyDiv w:val="1"/>
      <w:marLeft w:val="0"/>
      <w:marRight w:val="0"/>
      <w:marTop w:val="0"/>
      <w:marBottom w:val="0"/>
      <w:divBdr>
        <w:top w:val="none" w:sz="0" w:space="0" w:color="auto"/>
        <w:left w:val="none" w:sz="0" w:space="0" w:color="auto"/>
        <w:bottom w:val="none" w:sz="0" w:space="0" w:color="auto"/>
        <w:right w:val="none" w:sz="0" w:space="0" w:color="auto"/>
      </w:divBdr>
    </w:div>
    <w:div w:id="1127624835">
      <w:bodyDiv w:val="1"/>
      <w:marLeft w:val="0"/>
      <w:marRight w:val="0"/>
      <w:marTop w:val="0"/>
      <w:marBottom w:val="0"/>
      <w:divBdr>
        <w:top w:val="none" w:sz="0" w:space="0" w:color="auto"/>
        <w:left w:val="none" w:sz="0" w:space="0" w:color="auto"/>
        <w:bottom w:val="none" w:sz="0" w:space="0" w:color="auto"/>
        <w:right w:val="none" w:sz="0" w:space="0" w:color="auto"/>
      </w:divBdr>
    </w:div>
    <w:div w:id="1129860873">
      <w:bodyDiv w:val="1"/>
      <w:marLeft w:val="0"/>
      <w:marRight w:val="0"/>
      <w:marTop w:val="0"/>
      <w:marBottom w:val="0"/>
      <w:divBdr>
        <w:top w:val="none" w:sz="0" w:space="0" w:color="auto"/>
        <w:left w:val="none" w:sz="0" w:space="0" w:color="auto"/>
        <w:bottom w:val="none" w:sz="0" w:space="0" w:color="auto"/>
        <w:right w:val="none" w:sz="0" w:space="0" w:color="auto"/>
      </w:divBdr>
    </w:div>
    <w:div w:id="1131947307">
      <w:bodyDiv w:val="1"/>
      <w:marLeft w:val="0"/>
      <w:marRight w:val="0"/>
      <w:marTop w:val="0"/>
      <w:marBottom w:val="0"/>
      <w:divBdr>
        <w:top w:val="none" w:sz="0" w:space="0" w:color="auto"/>
        <w:left w:val="none" w:sz="0" w:space="0" w:color="auto"/>
        <w:bottom w:val="none" w:sz="0" w:space="0" w:color="auto"/>
        <w:right w:val="none" w:sz="0" w:space="0" w:color="auto"/>
      </w:divBdr>
      <w:divsChild>
        <w:div w:id="181939321">
          <w:marLeft w:val="0"/>
          <w:marRight w:val="0"/>
          <w:marTop w:val="0"/>
          <w:marBottom w:val="0"/>
          <w:divBdr>
            <w:top w:val="none" w:sz="0" w:space="0" w:color="auto"/>
            <w:left w:val="none" w:sz="0" w:space="0" w:color="auto"/>
            <w:bottom w:val="none" w:sz="0" w:space="0" w:color="auto"/>
            <w:right w:val="none" w:sz="0" w:space="0" w:color="auto"/>
          </w:divBdr>
          <w:divsChild>
            <w:div w:id="199013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85053">
      <w:bodyDiv w:val="1"/>
      <w:marLeft w:val="0"/>
      <w:marRight w:val="0"/>
      <w:marTop w:val="0"/>
      <w:marBottom w:val="0"/>
      <w:divBdr>
        <w:top w:val="none" w:sz="0" w:space="0" w:color="auto"/>
        <w:left w:val="none" w:sz="0" w:space="0" w:color="auto"/>
        <w:bottom w:val="none" w:sz="0" w:space="0" w:color="auto"/>
        <w:right w:val="none" w:sz="0" w:space="0" w:color="auto"/>
      </w:divBdr>
    </w:div>
    <w:div w:id="1135565304">
      <w:bodyDiv w:val="1"/>
      <w:marLeft w:val="0"/>
      <w:marRight w:val="0"/>
      <w:marTop w:val="0"/>
      <w:marBottom w:val="0"/>
      <w:divBdr>
        <w:top w:val="none" w:sz="0" w:space="0" w:color="auto"/>
        <w:left w:val="none" w:sz="0" w:space="0" w:color="auto"/>
        <w:bottom w:val="none" w:sz="0" w:space="0" w:color="auto"/>
        <w:right w:val="none" w:sz="0" w:space="0" w:color="auto"/>
      </w:divBdr>
    </w:div>
    <w:div w:id="1135677478">
      <w:bodyDiv w:val="1"/>
      <w:marLeft w:val="0"/>
      <w:marRight w:val="0"/>
      <w:marTop w:val="0"/>
      <w:marBottom w:val="0"/>
      <w:divBdr>
        <w:top w:val="none" w:sz="0" w:space="0" w:color="auto"/>
        <w:left w:val="none" w:sz="0" w:space="0" w:color="auto"/>
        <w:bottom w:val="none" w:sz="0" w:space="0" w:color="auto"/>
        <w:right w:val="none" w:sz="0" w:space="0" w:color="auto"/>
      </w:divBdr>
    </w:div>
    <w:div w:id="1136877355">
      <w:bodyDiv w:val="1"/>
      <w:marLeft w:val="0"/>
      <w:marRight w:val="0"/>
      <w:marTop w:val="0"/>
      <w:marBottom w:val="0"/>
      <w:divBdr>
        <w:top w:val="none" w:sz="0" w:space="0" w:color="auto"/>
        <w:left w:val="none" w:sz="0" w:space="0" w:color="auto"/>
        <w:bottom w:val="none" w:sz="0" w:space="0" w:color="auto"/>
        <w:right w:val="none" w:sz="0" w:space="0" w:color="auto"/>
      </w:divBdr>
    </w:div>
    <w:div w:id="1137917852">
      <w:bodyDiv w:val="1"/>
      <w:marLeft w:val="0"/>
      <w:marRight w:val="0"/>
      <w:marTop w:val="0"/>
      <w:marBottom w:val="0"/>
      <w:divBdr>
        <w:top w:val="none" w:sz="0" w:space="0" w:color="auto"/>
        <w:left w:val="none" w:sz="0" w:space="0" w:color="auto"/>
        <w:bottom w:val="none" w:sz="0" w:space="0" w:color="auto"/>
        <w:right w:val="none" w:sz="0" w:space="0" w:color="auto"/>
      </w:divBdr>
    </w:div>
    <w:div w:id="1139036142">
      <w:bodyDiv w:val="1"/>
      <w:marLeft w:val="0"/>
      <w:marRight w:val="0"/>
      <w:marTop w:val="0"/>
      <w:marBottom w:val="0"/>
      <w:divBdr>
        <w:top w:val="none" w:sz="0" w:space="0" w:color="auto"/>
        <w:left w:val="none" w:sz="0" w:space="0" w:color="auto"/>
        <w:bottom w:val="none" w:sz="0" w:space="0" w:color="auto"/>
        <w:right w:val="none" w:sz="0" w:space="0" w:color="auto"/>
      </w:divBdr>
    </w:div>
    <w:div w:id="1141002043">
      <w:bodyDiv w:val="1"/>
      <w:marLeft w:val="0"/>
      <w:marRight w:val="0"/>
      <w:marTop w:val="0"/>
      <w:marBottom w:val="0"/>
      <w:divBdr>
        <w:top w:val="none" w:sz="0" w:space="0" w:color="auto"/>
        <w:left w:val="none" w:sz="0" w:space="0" w:color="auto"/>
        <w:bottom w:val="none" w:sz="0" w:space="0" w:color="auto"/>
        <w:right w:val="none" w:sz="0" w:space="0" w:color="auto"/>
      </w:divBdr>
    </w:div>
    <w:div w:id="1141534193">
      <w:bodyDiv w:val="1"/>
      <w:marLeft w:val="0"/>
      <w:marRight w:val="0"/>
      <w:marTop w:val="0"/>
      <w:marBottom w:val="0"/>
      <w:divBdr>
        <w:top w:val="none" w:sz="0" w:space="0" w:color="auto"/>
        <w:left w:val="none" w:sz="0" w:space="0" w:color="auto"/>
        <w:bottom w:val="none" w:sz="0" w:space="0" w:color="auto"/>
        <w:right w:val="none" w:sz="0" w:space="0" w:color="auto"/>
      </w:divBdr>
    </w:div>
    <w:div w:id="1141653722">
      <w:bodyDiv w:val="1"/>
      <w:marLeft w:val="0"/>
      <w:marRight w:val="0"/>
      <w:marTop w:val="0"/>
      <w:marBottom w:val="0"/>
      <w:divBdr>
        <w:top w:val="none" w:sz="0" w:space="0" w:color="auto"/>
        <w:left w:val="none" w:sz="0" w:space="0" w:color="auto"/>
        <w:bottom w:val="none" w:sz="0" w:space="0" w:color="auto"/>
        <w:right w:val="none" w:sz="0" w:space="0" w:color="auto"/>
      </w:divBdr>
    </w:div>
    <w:div w:id="1143692308">
      <w:bodyDiv w:val="1"/>
      <w:marLeft w:val="0"/>
      <w:marRight w:val="0"/>
      <w:marTop w:val="0"/>
      <w:marBottom w:val="0"/>
      <w:divBdr>
        <w:top w:val="none" w:sz="0" w:space="0" w:color="auto"/>
        <w:left w:val="none" w:sz="0" w:space="0" w:color="auto"/>
        <w:bottom w:val="none" w:sz="0" w:space="0" w:color="auto"/>
        <w:right w:val="none" w:sz="0" w:space="0" w:color="auto"/>
      </w:divBdr>
    </w:div>
    <w:div w:id="1144470387">
      <w:bodyDiv w:val="1"/>
      <w:marLeft w:val="0"/>
      <w:marRight w:val="0"/>
      <w:marTop w:val="0"/>
      <w:marBottom w:val="0"/>
      <w:divBdr>
        <w:top w:val="none" w:sz="0" w:space="0" w:color="auto"/>
        <w:left w:val="none" w:sz="0" w:space="0" w:color="auto"/>
        <w:bottom w:val="none" w:sz="0" w:space="0" w:color="auto"/>
        <w:right w:val="none" w:sz="0" w:space="0" w:color="auto"/>
      </w:divBdr>
    </w:div>
    <w:div w:id="1145204183">
      <w:bodyDiv w:val="1"/>
      <w:marLeft w:val="0"/>
      <w:marRight w:val="0"/>
      <w:marTop w:val="0"/>
      <w:marBottom w:val="0"/>
      <w:divBdr>
        <w:top w:val="none" w:sz="0" w:space="0" w:color="auto"/>
        <w:left w:val="none" w:sz="0" w:space="0" w:color="auto"/>
        <w:bottom w:val="none" w:sz="0" w:space="0" w:color="auto"/>
        <w:right w:val="none" w:sz="0" w:space="0" w:color="auto"/>
      </w:divBdr>
    </w:div>
    <w:div w:id="1149396077">
      <w:bodyDiv w:val="1"/>
      <w:marLeft w:val="0"/>
      <w:marRight w:val="0"/>
      <w:marTop w:val="0"/>
      <w:marBottom w:val="0"/>
      <w:divBdr>
        <w:top w:val="none" w:sz="0" w:space="0" w:color="auto"/>
        <w:left w:val="none" w:sz="0" w:space="0" w:color="auto"/>
        <w:bottom w:val="none" w:sz="0" w:space="0" w:color="auto"/>
        <w:right w:val="none" w:sz="0" w:space="0" w:color="auto"/>
      </w:divBdr>
    </w:div>
    <w:div w:id="1150905308">
      <w:bodyDiv w:val="1"/>
      <w:marLeft w:val="0"/>
      <w:marRight w:val="0"/>
      <w:marTop w:val="0"/>
      <w:marBottom w:val="0"/>
      <w:divBdr>
        <w:top w:val="none" w:sz="0" w:space="0" w:color="auto"/>
        <w:left w:val="none" w:sz="0" w:space="0" w:color="auto"/>
        <w:bottom w:val="none" w:sz="0" w:space="0" w:color="auto"/>
        <w:right w:val="none" w:sz="0" w:space="0" w:color="auto"/>
      </w:divBdr>
    </w:div>
    <w:div w:id="1152065270">
      <w:bodyDiv w:val="1"/>
      <w:marLeft w:val="0"/>
      <w:marRight w:val="0"/>
      <w:marTop w:val="0"/>
      <w:marBottom w:val="0"/>
      <w:divBdr>
        <w:top w:val="none" w:sz="0" w:space="0" w:color="auto"/>
        <w:left w:val="none" w:sz="0" w:space="0" w:color="auto"/>
        <w:bottom w:val="none" w:sz="0" w:space="0" w:color="auto"/>
        <w:right w:val="none" w:sz="0" w:space="0" w:color="auto"/>
      </w:divBdr>
    </w:div>
    <w:div w:id="1153061467">
      <w:bodyDiv w:val="1"/>
      <w:marLeft w:val="0"/>
      <w:marRight w:val="0"/>
      <w:marTop w:val="0"/>
      <w:marBottom w:val="0"/>
      <w:divBdr>
        <w:top w:val="none" w:sz="0" w:space="0" w:color="auto"/>
        <w:left w:val="none" w:sz="0" w:space="0" w:color="auto"/>
        <w:bottom w:val="none" w:sz="0" w:space="0" w:color="auto"/>
        <w:right w:val="none" w:sz="0" w:space="0" w:color="auto"/>
      </w:divBdr>
    </w:div>
    <w:div w:id="1154250940">
      <w:bodyDiv w:val="1"/>
      <w:marLeft w:val="0"/>
      <w:marRight w:val="0"/>
      <w:marTop w:val="0"/>
      <w:marBottom w:val="0"/>
      <w:divBdr>
        <w:top w:val="none" w:sz="0" w:space="0" w:color="auto"/>
        <w:left w:val="none" w:sz="0" w:space="0" w:color="auto"/>
        <w:bottom w:val="none" w:sz="0" w:space="0" w:color="auto"/>
        <w:right w:val="none" w:sz="0" w:space="0" w:color="auto"/>
      </w:divBdr>
    </w:div>
    <w:div w:id="1156609026">
      <w:bodyDiv w:val="1"/>
      <w:marLeft w:val="0"/>
      <w:marRight w:val="0"/>
      <w:marTop w:val="0"/>
      <w:marBottom w:val="0"/>
      <w:divBdr>
        <w:top w:val="none" w:sz="0" w:space="0" w:color="auto"/>
        <w:left w:val="none" w:sz="0" w:space="0" w:color="auto"/>
        <w:bottom w:val="none" w:sz="0" w:space="0" w:color="auto"/>
        <w:right w:val="none" w:sz="0" w:space="0" w:color="auto"/>
      </w:divBdr>
    </w:div>
    <w:div w:id="1161191276">
      <w:bodyDiv w:val="1"/>
      <w:marLeft w:val="0"/>
      <w:marRight w:val="0"/>
      <w:marTop w:val="0"/>
      <w:marBottom w:val="0"/>
      <w:divBdr>
        <w:top w:val="none" w:sz="0" w:space="0" w:color="auto"/>
        <w:left w:val="none" w:sz="0" w:space="0" w:color="auto"/>
        <w:bottom w:val="none" w:sz="0" w:space="0" w:color="auto"/>
        <w:right w:val="none" w:sz="0" w:space="0" w:color="auto"/>
      </w:divBdr>
    </w:div>
    <w:div w:id="1161317218">
      <w:bodyDiv w:val="1"/>
      <w:marLeft w:val="0"/>
      <w:marRight w:val="0"/>
      <w:marTop w:val="0"/>
      <w:marBottom w:val="0"/>
      <w:divBdr>
        <w:top w:val="none" w:sz="0" w:space="0" w:color="auto"/>
        <w:left w:val="none" w:sz="0" w:space="0" w:color="auto"/>
        <w:bottom w:val="none" w:sz="0" w:space="0" w:color="auto"/>
        <w:right w:val="none" w:sz="0" w:space="0" w:color="auto"/>
      </w:divBdr>
      <w:divsChild>
        <w:div w:id="1527526175">
          <w:marLeft w:val="0"/>
          <w:marRight w:val="0"/>
          <w:marTop w:val="0"/>
          <w:marBottom w:val="0"/>
          <w:divBdr>
            <w:top w:val="none" w:sz="0" w:space="0" w:color="auto"/>
            <w:left w:val="none" w:sz="0" w:space="0" w:color="auto"/>
            <w:bottom w:val="none" w:sz="0" w:space="0" w:color="auto"/>
            <w:right w:val="none" w:sz="0" w:space="0" w:color="auto"/>
          </w:divBdr>
          <w:divsChild>
            <w:div w:id="1078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3561">
      <w:bodyDiv w:val="1"/>
      <w:marLeft w:val="0"/>
      <w:marRight w:val="0"/>
      <w:marTop w:val="0"/>
      <w:marBottom w:val="0"/>
      <w:divBdr>
        <w:top w:val="none" w:sz="0" w:space="0" w:color="auto"/>
        <w:left w:val="none" w:sz="0" w:space="0" w:color="auto"/>
        <w:bottom w:val="none" w:sz="0" w:space="0" w:color="auto"/>
        <w:right w:val="none" w:sz="0" w:space="0" w:color="auto"/>
      </w:divBdr>
    </w:div>
    <w:div w:id="1164708202">
      <w:bodyDiv w:val="1"/>
      <w:marLeft w:val="0"/>
      <w:marRight w:val="0"/>
      <w:marTop w:val="0"/>
      <w:marBottom w:val="0"/>
      <w:divBdr>
        <w:top w:val="none" w:sz="0" w:space="0" w:color="auto"/>
        <w:left w:val="none" w:sz="0" w:space="0" w:color="auto"/>
        <w:bottom w:val="none" w:sz="0" w:space="0" w:color="auto"/>
        <w:right w:val="none" w:sz="0" w:space="0" w:color="auto"/>
      </w:divBdr>
    </w:div>
    <w:div w:id="1166016896">
      <w:bodyDiv w:val="1"/>
      <w:marLeft w:val="0"/>
      <w:marRight w:val="0"/>
      <w:marTop w:val="0"/>
      <w:marBottom w:val="0"/>
      <w:divBdr>
        <w:top w:val="none" w:sz="0" w:space="0" w:color="auto"/>
        <w:left w:val="none" w:sz="0" w:space="0" w:color="auto"/>
        <w:bottom w:val="none" w:sz="0" w:space="0" w:color="auto"/>
        <w:right w:val="none" w:sz="0" w:space="0" w:color="auto"/>
      </w:divBdr>
    </w:div>
    <w:div w:id="1167746258">
      <w:bodyDiv w:val="1"/>
      <w:marLeft w:val="0"/>
      <w:marRight w:val="0"/>
      <w:marTop w:val="0"/>
      <w:marBottom w:val="0"/>
      <w:divBdr>
        <w:top w:val="none" w:sz="0" w:space="0" w:color="auto"/>
        <w:left w:val="none" w:sz="0" w:space="0" w:color="auto"/>
        <w:bottom w:val="none" w:sz="0" w:space="0" w:color="auto"/>
        <w:right w:val="none" w:sz="0" w:space="0" w:color="auto"/>
      </w:divBdr>
    </w:div>
    <w:div w:id="1168406368">
      <w:bodyDiv w:val="1"/>
      <w:marLeft w:val="0"/>
      <w:marRight w:val="0"/>
      <w:marTop w:val="0"/>
      <w:marBottom w:val="0"/>
      <w:divBdr>
        <w:top w:val="none" w:sz="0" w:space="0" w:color="auto"/>
        <w:left w:val="none" w:sz="0" w:space="0" w:color="auto"/>
        <w:bottom w:val="none" w:sz="0" w:space="0" w:color="auto"/>
        <w:right w:val="none" w:sz="0" w:space="0" w:color="auto"/>
      </w:divBdr>
    </w:div>
    <w:div w:id="1169490904">
      <w:bodyDiv w:val="1"/>
      <w:marLeft w:val="0"/>
      <w:marRight w:val="0"/>
      <w:marTop w:val="0"/>
      <w:marBottom w:val="0"/>
      <w:divBdr>
        <w:top w:val="none" w:sz="0" w:space="0" w:color="auto"/>
        <w:left w:val="none" w:sz="0" w:space="0" w:color="auto"/>
        <w:bottom w:val="none" w:sz="0" w:space="0" w:color="auto"/>
        <w:right w:val="none" w:sz="0" w:space="0" w:color="auto"/>
      </w:divBdr>
    </w:div>
    <w:div w:id="1175997675">
      <w:bodyDiv w:val="1"/>
      <w:marLeft w:val="0"/>
      <w:marRight w:val="0"/>
      <w:marTop w:val="0"/>
      <w:marBottom w:val="0"/>
      <w:divBdr>
        <w:top w:val="none" w:sz="0" w:space="0" w:color="auto"/>
        <w:left w:val="none" w:sz="0" w:space="0" w:color="auto"/>
        <w:bottom w:val="none" w:sz="0" w:space="0" w:color="auto"/>
        <w:right w:val="none" w:sz="0" w:space="0" w:color="auto"/>
      </w:divBdr>
    </w:div>
    <w:div w:id="1175999141">
      <w:bodyDiv w:val="1"/>
      <w:marLeft w:val="0"/>
      <w:marRight w:val="0"/>
      <w:marTop w:val="0"/>
      <w:marBottom w:val="0"/>
      <w:divBdr>
        <w:top w:val="none" w:sz="0" w:space="0" w:color="auto"/>
        <w:left w:val="none" w:sz="0" w:space="0" w:color="auto"/>
        <w:bottom w:val="none" w:sz="0" w:space="0" w:color="auto"/>
        <w:right w:val="none" w:sz="0" w:space="0" w:color="auto"/>
      </w:divBdr>
    </w:div>
    <w:div w:id="1176767680">
      <w:bodyDiv w:val="1"/>
      <w:marLeft w:val="0"/>
      <w:marRight w:val="0"/>
      <w:marTop w:val="0"/>
      <w:marBottom w:val="0"/>
      <w:divBdr>
        <w:top w:val="none" w:sz="0" w:space="0" w:color="auto"/>
        <w:left w:val="none" w:sz="0" w:space="0" w:color="auto"/>
        <w:bottom w:val="none" w:sz="0" w:space="0" w:color="auto"/>
        <w:right w:val="none" w:sz="0" w:space="0" w:color="auto"/>
      </w:divBdr>
    </w:div>
    <w:div w:id="1182817358">
      <w:bodyDiv w:val="1"/>
      <w:marLeft w:val="0"/>
      <w:marRight w:val="0"/>
      <w:marTop w:val="0"/>
      <w:marBottom w:val="0"/>
      <w:divBdr>
        <w:top w:val="none" w:sz="0" w:space="0" w:color="auto"/>
        <w:left w:val="none" w:sz="0" w:space="0" w:color="auto"/>
        <w:bottom w:val="none" w:sz="0" w:space="0" w:color="auto"/>
        <w:right w:val="none" w:sz="0" w:space="0" w:color="auto"/>
      </w:divBdr>
    </w:div>
    <w:div w:id="1184711920">
      <w:bodyDiv w:val="1"/>
      <w:marLeft w:val="0"/>
      <w:marRight w:val="0"/>
      <w:marTop w:val="0"/>
      <w:marBottom w:val="0"/>
      <w:divBdr>
        <w:top w:val="none" w:sz="0" w:space="0" w:color="auto"/>
        <w:left w:val="none" w:sz="0" w:space="0" w:color="auto"/>
        <w:bottom w:val="none" w:sz="0" w:space="0" w:color="auto"/>
        <w:right w:val="none" w:sz="0" w:space="0" w:color="auto"/>
      </w:divBdr>
    </w:div>
    <w:div w:id="1185171693">
      <w:bodyDiv w:val="1"/>
      <w:marLeft w:val="0"/>
      <w:marRight w:val="0"/>
      <w:marTop w:val="0"/>
      <w:marBottom w:val="0"/>
      <w:divBdr>
        <w:top w:val="none" w:sz="0" w:space="0" w:color="auto"/>
        <w:left w:val="none" w:sz="0" w:space="0" w:color="auto"/>
        <w:bottom w:val="none" w:sz="0" w:space="0" w:color="auto"/>
        <w:right w:val="none" w:sz="0" w:space="0" w:color="auto"/>
      </w:divBdr>
    </w:div>
    <w:div w:id="1185560302">
      <w:bodyDiv w:val="1"/>
      <w:marLeft w:val="0"/>
      <w:marRight w:val="0"/>
      <w:marTop w:val="0"/>
      <w:marBottom w:val="0"/>
      <w:divBdr>
        <w:top w:val="none" w:sz="0" w:space="0" w:color="auto"/>
        <w:left w:val="none" w:sz="0" w:space="0" w:color="auto"/>
        <w:bottom w:val="none" w:sz="0" w:space="0" w:color="auto"/>
        <w:right w:val="none" w:sz="0" w:space="0" w:color="auto"/>
      </w:divBdr>
    </w:div>
    <w:div w:id="1185899716">
      <w:bodyDiv w:val="1"/>
      <w:marLeft w:val="0"/>
      <w:marRight w:val="0"/>
      <w:marTop w:val="0"/>
      <w:marBottom w:val="0"/>
      <w:divBdr>
        <w:top w:val="none" w:sz="0" w:space="0" w:color="auto"/>
        <w:left w:val="none" w:sz="0" w:space="0" w:color="auto"/>
        <w:bottom w:val="none" w:sz="0" w:space="0" w:color="auto"/>
        <w:right w:val="none" w:sz="0" w:space="0" w:color="auto"/>
      </w:divBdr>
    </w:div>
    <w:div w:id="1187139207">
      <w:bodyDiv w:val="1"/>
      <w:marLeft w:val="0"/>
      <w:marRight w:val="0"/>
      <w:marTop w:val="0"/>
      <w:marBottom w:val="0"/>
      <w:divBdr>
        <w:top w:val="none" w:sz="0" w:space="0" w:color="auto"/>
        <w:left w:val="none" w:sz="0" w:space="0" w:color="auto"/>
        <w:bottom w:val="none" w:sz="0" w:space="0" w:color="auto"/>
        <w:right w:val="none" w:sz="0" w:space="0" w:color="auto"/>
      </w:divBdr>
    </w:div>
    <w:div w:id="1187519202">
      <w:bodyDiv w:val="1"/>
      <w:marLeft w:val="0"/>
      <w:marRight w:val="0"/>
      <w:marTop w:val="0"/>
      <w:marBottom w:val="0"/>
      <w:divBdr>
        <w:top w:val="none" w:sz="0" w:space="0" w:color="auto"/>
        <w:left w:val="none" w:sz="0" w:space="0" w:color="auto"/>
        <w:bottom w:val="none" w:sz="0" w:space="0" w:color="auto"/>
        <w:right w:val="none" w:sz="0" w:space="0" w:color="auto"/>
      </w:divBdr>
    </w:div>
    <w:div w:id="1188249082">
      <w:bodyDiv w:val="1"/>
      <w:marLeft w:val="0"/>
      <w:marRight w:val="0"/>
      <w:marTop w:val="0"/>
      <w:marBottom w:val="0"/>
      <w:divBdr>
        <w:top w:val="none" w:sz="0" w:space="0" w:color="auto"/>
        <w:left w:val="none" w:sz="0" w:space="0" w:color="auto"/>
        <w:bottom w:val="none" w:sz="0" w:space="0" w:color="auto"/>
        <w:right w:val="none" w:sz="0" w:space="0" w:color="auto"/>
      </w:divBdr>
    </w:div>
    <w:div w:id="1189636014">
      <w:bodyDiv w:val="1"/>
      <w:marLeft w:val="0"/>
      <w:marRight w:val="0"/>
      <w:marTop w:val="0"/>
      <w:marBottom w:val="0"/>
      <w:divBdr>
        <w:top w:val="none" w:sz="0" w:space="0" w:color="auto"/>
        <w:left w:val="none" w:sz="0" w:space="0" w:color="auto"/>
        <w:bottom w:val="none" w:sz="0" w:space="0" w:color="auto"/>
        <w:right w:val="none" w:sz="0" w:space="0" w:color="auto"/>
      </w:divBdr>
    </w:div>
    <w:div w:id="1193805871">
      <w:bodyDiv w:val="1"/>
      <w:marLeft w:val="0"/>
      <w:marRight w:val="0"/>
      <w:marTop w:val="0"/>
      <w:marBottom w:val="0"/>
      <w:divBdr>
        <w:top w:val="none" w:sz="0" w:space="0" w:color="auto"/>
        <w:left w:val="none" w:sz="0" w:space="0" w:color="auto"/>
        <w:bottom w:val="none" w:sz="0" w:space="0" w:color="auto"/>
        <w:right w:val="none" w:sz="0" w:space="0" w:color="auto"/>
      </w:divBdr>
    </w:div>
    <w:div w:id="1195927330">
      <w:bodyDiv w:val="1"/>
      <w:marLeft w:val="0"/>
      <w:marRight w:val="0"/>
      <w:marTop w:val="0"/>
      <w:marBottom w:val="0"/>
      <w:divBdr>
        <w:top w:val="none" w:sz="0" w:space="0" w:color="auto"/>
        <w:left w:val="none" w:sz="0" w:space="0" w:color="auto"/>
        <w:bottom w:val="none" w:sz="0" w:space="0" w:color="auto"/>
        <w:right w:val="none" w:sz="0" w:space="0" w:color="auto"/>
      </w:divBdr>
    </w:div>
    <w:div w:id="1200556496">
      <w:bodyDiv w:val="1"/>
      <w:marLeft w:val="0"/>
      <w:marRight w:val="0"/>
      <w:marTop w:val="0"/>
      <w:marBottom w:val="0"/>
      <w:divBdr>
        <w:top w:val="none" w:sz="0" w:space="0" w:color="auto"/>
        <w:left w:val="none" w:sz="0" w:space="0" w:color="auto"/>
        <w:bottom w:val="none" w:sz="0" w:space="0" w:color="auto"/>
        <w:right w:val="none" w:sz="0" w:space="0" w:color="auto"/>
      </w:divBdr>
    </w:div>
    <w:div w:id="1201674411">
      <w:bodyDiv w:val="1"/>
      <w:marLeft w:val="0"/>
      <w:marRight w:val="0"/>
      <w:marTop w:val="0"/>
      <w:marBottom w:val="0"/>
      <w:divBdr>
        <w:top w:val="none" w:sz="0" w:space="0" w:color="auto"/>
        <w:left w:val="none" w:sz="0" w:space="0" w:color="auto"/>
        <w:bottom w:val="none" w:sz="0" w:space="0" w:color="auto"/>
        <w:right w:val="none" w:sz="0" w:space="0" w:color="auto"/>
      </w:divBdr>
    </w:div>
    <w:div w:id="1201674912">
      <w:bodyDiv w:val="1"/>
      <w:marLeft w:val="0"/>
      <w:marRight w:val="0"/>
      <w:marTop w:val="0"/>
      <w:marBottom w:val="0"/>
      <w:divBdr>
        <w:top w:val="none" w:sz="0" w:space="0" w:color="auto"/>
        <w:left w:val="none" w:sz="0" w:space="0" w:color="auto"/>
        <w:bottom w:val="none" w:sz="0" w:space="0" w:color="auto"/>
        <w:right w:val="none" w:sz="0" w:space="0" w:color="auto"/>
      </w:divBdr>
    </w:div>
    <w:div w:id="1202549467">
      <w:bodyDiv w:val="1"/>
      <w:marLeft w:val="0"/>
      <w:marRight w:val="0"/>
      <w:marTop w:val="0"/>
      <w:marBottom w:val="0"/>
      <w:divBdr>
        <w:top w:val="none" w:sz="0" w:space="0" w:color="auto"/>
        <w:left w:val="none" w:sz="0" w:space="0" w:color="auto"/>
        <w:bottom w:val="none" w:sz="0" w:space="0" w:color="auto"/>
        <w:right w:val="none" w:sz="0" w:space="0" w:color="auto"/>
      </w:divBdr>
    </w:div>
    <w:div w:id="1204251048">
      <w:bodyDiv w:val="1"/>
      <w:marLeft w:val="0"/>
      <w:marRight w:val="0"/>
      <w:marTop w:val="0"/>
      <w:marBottom w:val="0"/>
      <w:divBdr>
        <w:top w:val="none" w:sz="0" w:space="0" w:color="auto"/>
        <w:left w:val="none" w:sz="0" w:space="0" w:color="auto"/>
        <w:bottom w:val="none" w:sz="0" w:space="0" w:color="auto"/>
        <w:right w:val="none" w:sz="0" w:space="0" w:color="auto"/>
      </w:divBdr>
    </w:div>
    <w:div w:id="1209224532">
      <w:bodyDiv w:val="1"/>
      <w:marLeft w:val="0"/>
      <w:marRight w:val="0"/>
      <w:marTop w:val="0"/>
      <w:marBottom w:val="0"/>
      <w:divBdr>
        <w:top w:val="none" w:sz="0" w:space="0" w:color="auto"/>
        <w:left w:val="none" w:sz="0" w:space="0" w:color="auto"/>
        <w:bottom w:val="none" w:sz="0" w:space="0" w:color="auto"/>
        <w:right w:val="none" w:sz="0" w:space="0" w:color="auto"/>
      </w:divBdr>
    </w:div>
    <w:div w:id="1209299976">
      <w:bodyDiv w:val="1"/>
      <w:marLeft w:val="0"/>
      <w:marRight w:val="0"/>
      <w:marTop w:val="0"/>
      <w:marBottom w:val="0"/>
      <w:divBdr>
        <w:top w:val="none" w:sz="0" w:space="0" w:color="auto"/>
        <w:left w:val="none" w:sz="0" w:space="0" w:color="auto"/>
        <w:bottom w:val="none" w:sz="0" w:space="0" w:color="auto"/>
        <w:right w:val="none" w:sz="0" w:space="0" w:color="auto"/>
      </w:divBdr>
    </w:div>
    <w:div w:id="1211189061">
      <w:bodyDiv w:val="1"/>
      <w:marLeft w:val="0"/>
      <w:marRight w:val="0"/>
      <w:marTop w:val="0"/>
      <w:marBottom w:val="0"/>
      <w:divBdr>
        <w:top w:val="none" w:sz="0" w:space="0" w:color="auto"/>
        <w:left w:val="none" w:sz="0" w:space="0" w:color="auto"/>
        <w:bottom w:val="none" w:sz="0" w:space="0" w:color="auto"/>
        <w:right w:val="none" w:sz="0" w:space="0" w:color="auto"/>
      </w:divBdr>
    </w:div>
    <w:div w:id="1211727349">
      <w:bodyDiv w:val="1"/>
      <w:marLeft w:val="0"/>
      <w:marRight w:val="0"/>
      <w:marTop w:val="0"/>
      <w:marBottom w:val="0"/>
      <w:divBdr>
        <w:top w:val="none" w:sz="0" w:space="0" w:color="auto"/>
        <w:left w:val="none" w:sz="0" w:space="0" w:color="auto"/>
        <w:bottom w:val="none" w:sz="0" w:space="0" w:color="auto"/>
        <w:right w:val="none" w:sz="0" w:space="0" w:color="auto"/>
      </w:divBdr>
    </w:div>
    <w:div w:id="1214846353">
      <w:bodyDiv w:val="1"/>
      <w:marLeft w:val="0"/>
      <w:marRight w:val="0"/>
      <w:marTop w:val="0"/>
      <w:marBottom w:val="0"/>
      <w:divBdr>
        <w:top w:val="none" w:sz="0" w:space="0" w:color="auto"/>
        <w:left w:val="none" w:sz="0" w:space="0" w:color="auto"/>
        <w:bottom w:val="none" w:sz="0" w:space="0" w:color="auto"/>
        <w:right w:val="none" w:sz="0" w:space="0" w:color="auto"/>
      </w:divBdr>
    </w:div>
    <w:div w:id="1215585636">
      <w:bodyDiv w:val="1"/>
      <w:marLeft w:val="0"/>
      <w:marRight w:val="0"/>
      <w:marTop w:val="0"/>
      <w:marBottom w:val="0"/>
      <w:divBdr>
        <w:top w:val="none" w:sz="0" w:space="0" w:color="auto"/>
        <w:left w:val="none" w:sz="0" w:space="0" w:color="auto"/>
        <w:bottom w:val="none" w:sz="0" w:space="0" w:color="auto"/>
        <w:right w:val="none" w:sz="0" w:space="0" w:color="auto"/>
      </w:divBdr>
    </w:div>
    <w:div w:id="1220289411">
      <w:bodyDiv w:val="1"/>
      <w:marLeft w:val="0"/>
      <w:marRight w:val="0"/>
      <w:marTop w:val="0"/>
      <w:marBottom w:val="0"/>
      <w:divBdr>
        <w:top w:val="none" w:sz="0" w:space="0" w:color="auto"/>
        <w:left w:val="none" w:sz="0" w:space="0" w:color="auto"/>
        <w:bottom w:val="none" w:sz="0" w:space="0" w:color="auto"/>
        <w:right w:val="none" w:sz="0" w:space="0" w:color="auto"/>
      </w:divBdr>
    </w:div>
    <w:div w:id="1220365364">
      <w:bodyDiv w:val="1"/>
      <w:marLeft w:val="0"/>
      <w:marRight w:val="0"/>
      <w:marTop w:val="0"/>
      <w:marBottom w:val="0"/>
      <w:divBdr>
        <w:top w:val="none" w:sz="0" w:space="0" w:color="auto"/>
        <w:left w:val="none" w:sz="0" w:space="0" w:color="auto"/>
        <w:bottom w:val="none" w:sz="0" w:space="0" w:color="auto"/>
        <w:right w:val="none" w:sz="0" w:space="0" w:color="auto"/>
      </w:divBdr>
    </w:div>
    <w:div w:id="1222639628">
      <w:bodyDiv w:val="1"/>
      <w:marLeft w:val="0"/>
      <w:marRight w:val="0"/>
      <w:marTop w:val="0"/>
      <w:marBottom w:val="0"/>
      <w:divBdr>
        <w:top w:val="none" w:sz="0" w:space="0" w:color="auto"/>
        <w:left w:val="none" w:sz="0" w:space="0" w:color="auto"/>
        <w:bottom w:val="none" w:sz="0" w:space="0" w:color="auto"/>
        <w:right w:val="none" w:sz="0" w:space="0" w:color="auto"/>
      </w:divBdr>
    </w:div>
    <w:div w:id="1222717811">
      <w:bodyDiv w:val="1"/>
      <w:marLeft w:val="0"/>
      <w:marRight w:val="0"/>
      <w:marTop w:val="0"/>
      <w:marBottom w:val="0"/>
      <w:divBdr>
        <w:top w:val="none" w:sz="0" w:space="0" w:color="auto"/>
        <w:left w:val="none" w:sz="0" w:space="0" w:color="auto"/>
        <w:bottom w:val="none" w:sz="0" w:space="0" w:color="auto"/>
        <w:right w:val="none" w:sz="0" w:space="0" w:color="auto"/>
      </w:divBdr>
    </w:div>
    <w:div w:id="1222790855">
      <w:bodyDiv w:val="1"/>
      <w:marLeft w:val="0"/>
      <w:marRight w:val="0"/>
      <w:marTop w:val="0"/>
      <w:marBottom w:val="0"/>
      <w:divBdr>
        <w:top w:val="none" w:sz="0" w:space="0" w:color="auto"/>
        <w:left w:val="none" w:sz="0" w:space="0" w:color="auto"/>
        <w:bottom w:val="none" w:sz="0" w:space="0" w:color="auto"/>
        <w:right w:val="none" w:sz="0" w:space="0" w:color="auto"/>
      </w:divBdr>
    </w:div>
    <w:div w:id="1223758163">
      <w:bodyDiv w:val="1"/>
      <w:marLeft w:val="0"/>
      <w:marRight w:val="0"/>
      <w:marTop w:val="0"/>
      <w:marBottom w:val="0"/>
      <w:divBdr>
        <w:top w:val="none" w:sz="0" w:space="0" w:color="auto"/>
        <w:left w:val="none" w:sz="0" w:space="0" w:color="auto"/>
        <w:bottom w:val="none" w:sz="0" w:space="0" w:color="auto"/>
        <w:right w:val="none" w:sz="0" w:space="0" w:color="auto"/>
      </w:divBdr>
    </w:div>
    <w:div w:id="1224364058">
      <w:bodyDiv w:val="1"/>
      <w:marLeft w:val="0"/>
      <w:marRight w:val="0"/>
      <w:marTop w:val="0"/>
      <w:marBottom w:val="0"/>
      <w:divBdr>
        <w:top w:val="none" w:sz="0" w:space="0" w:color="auto"/>
        <w:left w:val="none" w:sz="0" w:space="0" w:color="auto"/>
        <w:bottom w:val="none" w:sz="0" w:space="0" w:color="auto"/>
        <w:right w:val="none" w:sz="0" w:space="0" w:color="auto"/>
      </w:divBdr>
    </w:div>
    <w:div w:id="1224948426">
      <w:bodyDiv w:val="1"/>
      <w:marLeft w:val="0"/>
      <w:marRight w:val="0"/>
      <w:marTop w:val="0"/>
      <w:marBottom w:val="0"/>
      <w:divBdr>
        <w:top w:val="none" w:sz="0" w:space="0" w:color="auto"/>
        <w:left w:val="none" w:sz="0" w:space="0" w:color="auto"/>
        <w:bottom w:val="none" w:sz="0" w:space="0" w:color="auto"/>
        <w:right w:val="none" w:sz="0" w:space="0" w:color="auto"/>
      </w:divBdr>
      <w:divsChild>
        <w:div w:id="562495903">
          <w:marLeft w:val="0"/>
          <w:marRight w:val="0"/>
          <w:marTop w:val="0"/>
          <w:marBottom w:val="0"/>
          <w:divBdr>
            <w:top w:val="none" w:sz="0" w:space="0" w:color="auto"/>
            <w:left w:val="none" w:sz="0" w:space="0" w:color="auto"/>
            <w:bottom w:val="none" w:sz="0" w:space="0" w:color="auto"/>
            <w:right w:val="none" w:sz="0" w:space="0" w:color="auto"/>
          </w:divBdr>
          <w:divsChild>
            <w:div w:id="20320462">
              <w:marLeft w:val="0"/>
              <w:marRight w:val="0"/>
              <w:marTop w:val="0"/>
              <w:marBottom w:val="0"/>
              <w:divBdr>
                <w:top w:val="none" w:sz="0" w:space="0" w:color="auto"/>
                <w:left w:val="none" w:sz="0" w:space="0" w:color="auto"/>
                <w:bottom w:val="none" w:sz="0" w:space="0" w:color="auto"/>
                <w:right w:val="none" w:sz="0" w:space="0" w:color="auto"/>
              </w:divBdr>
            </w:div>
            <w:div w:id="46034906">
              <w:marLeft w:val="0"/>
              <w:marRight w:val="0"/>
              <w:marTop w:val="0"/>
              <w:marBottom w:val="0"/>
              <w:divBdr>
                <w:top w:val="none" w:sz="0" w:space="0" w:color="auto"/>
                <w:left w:val="none" w:sz="0" w:space="0" w:color="auto"/>
                <w:bottom w:val="none" w:sz="0" w:space="0" w:color="auto"/>
                <w:right w:val="none" w:sz="0" w:space="0" w:color="auto"/>
              </w:divBdr>
            </w:div>
            <w:div w:id="65080058">
              <w:marLeft w:val="0"/>
              <w:marRight w:val="0"/>
              <w:marTop w:val="0"/>
              <w:marBottom w:val="0"/>
              <w:divBdr>
                <w:top w:val="none" w:sz="0" w:space="0" w:color="auto"/>
                <w:left w:val="none" w:sz="0" w:space="0" w:color="auto"/>
                <w:bottom w:val="none" w:sz="0" w:space="0" w:color="auto"/>
                <w:right w:val="none" w:sz="0" w:space="0" w:color="auto"/>
              </w:divBdr>
            </w:div>
            <w:div w:id="140776939">
              <w:marLeft w:val="0"/>
              <w:marRight w:val="0"/>
              <w:marTop w:val="0"/>
              <w:marBottom w:val="0"/>
              <w:divBdr>
                <w:top w:val="none" w:sz="0" w:space="0" w:color="auto"/>
                <w:left w:val="none" w:sz="0" w:space="0" w:color="auto"/>
                <w:bottom w:val="none" w:sz="0" w:space="0" w:color="auto"/>
                <w:right w:val="none" w:sz="0" w:space="0" w:color="auto"/>
              </w:divBdr>
            </w:div>
            <w:div w:id="197282764">
              <w:marLeft w:val="0"/>
              <w:marRight w:val="0"/>
              <w:marTop w:val="0"/>
              <w:marBottom w:val="0"/>
              <w:divBdr>
                <w:top w:val="none" w:sz="0" w:space="0" w:color="auto"/>
                <w:left w:val="none" w:sz="0" w:space="0" w:color="auto"/>
                <w:bottom w:val="none" w:sz="0" w:space="0" w:color="auto"/>
                <w:right w:val="none" w:sz="0" w:space="0" w:color="auto"/>
              </w:divBdr>
            </w:div>
            <w:div w:id="242180857">
              <w:marLeft w:val="0"/>
              <w:marRight w:val="0"/>
              <w:marTop w:val="0"/>
              <w:marBottom w:val="0"/>
              <w:divBdr>
                <w:top w:val="none" w:sz="0" w:space="0" w:color="auto"/>
                <w:left w:val="none" w:sz="0" w:space="0" w:color="auto"/>
                <w:bottom w:val="none" w:sz="0" w:space="0" w:color="auto"/>
                <w:right w:val="none" w:sz="0" w:space="0" w:color="auto"/>
              </w:divBdr>
            </w:div>
            <w:div w:id="263997390">
              <w:marLeft w:val="0"/>
              <w:marRight w:val="0"/>
              <w:marTop w:val="0"/>
              <w:marBottom w:val="0"/>
              <w:divBdr>
                <w:top w:val="none" w:sz="0" w:space="0" w:color="auto"/>
                <w:left w:val="none" w:sz="0" w:space="0" w:color="auto"/>
                <w:bottom w:val="none" w:sz="0" w:space="0" w:color="auto"/>
                <w:right w:val="none" w:sz="0" w:space="0" w:color="auto"/>
              </w:divBdr>
            </w:div>
            <w:div w:id="312174130">
              <w:marLeft w:val="0"/>
              <w:marRight w:val="0"/>
              <w:marTop w:val="0"/>
              <w:marBottom w:val="0"/>
              <w:divBdr>
                <w:top w:val="none" w:sz="0" w:space="0" w:color="auto"/>
                <w:left w:val="none" w:sz="0" w:space="0" w:color="auto"/>
                <w:bottom w:val="none" w:sz="0" w:space="0" w:color="auto"/>
                <w:right w:val="none" w:sz="0" w:space="0" w:color="auto"/>
              </w:divBdr>
            </w:div>
            <w:div w:id="315233653">
              <w:marLeft w:val="0"/>
              <w:marRight w:val="0"/>
              <w:marTop w:val="0"/>
              <w:marBottom w:val="0"/>
              <w:divBdr>
                <w:top w:val="none" w:sz="0" w:space="0" w:color="auto"/>
                <w:left w:val="none" w:sz="0" w:space="0" w:color="auto"/>
                <w:bottom w:val="none" w:sz="0" w:space="0" w:color="auto"/>
                <w:right w:val="none" w:sz="0" w:space="0" w:color="auto"/>
              </w:divBdr>
            </w:div>
            <w:div w:id="322010097">
              <w:marLeft w:val="0"/>
              <w:marRight w:val="0"/>
              <w:marTop w:val="0"/>
              <w:marBottom w:val="0"/>
              <w:divBdr>
                <w:top w:val="none" w:sz="0" w:space="0" w:color="auto"/>
                <w:left w:val="none" w:sz="0" w:space="0" w:color="auto"/>
                <w:bottom w:val="none" w:sz="0" w:space="0" w:color="auto"/>
                <w:right w:val="none" w:sz="0" w:space="0" w:color="auto"/>
              </w:divBdr>
            </w:div>
            <w:div w:id="391346358">
              <w:marLeft w:val="0"/>
              <w:marRight w:val="0"/>
              <w:marTop w:val="0"/>
              <w:marBottom w:val="0"/>
              <w:divBdr>
                <w:top w:val="none" w:sz="0" w:space="0" w:color="auto"/>
                <w:left w:val="none" w:sz="0" w:space="0" w:color="auto"/>
                <w:bottom w:val="none" w:sz="0" w:space="0" w:color="auto"/>
                <w:right w:val="none" w:sz="0" w:space="0" w:color="auto"/>
              </w:divBdr>
            </w:div>
            <w:div w:id="424226046">
              <w:marLeft w:val="0"/>
              <w:marRight w:val="0"/>
              <w:marTop w:val="0"/>
              <w:marBottom w:val="0"/>
              <w:divBdr>
                <w:top w:val="none" w:sz="0" w:space="0" w:color="auto"/>
                <w:left w:val="none" w:sz="0" w:space="0" w:color="auto"/>
                <w:bottom w:val="none" w:sz="0" w:space="0" w:color="auto"/>
                <w:right w:val="none" w:sz="0" w:space="0" w:color="auto"/>
              </w:divBdr>
            </w:div>
            <w:div w:id="488718899">
              <w:marLeft w:val="0"/>
              <w:marRight w:val="0"/>
              <w:marTop w:val="0"/>
              <w:marBottom w:val="0"/>
              <w:divBdr>
                <w:top w:val="none" w:sz="0" w:space="0" w:color="auto"/>
                <w:left w:val="none" w:sz="0" w:space="0" w:color="auto"/>
                <w:bottom w:val="none" w:sz="0" w:space="0" w:color="auto"/>
                <w:right w:val="none" w:sz="0" w:space="0" w:color="auto"/>
              </w:divBdr>
            </w:div>
            <w:div w:id="591082803">
              <w:marLeft w:val="0"/>
              <w:marRight w:val="0"/>
              <w:marTop w:val="0"/>
              <w:marBottom w:val="0"/>
              <w:divBdr>
                <w:top w:val="none" w:sz="0" w:space="0" w:color="auto"/>
                <w:left w:val="none" w:sz="0" w:space="0" w:color="auto"/>
                <w:bottom w:val="none" w:sz="0" w:space="0" w:color="auto"/>
                <w:right w:val="none" w:sz="0" w:space="0" w:color="auto"/>
              </w:divBdr>
            </w:div>
            <w:div w:id="592593068">
              <w:marLeft w:val="0"/>
              <w:marRight w:val="0"/>
              <w:marTop w:val="0"/>
              <w:marBottom w:val="0"/>
              <w:divBdr>
                <w:top w:val="none" w:sz="0" w:space="0" w:color="auto"/>
                <w:left w:val="none" w:sz="0" w:space="0" w:color="auto"/>
                <w:bottom w:val="none" w:sz="0" w:space="0" w:color="auto"/>
                <w:right w:val="none" w:sz="0" w:space="0" w:color="auto"/>
              </w:divBdr>
            </w:div>
            <w:div w:id="631903928">
              <w:marLeft w:val="0"/>
              <w:marRight w:val="0"/>
              <w:marTop w:val="0"/>
              <w:marBottom w:val="0"/>
              <w:divBdr>
                <w:top w:val="none" w:sz="0" w:space="0" w:color="auto"/>
                <w:left w:val="none" w:sz="0" w:space="0" w:color="auto"/>
                <w:bottom w:val="none" w:sz="0" w:space="0" w:color="auto"/>
                <w:right w:val="none" w:sz="0" w:space="0" w:color="auto"/>
              </w:divBdr>
            </w:div>
            <w:div w:id="632490435">
              <w:marLeft w:val="0"/>
              <w:marRight w:val="0"/>
              <w:marTop w:val="0"/>
              <w:marBottom w:val="0"/>
              <w:divBdr>
                <w:top w:val="none" w:sz="0" w:space="0" w:color="auto"/>
                <w:left w:val="none" w:sz="0" w:space="0" w:color="auto"/>
                <w:bottom w:val="none" w:sz="0" w:space="0" w:color="auto"/>
                <w:right w:val="none" w:sz="0" w:space="0" w:color="auto"/>
              </w:divBdr>
            </w:div>
            <w:div w:id="646588808">
              <w:marLeft w:val="0"/>
              <w:marRight w:val="0"/>
              <w:marTop w:val="0"/>
              <w:marBottom w:val="0"/>
              <w:divBdr>
                <w:top w:val="none" w:sz="0" w:space="0" w:color="auto"/>
                <w:left w:val="none" w:sz="0" w:space="0" w:color="auto"/>
                <w:bottom w:val="none" w:sz="0" w:space="0" w:color="auto"/>
                <w:right w:val="none" w:sz="0" w:space="0" w:color="auto"/>
              </w:divBdr>
            </w:div>
            <w:div w:id="650907688">
              <w:marLeft w:val="0"/>
              <w:marRight w:val="0"/>
              <w:marTop w:val="0"/>
              <w:marBottom w:val="0"/>
              <w:divBdr>
                <w:top w:val="none" w:sz="0" w:space="0" w:color="auto"/>
                <w:left w:val="none" w:sz="0" w:space="0" w:color="auto"/>
                <w:bottom w:val="none" w:sz="0" w:space="0" w:color="auto"/>
                <w:right w:val="none" w:sz="0" w:space="0" w:color="auto"/>
              </w:divBdr>
            </w:div>
            <w:div w:id="702440981">
              <w:marLeft w:val="0"/>
              <w:marRight w:val="0"/>
              <w:marTop w:val="0"/>
              <w:marBottom w:val="0"/>
              <w:divBdr>
                <w:top w:val="none" w:sz="0" w:space="0" w:color="auto"/>
                <w:left w:val="none" w:sz="0" w:space="0" w:color="auto"/>
                <w:bottom w:val="none" w:sz="0" w:space="0" w:color="auto"/>
                <w:right w:val="none" w:sz="0" w:space="0" w:color="auto"/>
              </w:divBdr>
            </w:div>
            <w:div w:id="735664892">
              <w:marLeft w:val="0"/>
              <w:marRight w:val="0"/>
              <w:marTop w:val="0"/>
              <w:marBottom w:val="0"/>
              <w:divBdr>
                <w:top w:val="none" w:sz="0" w:space="0" w:color="auto"/>
                <w:left w:val="none" w:sz="0" w:space="0" w:color="auto"/>
                <w:bottom w:val="none" w:sz="0" w:space="0" w:color="auto"/>
                <w:right w:val="none" w:sz="0" w:space="0" w:color="auto"/>
              </w:divBdr>
            </w:div>
            <w:div w:id="907956277">
              <w:marLeft w:val="0"/>
              <w:marRight w:val="0"/>
              <w:marTop w:val="0"/>
              <w:marBottom w:val="0"/>
              <w:divBdr>
                <w:top w:val="none" w:sz="0" w:space="0" w:color="auto"/>
                <w:left w:val="none" w:sz="0" w:space="0" w:color="auto"/>
                <w:bottom w:val="none" w:sz="0" w:space="0" w:color="auto"/>
                <w:right w:val="none" w:sz="0" w:space="0" w:color="auto"/>
              </w:divBdr>
            </w:div>
            <w:div w:id="916939006">
              <w:marLeft w:val="0"/>
              <w:marRight w:val="0"/>
              <w:marTop w:val="0"/>
              <w:marBottom w:val="0"/>
              <w:divBdr>
                <w:top w:val="none" w:sz="0" w:space="0" w:color="auto"/>
                <w:left w:val="none" w:sz="0" w:space="0" w:color="auto"/>
                <w:bottom w:val="none" w:sz="0" w:space="0" w:color="auto"/>
                <w:right w:val="none" w:sz="0" w:space="0" w:color="auto"/>
              </w:divBdr>
            </w:div>
            <w:div w:id="959650149">
              <w:marLeft w:val="0"/>
              <w:marRight w:val="0"/>
              <w:marTop w:val="0"/>
              <w:marBottom w:val="0"/>
              <w:divBdr>
                <w:top w:val="none" w:sz="0" w:space="0" w:color="auto"/>
                <w:left w:val="none" w:sz="0" w:space="0" w:color="auto"/>
                <w:bottom w:val="none" w:sz="0" w:space="0" w:color="auto"/>
                <w:right w:val="none" w:sz="0" w:space="0" w:color="auto"/>
              </w:divBdr>
            </w:div>
            <w:div w:id="1066494807">
              <w:marLeft w:val="0"/>
              <w:marRight w:val="0"/>
              <w:marTop w:val="0"/>
              <w:marBottom w:val="0"/>
              <w:divBdr>
                <w:top w:val="none" w:sz="0" w:space="0" w:color="auto"/>
                <w:left w:val="none" w:sz="0" w:space="0" w:color="auto"/>
                <w:bottom w:val="none" w:sz="0" w:space="0" w:color="auto"/>
                <w:right w:val="none" w:sz="0" w:space="0" w:color="auto"/>
              </w:divBdr>
            </w:div>
            <w:div w:id="1127505318">
              <w:marLeft w:val="0"/>
              <w:marRight w:val="0"/>
              <w:marTop w:val="0"/>
              <w:marBottom w:val="0"/>
              <w:divBdr>
                <w:top w:val="none" w:sz="0" w:space="0" w:color="auto"/>
                <w:left w:val="none" w:sz="0" w:space="0" w:color="auto"/>
                <w:bottom w:val="none" w:sz="0" w:space="0" w:color="auto"/>
                <w:right w:val="none" w:sz="0" w:space="0" w:color="auto"/>
              </w:divBdr>
            </w:div>
            <w:div w:id="1181361700">
              <w:marLeft w:val="0"/>
              <w:marRight w:val="0"/>
              <w:marTop w:val="0"/>
              <w:marBottom w:val="0"/>
              <w:divBdr>
                <w:top w:val="none" w:sz="0" w:space="0" w:color="auto"/>
                <w:left w:val="none" w:sz="0" w:space="0" w:color="auto"/>
                <w:bottom w:val="none" w:sz="0" w:space="0" w:color="auto"/>
                <w:right w:val="none" w:sz="0" w:space="0" w:color="auto"/>
              </w:divBdr>
            </w:div>
            <w:div w:id="1202471555">
              <w:marLeft w:val="0"/>
              <w:marRight w:val="0"/>
              <w:marTop w:val="0"/>
              <w:marBottom w:val="0"/>
              <w:divBdr>
                <w:top w:val="none" w:sz="0" w:space="0" w:color="auto"/>
                <w:left w:val="none" w:sz="0" w:space="0" w:color="auto"/>
                <w:bottom w:val="none" w:sz="0" w:space="0" w:color="auto"/>
                <w:right w:val="none" w:sz="0" w:space="0" w:color="auto"/>
              </w:divBdr>
            </w:div>
            <w:div w:id="1220632952">
              <w:marLeft w:val="0"/>
              <w:marRight w:val="0"/>
              <w:marTop w:val="0"/>
              <w:marBottom w:val="0"/>
              <w:divBdr>
                <w:top w:val="none" w:sz="0" w:space="0" w:color="auto"/>
                <w:left w:val="none" w:sz="0" w:space="0" w:color="auto"/>
                <w:bottom w:val="none" w:sz="0" w:space="0" w:color="auto"/>
                <w:right w:val="none" w:sz="0" w:space="0" w:color="auto"/>
              </w:divBdr>
            </w:div>
            <w:div w:id="1293829147">
              <w:marLeft w:val="0"/>
              <w:marRight w:val="0"/>
              <w:marTop w:val="0"/>
              <w:marBottom w:val="0"/>
              <w:divBdr>
                <w:top w:val="none" w:sz="0" w:space="0" w:color="auto"/>
                <w:left w:val="none" w:sz="0" w:space="0" w:color="auto"/>
                <w:bottom w:val="none" w:sz="0" w:space="0" w:color="auto"/>
                <w:right w:val="none" w:sz="0" w:space="0" w:color="auto"/>
              </w:divBdr>
            </w:div>
            <w:div w:id="1380088515">
              <w:marLeft w:val="0"/>
              <w:marRight w:val="0"/>
              <w:marTop w:val="0"/>
              <w:marBottom w:val="0"/>
              <w:divBdr>
                <w:top w:val="none" w:sz="0" w:space="0" w:color="auto"/>
                <w:left w:val="none" w:sz="0" w:space="0" w:color="auto"/>
                <w:bottom w:val="none" w:sz="0" w:space="0" w:color="auto"/>
                <w:right w:val="none" w:sz="0" w:space="0" w:color="auto"/>
              </w:divBdr>
            </w:div>
            <w:div w:id="1474642121">
              <w:marLeft w:val="0"/>
              <w:marRight w:val="0"/>
              <w:marTop w:val="0"/>
              <w:marBottom w:val="0"/>
              <w:divBdr>
                <w:top w:val="none" w:sz="0" w:space="0" w:color="auto"/>
                <w:left w:val="none" w:sz="0" w:space="0" w:color="auto"/>
                <w:bottom w:val="none" w:sz="0" w:space="0" w:color="auto"/>
                <w:right w:val="none" w:sz="0" w:space="0" w:color="auto"/>
              </w:divBdr>
            </w:div>
            <w:div w:id="1532762977">
              <w:marLeft w:val="0"/>
              <w:marRight w:val="0"/>
              <w:marTop w:val="0"/>
              <w:marBottom w:val="0"/>
              <w:divBdr>
                <w:top w:val="none" w:sz="0" w:space="0" w:color="auto"/>
                <w:left w:val="none" w:sz="0" w:space="0" w:color="auto"/>
                <w:bottom w:val="none" w:sz="0" w:space="0" w:color="auto"/>
                <w:right w:val="none" w:sz="0" w:space="0" w:color="auto"/>
              </w:divBdr>
            </w:div>
            <w:div w:id="1541700632">
              <w:marLeft w:val="0"/>
              <w:marRight w:val="0"/>
              <w:marTop w:val="0"/>
              <w:marBottom w:val="0"/>
              <w:divBdr>
                <w:top w:val="none" w:sz="0" w:space="0" w:color="auto"/>
                <w:left w:val="none" w:sz="0" w:space="0" w:color="auto"/>
                <w:bottom w:val="none" w:sz="0" w:space="0" w:color="auto"/>
                <w:right w:val="none" w:sz="0" w:space="0" w:color="auto"/>
              </w:divBdr>
            </w:div>
            <w:div w:id="1558971578">
              <w:marLeft w:val="0"/>
              <w:marRight w:val="0"/>
              <w:marTop w:val="0"/>
              <w:marBottom w:val="0"/>
              <w:divBdr>
                <w:top w:val="none" w:sz="0" w:space="0" w:color="auto"/>
                <w:left w:val="none" w:sz="0" w:space="0" w:color="auto"/>
                <w:bottom w:val="none" w:sz="0" w:space="0" w:color="auto"/>
                <w:right w:val="none" w:sz="0" w:space="0" w:color="auto"/>
              </w:divBdr>
            </w:div>
            <w:div w:id="1563255661">
              <w:marLeft w:val="0"/>
              <w:marRight w:val="0"/>
              <w:marTop w:val="0"/>
              <w:marBottom w:val="0"/>
              <w:divBdr>
                <w:top w:val="none" w:sz="0" w:space="0" w:color="auto"/>
                <w:left w:val="none" w:sz="0" w:space="0" w:color="auto"/>
                <w:bottom w:val="none" w:sz="0" w:space="0" w:color="auto"/>
                <w:right w:val="none" w:sz="0" w:space="0" w:color="auto"/>
              </w:divBdr>
            </w:div>
            <w:div w:id="1591423527">
              <w:marLeft w:val="0"/>
              <w:marRight w:val="0"/>
              <w:marTop w:val="0"/>
              <w:marBottom w:val="0"/>
              <w:divBdr>
                <w:top w:val="none" w:sz="0" w:space="0" w:color="auto"/>
                <w:left w:val="none" w:sz="0" w:space="0" w:color="auto"/>
                <w:bottom w:val="none" w:sz="0" w:space="0" w:color="auto"/>
                <w:right w:val="none" w:sz="0" w:space="0" w:color="auto"/>
              </w:divBdr>
            </w:div>
            <w:div w:id="1597790362">
              <w:marLeft w:val="0"/>
              <w:marRight w:val="0"/>
              <w:marTop w:val="0"/>
              <w:marBottom w:val="0"/>
              <w:divBdr>
                <w:top w:val="none" w:sz="0" w:space="0" w:color="auto"/>
                <w:left w:val="none" w:sz="0" w:space="0" w:color="auto"/>
                <w:bottom w:val="none" w:sz="0" w:space="0" w:color="auto"/>
                <w:right w:val="none" w:sz="0" w:space="0" w:color="auto"/>
              </w:divBdr>
            </w:div>
            <w:div w:id="1641574951">
              <w:marLeft w:val="0"/>
              <w:marRight w:val="0"/>
              <w:marTop w:val="0"/>
              <w:marBottom w:val="0"/>
              <w:divBdr>
                <w:top w:val="none" w:sz="0" w:space="0" w:color="auto"/>
                <w:left w:val="none" w:sz="0" w:space="0" w:color="auto"/>
                <w:bottom w:val="none" w:sz="0" w:space="0" w:color="auto"/>
                <w:right w:val="none" w:sz="0" w:space="0" w:color="auto"/>
              </w:divBdr>
            </w:div>
            <w:div w:id="1659455939">
              <w:marLeft w:val="0"/>
              <w:marRight w:val="0"/>
              <w:marTop w:val="0"/>
              <w:marBottom w:val="0"/>
              <w:divBdr>
                <w:top w:val="none" w:sz="0" w:space="0" w:color="auto"/>
                <w:left w:val="none" w:sz="0" w:space="0" w:color="auto"/>
                <w:bottom w:val="none" w:sz="0" w:space="0" w:color="auto"/>
                <w:right w:val="none" w:sz="0" w:space="0" w:color="auto"/>
              </w:divBdr>
            </w:div>
            <w:div w:id="1689671119">
              <w:marLeft w:val="0"/>
              <w:marRight w:val="0"/>
              <w:marTop w:val="0"/>
              <w:marBottom w:val="0"/>
              <w:divBdr>
                <w:top w:val="none" w:sz="0" w:space="0" w:color="auto"/>
                <w:left w:val="none" w:sz="0" w:space="0" w:color="auto"/>
                <w:bottom w:val="none" w:sz="0" w:space="0" w:color="auto"/>
                <w:right w:val="none" w:sz="0" w:space="0" w:color="auto"/>
              </w:divBdr>
            </w:div>
            <w:div w:id="1744135816">
              <w:marLeft w:val="0"/>
              <w:marRight w:val="0"/>
              <w:marTop w:val="0"/>
              <w:marBottom w:val="0"/>
              <w:divBdr>
                <w:top w:val="none" w:sz="0" w:space="0" w:color="auto"/>
                <w:left w:val="none" w:sz="0" w:space="0" w:color="auto"/>
                <w:bottom w:val="none" w:sz="0" w:space="0" w:color="auto"/>
                <w:right w:val="none" w:sz="0" w:space="0" w:color="auto"/>
              </w:divBdr>
            </w:div>
            <w:div w:id="1791821253">
              <w:marLeft w:val="0"/>
              <w:marRight w:val="0"/>
              <w:marTop w:val="0"/>
              <w:marBottom w:val="0"/>
              <w:divBdr>
                <w:top w:val="none" w:sz="0" w:space="0" w:color="auto"/>
                <w:left w:val="none" w:sz="0" w:space="0" w:color="auto"/>
                <w:bottom w:val="none" w:sz="0" w:space="0" w:color="auto"/>
                <w:right w:val="none" w:sz="0" w:space="0" w:color="auto"/>
              </w:divBdr>
            </w:div>
            <w:div w:id="1803764721">
              <w:marLeft w:val="0"/>
              <w:marRight w:val="0"/>
              <w:marTop w:val="0"/>
              <w:marBottom w:val="0"/>
              <w:divBdr>
                <w:top w:val="none" w:sz="0" w:space="0" w:color="auto"/>
                <w:left w:val="none" w:sz="0" w:space="0" w:color="auto"/>
                <w:bottom w:val="none" w:sz="0" w:space="0" w:color="auto"/>
                <w:right w:val="none" w:sz="0" w:space="0" w:color="auto"/>
              </w:divBdr>
            </w:div>
            <w:div w:id="21334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9395">
      <w:bodyDiv w:val="1"/>
      <w:marLeft w:val="0"/>
      <w:marRight w:val="0"/>
      <w:marTop w:val="0"/>
      <w:marBottom w:val="0"/>
      <w:divBdr>
        <w:top w:val="none" w:sz="0" w:space="0" w:color="auto"/>
        <w:left w:val="none" w:sz="0" w:space="0" w:color="auto"/>
        <w:bottom w:val="none" w:sz="0" w:space="0" w:color="auto"/>
        <w:right w:val="none" w:sz="0" w:space="0" w:color="auto"/>
      </w:divBdr>
    </w:div>
    <w:div w:id="1228607738">
      <w:bodyDiv w:val="1"/>
      <w:marLeft w:val="0"/>
      <w:marRight w:val="0"/>
      <w:marTop w:val="0"/>
      <w:marBottom w:val="0"/>
      <w:divBdr>
        <w:top w:val="none" w:sz="0" w:space="0" w:color="auto"/>
        <w:left w:val="none" w:sz="0" w:space="0" w:color="auto"/>
        <w:bottom w:val="none" w:sz="0" w:space="0" w:color="auto"/>
        <w:right w:val="none" w:sz="0" w:space="0" w:color="auto"/>
      </w:divBdr>
    </w:div>
    <w:div w:id="1229345251">
      <w:bodyDiv w:val="1"/>
      <w:marLeft w:val="0"/>
      <w:marRight w:val="0"/>
      <w:marTop w:val="0"/>
      <w:marBottom w:val="0"/>
      <w:divBdr>
        <w:top w:val="none" w:sz="0" w:space="0" w:color="auto"/>
        <w:left w:val="none" w:sz="0" w:space="0" w:color="auto"/>
        <w:bottom w:val="none" w:sz="0" w:space="0" w:color="auto"/>
        <w:right w:val="none" w:sz="0" w:space="0" w:color="auto"/>
      </w:divBdr>
    </w:div>
    <w:div w:id="1232426084">
      <w:bodyDiv w:val="1"/>
      <w:marLeft w:val="0"/>
      <w:marRight w:val="0"/>
      <w:marTop w:val="0"/>
      <w:marBottom w:val="0"/>
      <w:divBdr>
        <w:top w:val="none" w:sz="0" w:space="0" w:color="auto"/>
        <w:left w:val="none" w:sz="0" w:space="0" w:color="auto"/>
        <w:bottom w:val="none" w:sz="0" w:space="0" w:color="auto"/>
        <w:right w:val="none" w:sz="0" w:space="0" w:color="auto"/>
      </w:divBdr>
    </w:div>
    <w:div w:id="1233656994">
      <w:bodyDiv w:val="1"/>
      <w:marLeft w:val="0"/>
      <w:marRight w:val="0"/>
      <w:marTop w:val="0"/>
      <w:marBottom w:val="0"/>
      <w:divBdr>
        <w:top w:val="none" w:sz="0" w:space="0" w:color="auto"/>
        <w:left w:val="none" w:sz="0" w:space="0" w:color="auto"/>
        <w:bottom w:val="none" w:sz="0" w:space="0" w:color="auto"/>
        <w:right w:val="none" w:sz="0" w:space="0" w:color="auto"/>
      </w:divBdr>
    </w:div>
    <w:div w:id="1234706936">
      <w:bodyDiv w:val="1"/>
      <w:marLeft w:val="0"/>
      <w:marRight w:val="0"/>
      <w:marTop w:val="0"/>
      <w:marBottom w:val="0"/>
      <w:divBdr>
        <w:top w:val="none" w:sz="0" w:space="0" w:color="auto"/>
        <w:left w:val="none" w:sz="0" w:space="0" w:color="auto"/>
        <w:bottom w:val="none" w:sz="0" w:space="0" w:color="auto"/>
        <w:right w:val="none" w:sz="0" w:space="0" w:color="auto"/>
      </w:divBdr>
      <w:divsChild>
        <w:div w:id="660429018">
          <w:marLeft w:val="0"/>
          <w:marRight w:val="0"/>
          <w:marTop w:val="0"/>
          <w:marBottom w:val="0"/>
          <w:divBdr>
            <w:top w:val="none" w:sz="0" w:space="0" w:color="auto"/>
            <w:left w:val="none" w:sz="0" w:space="0" w:color="auto"/>
            <w:bottom w:val="none" w:sz="0" w:space="0" w:color="auto"/>
            <w:right w:val="none" w:sz="0" w:space="0" w:color="auto"/>
          </w:divBdr>
          <w:divsChild>
            <w:div w:id="5688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4277">
      <w:bodyDiv w:val="1"/>
      <w:marLeft w:val="0"/>
      <w:marRight w:val="0"/>
      <w:marTop w:val="0"/>
      <w:marBottom w:val="0"/>
      <w:divBdr>
        <w:top w:val="none" w:sz="0" w:space="0" w:color="auto"/>
        <w:left w:val="none" w:sz="0" w:space="0" w:color="auto"/>
        <w:bottom w:val="none" w:sz="0" w:space="0" w:color="auto"/>
        <w:right w:val="none" w:sz="0" w:space="0" w:color="auto"/>
      </w:divBdr>
    </w:div>
    <w:div w:id="1235814961">
      <w:bodyDiv w:val="1"/>
      <w:marLeft w:val="0"/>
      <w:marRight w:val="0"/>
      <w:marTop w:val="0"/>
      <w:marBottom w:val="0"/>
      <w:divBdr>
        <w:top w:val="none" w:sz="0" w:space="0" w:color="auto"/>
        <w:left w:val="none" w:sz="0" w:space="0" w:color="auto"/>
        <w:bottom w:val="none" w:sz="0" w:space="0" w:color="auto"/>
        <w:right w:val="none" w:sz="0" w:space="0" w:color="auto"/>
      </w:divBdr>
    </w:div>
    <w:div w:id="1236545461">
      <w:bodyDiv w:val="1"/>
      <w:marLeft w:val="0"/>
      <w:marRight w:val="0"/>
      <w:marTop w:val="0"/>
      <w:marBottom w:val="0"/>
      <w:divBdr>
        <w:top w:val="none" w:sz="0" w:space="0" w:color="auto"/>
        <w:left w:val="none" w:sz="0" w:space="0" w:color="auto"/>
        <w:bottom w:val="none" w:sz="0" w:space="0" w:color="auto"/>
        <w:right w:val="none" w:sz="0" w:space="0" w:color="auto"/>
      </w:divBdr>
    </w:div>
    <w:div w:id="1236939550">
      <w:bodyDiv w:val="1"/>
      <w:marLeft w:val="0"/>
      <w:marRight w:val="0"/>
      <w:marTop w:val="0"/>
      <w:marBottom w:val="0"/>
      <w:divBdr>
        <w:top w:val="none" w:sz="0" w:space="0" w:color="auto"/>
        <w:left w:val="none" w:sz="0" w:space="0" w:color="auto"/>
        <w:bottom w:val="none" w:sz="0" w:space="0" w:color="auto"/>
        <w:right w:val="none" w:sz="0" w:space="0" w:color="auto"/>
      </w:divBdr>
    </w:div>
    <w:div w:id="1240095545">
      <w:bodyDiv w:val="1"/>
      <w:marLeft w:val="0"/>
      <w:marRight w:val="0"/>
      <w:marTop w:val="0"/>
      <w:marBottom w:val="0"/>
      <w:divBdr>
        <w:top w:val="none" w:sz="0" w:space="0" w:color="auto"/>
        <w:left w:val="none" w:sz="0" w:space="0" w:color="auto"/>
        <w:bottom w:val="none" w:sz="0" w:space="0" w:color="auto"/>
        <w:right w:val="none" w:sz="0" w:space="0" w:color="auto"/>
      </w:divBdr>
    </w:div>
    <w:div w:id="1245534869">
      <w:bodyDiv w:val="1"/>
      <w:marLeft w:val="0"/>
      <w:marRight w:val="0"/>
      <w:marTop w:val="0"/>
      <w:marBottom w:val="0"/>
      <w:divBdr>
        <w:top w:val="none" w:sz="0" w:space="0" w:color="auto"/>
        <w:left w:val="none" w:sz="0" w:space="0" w:color="auto"/>
        <w:bottom w:val="none" w:sz="0" w:space="0" w:color="auto"/>
        <w:right w:val="none" w:sz="0" w:space="0" w:color="auto"/>
      </w:divBdr>
    </w:div>
    <w:div w:id="1248030956">
      <w:bodyDiv w:val="1"/>
      <w:marLeft w:val="0"/>
      <w:marRight w:val="0"/>
      <w:marTop w:val="0"/>
      <w:marBottom w:val="0"/>
      <w:divBdr>
        <w:top w:val="none" w:sz="0" w:space="0" w:color="auto"/>
        <w:left w:val="none" w:sz="0" w:space="0" w:color="auto"/>
        <w:bottom w:val="none" w:sz="0" w:space="0" w:color="auto"/>
        <w:right w:val="none" w:sz="0" w:space="0" w:color="auto"/>
      </w:divBdr>
    </w:div>
    <w:div w:id="1248491333">
      <w:bodyDiv w:val="1"/>
      <w:marLeft w:val="0"/>
      <w:marRight w:val="0"/>
      <w:marTop w:val="0"/>
      <w:marBottom w:val="0"/>
      <w:divBdr>
        <w:top w:val="none" w:sz="0" w:space="0" w:color="auto"/>
        <w:left w:val="none" w:sz="0" w:space="0" w:color="auto"/>
        <w:bottom w:val="none" w:sz="0" w:space="0" w:color="auto"/>
        <w:right w:val="none" w:sz="0" w:space="0" w:color="auto"/>
      </w:divBdr>
    </w:div>
    <w:div w:id="1250122495">
      <w:bodyDiv w:val="1"/>
      <w:marLeft w:val="0"/>
      <w:marRight w:val="0"/>
      <w:marTop w:val="0"/>
      <w:marBottom w:val="0"/>
      <w:divBdr>
        <w:top w:val="none" w:sz="0" w:space="0" w:color="auto"/>
        <w:left w:val="none" w:sz="0" w:space="0" w:color="auto"/>
        <w:bottom w:val="none" w:sz="0" w:space="0" w:color="auto"/>
        <w:right w:val="none" w:sz="0" w:space="0" w:color="auto"/>
      </w:divBdr>
    </w:div>
    <w:div w:id="1253584716">
      <w:bodyDiv w:val="1"/>
      <w:marLeft w:val="0"/>
      <w:marRight w:val="0"/>
      <w:marTop w:val="0"/>
      <w:marBottom w:val="0"/>
      <w:divBdr>
        <w:top w:val="none" w:sz="0" w:space="0" w:color="auto"/>
        <w:left w:val="none" w:sz="0" w:space="0" w:color="auto"/>
        <w:bottom w:val="none" w:sz="0" w:space="0" w:color="auto"/>
        <w:right w:val="none" w:sz="0" w:space="0" w:color="auto"/>
      </w:divBdr>
    </w:div>
    <w:div w:id="1254171560">
      <w:bodyDiv w:val="1"/>
      <w:marLeft w:val="0"/>
      <w:marRight w:val="0"/>
      <w:marTop w:val="0"/>
      <w:marBottom w:val="0"/>
      <w:divBdr>
        <w:top w:val="none" w:sz="0" w:space="0" w:color="auto"/>
        <w:left w:val="none" w:sz="0" w:space="0" w:color="auto"/>
        <w:bottom w:val="none" w:sz="0" w:space="0" w:color="auto"/>
        <w:right w:val="none" w:sz="0" w:space="0" w:color="auto"/>
      </w:divBdr>
    </w:div>
    <w:div w:id="1254901992">
      <w:bodyDiv w:val="1"/>
      <w:marLeft w:val="0"/>
      <w:marRight w:val="0"/>
      <w:marTop w:val="0"/>
      <w:marBottom w:val="0"/>
      <w:divBdr>
        <w:top w:val="none" w:sz="0" w:space="0" w:color="auto"/>
        <w:left w:val="none" w:sz="0" w:space="0" w:color="auto"/>
        <w:bottom w:val="none" w:sz="0" w:space="0" w:color="auto"/>
        <w:right w:val="none" w:sz="0" w:space="0" w:color="auto"/>
      </w:divBdr>
    </w:div>
    <w:div w:id="1255936544">
      <w:bodyDiv w:val="1"/>
      <w:marLeft w:val="0"/>
      <w:marRight w:val="0"/>
      <w:marTop w:val="0"/>
      <w:marBottom w:val="0"/>
      <w:divBdr>
        <w:top w:val="none" w:sz="0" w:space="0" w:color="auto"/>
        <w:left w:val="none" w:sz="0" w:space="0" w:color="auto"/>
        <w:bottom w:val="none" w:sz="0" w:space="0" w:color="auto"/>
        <w:right w:val="none" w:sz="0" w:space="0" w:color="auto"/>
      </w:divBdr>
    </w:div>
    <w:div w:id="1256747187">
      <w:bodyDiv w:val="1"/>
      <w:marLeft w:val="0"/>
      <w:marRight w:val="0"/>
      <w:marTop w:val="0"/>
      <w:marBottom w:val="0"/>
      <w:divBdr>
        <w:top w:val="none" w:sz="0" w:space="0" w:color="auto"/>
        <w:left w:val="none" w:sz="0" w:space="0" w:color="auto"/>
        <w:bottom w:val="none" w:sz="0" w:space="0" w:color="auto"/>
        <w:right w:val="none" w:sz="0" w:space="0" w:color="auto"/>
      </w:divBdr>
    </w:div>
    <w:div w:id="1261059728">
      <w:bodyDiv w:val="1"/>
      <w:marLeft w:val="0"/>
      <w:marRight w:val="0"/>
      <w:marTop w:val="0"/>
      <w:marBottom w:val="0"/>
      <w:divBdr>
        <w:top w:val="none" w:sz="0" w:space="0" w:color="auto"/>
        <w:left w:val="none" w:sz="0" w:space="0" w:color="auto"/>
        <w:bottom w:val="none" w:sz="0" w:space="0" w:color="auto"/>
        <w:right w:val="none" w:sz="0" w:space="0" w:color="auto"/>
      </w:divBdr>
      <w:divsChild>
        <w:div w:id="1163860515">
          <w:marLeft w:val="0"/>
          <w:marRight w:val="0"/>
          <w:marTop w:val="0"/>
          <w:marBottom w:val="0"/>
          <w:divBdr>
            <w:top w:val="none" w:sz="0" w:space="0" w:color="auto"/>
            <w:left w:val="none" w:sz="0" w:space="0" w:color="auto"/>
            <w:bottom w:val="none" w:sz="0" w:space="0" w:color="auto"/>
            <w:right w:val="none" w:sz="0" w:space="0" w:color="auto"/>
          </w:divBdr>
          <w:divsChild>
            <w:div w:id="7035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4674">
      <w:bodyDiv w:val="1"/>
      <w:marLeft w:val="0"/>
      <w:marRight w:val="0"/>
      <w:marTop w:val="0"/>
      <w:marBottom w:val="0"/>
      <w:divBdr>
        <w:top w:val="none" w:sz="0" w:space="0" w:color="auto"/>
        <w:left w:val="none" w:sz="0" w:space="0" w:color="auto"/>
        <w:bottom w:val="none" w:sz="0" w:space="0" w:color="auto"/>
        <w:right w:val="none" w:sz="0" w:space="0" w:color="auto"/>
      </w:divBdr>
    </w:div>
    <w:div w:id="1264731295">
      <w:bodyDiv w:val="1"/>
      <w:marLeft w:val="0"/>
      <w:marRight w:val="0"/>
      <w:marTop w:val="0"/>
      <w:marBottom w:val="0"/>
      <w:divBdr>
        <w:top w:val="none" w:sz="0" w:space="0" w:color="auto"/>
        <w:left w:val="none" w:sz="0" w:space="0" w:color="auto"/>
        <w:bottom w:val="none" w:sz="0" w:space="0" w:color="auto"/>
        <w:right w:val="none" w:sz="0" w:space="0" w:color="auto"/>
      </w:divBdr>
    </w:div>
    <w:div w:id="1267233696">
      <w:bodyDiv w:val="1"/>
      <w:marLeft w:val="0"/>
      <w:marRight w:val="0"/>
      <w:marTop w:val="0"/>
      <w:marBottom w:val="0"/>
      <w:divBdr>
        <w:top w:val="none" w:sz="0" w:space="0" w:color="auto"/>
        <w:left w:val="none" w:sz="0" w:space="0" w:color="auto"/>
        <w:bottom w:val="none" w:sz="0" w:space="0" w:color="auto"/>
        <w:right w:val="none" w:sz="0" w:space="0" w:color="auto"/>
      </w:divBdr>
    </w:div>
    <w:div w:id="1267425535">
      <w:bodyDiv w:val="1"/>
      <w:marLeft w:val="0"/>
      <w:marRight w:val="0"/>
      <w:marTop w:val="0"/>
      <w:marBottom w:val="0"/>
      <w:divBdr>
        <w:top w:val="none" w:sz="0" w:space="0" w:color="auto"/>
        <w:left w:val="none" w:sz="0" w:space="0" w:color="auto"/>
        <w:bottom w:val="none" w:sz="0" w:space="0" w:color="auto"/>
        <w:right w:val="none" w:sz="0" w:space="0" w:color="auto"/>
      </w:divBdr>
    </w:div>
    <w:div w:id="1272937890">
      <w:bodyDiv w:val="1"/>
      <w:marLeft w:val="0"/>
      <w:marRight w:val="0"/>
      <w:marTop w:val="0"/>
      <w:marBottom w:val="0"/>
      <w:divBdr>
        <w:top w:val="none" w:sz="0" w:space="0" w:color="auto"/>
        <w:left w:val="none" w:sz="0" w:space="0" w:color="auto"/>
        <w:bottom w:val="none" w:sz="0" w:space="0" w:color="auto"/>
        <w:right w:val="none" w:sz="0" w:space="0" w:color="auto"/>
      </w:divBdr>
    </w:div>
    <w:div w:id="1275482729">
      <w:bodyDiv w:val="1"/>
      <w:marLeft w:val="0"/>
      <w:marRight w:val="0"/>
      <w:marTop w:val="0"/>
      <w:marBottom w:val="0"/>
      <w:divBdr>
        <w:top w:val="none" w:sz="0" w:space="0" w:color="auto"/>
        <w:left w:val="none" w:sz="0" w:space="0" w:color="auto"/>
        <w:bottom w:val="none" w:sz="0" w:space="0" w:color="auto"/>
        <w:right w:val="none" w:sz="0" w:space="0" w:color="auto"/>
      </w:divBdr>
    </w:div>
    <w:div w:id="1275556402">
      <w:bodyDiv w:val="1"/>
      <w:marLeft w:val="0"/>
      <w:marRight w:val="0"/>
      <w:marTop w:val="0"/>
      <w:marBottom w:val="0"/>
      <w:divBdr>
        <w:top w:val="none" w:sz="0" w:space="0" w:color="auto"/>
        <w:left w:val="none" w:sz="0" w:space="0" w:color="auto"/>
        <w:bottom w:val="none" w:sz="0" w:space="0" w:color="auto"/>
        <w:right w:val="none" w:sz="0" w:space="0" w:color="auto"/>
      </w:divBdr>
    </w:div>
    <w:div w:id="1276717220">
      <w:bodyDiv w:val="1"/>
      <w:marLeft w:val="0"/>
      <w:marRight w:val="0"/>
      <w:marTop w:val="0"/>
      <w:marBottom w:val="0"/>
      <w:divBdr>
        <w:top w:val="none" w:sz="0" w:space="0" w:color="auto"/>
        <w:left w:val="none" w:sz="0" w:space="0" w:color="auto"/>
        <w:bottom w:val="none" w:sz="0" w:space="0" w:color="auto"/>
        <w:right w:val="none" w:sz="0" w:space="0" w:color="auto"/>
      </w:divBdr>
    </w:div>
    <w:div w:id="1277911745">
      <w:bodyDiv w:val="1"/>
      <w:marLeft w:val="0"/>
      <w:marRight w:val="0"/>
      <w:marTop w:val="0"/>
      <w:marBottom w:val="0"/>
      <w:divBdr>
        <w:top w:val="none" w:sz="0" w:space="0" w:color="auto"/>
        <w:left w:val="none" w:sz="0" w:space="0" w:color="auto"/>
        <w:bottom w:val="none" w:sz="0" w:space="0" w:color="auto"/>
        <w:right w:val="none" w:sz="0" w:space="0" w:color="auto"/>
      </w:divBdr>
    </w:div>
    <w:div w:id="1279601818">
      <w:bodyDiv w:val="1"/>
      <w:marLeft w:val="0"/>
      <w:marRight w:val="0"/>
      <w:marTop w:val="0"/>
      <w:marBottom w:val="0"/>
      <w:divBdr>
        <w:top w:val="none" w:sz="0" w:space="0" w:color="auto"/>
        <w:left w:val="none" w:sz="0" w:space="0" w:color="auto"/>
        <w:bottom w:val="none" w:sz="0" w:space="0" w:color="auto"/>
        <w:right w:val="none" w:sz="0" w:space="0" w:color="auto"/>
      </w:divBdr>
    </w:div>
    <w:div w:id="1280795325">
      <w:bodyDiv w:val="1"/>
      <w:marLeft w:val="0"/>
      <w:marRight w:val="0"/>
      <w:marTop w:val="0"/>
      <w:marBottom w:val="0"/>
      <w:divBdr>
        <w:top w:val="none" w:sz="0" w:space="0" w:color="auto"/>
        <w:left w:val="none" w:sz="0" w:space="0" w:color="auto"/>
        <w:bottom w:val="none" w:sz="0" w:space="0" w:color="auto"/>
        <w:right w:val="none" w:sz="0" w:space="0" w:color="auto"/>
      </w:divBdr>
    </w:div>
    <w:div w:id="1281911333">
      <w:bodyDiv w:val="1"/>
      <w:marLeft w:val="0"/>
      <w:marRight w:val="0"/>
      <w:marTop w:val="0"/>
      <w:marBottom w:val="0"/>
      <w:divBdr>
        <w:top w:val="none" w:sz="0" w:space="0" w:color="auto"/>
        <w:left w:val="none" w:sz="0" w:space="0" w:color="auto"/>
        <w:bottom w:val="none" w:sz="0" w:space="0" w:color="auto"/>
        <w:right w:val="none" w:sz="0" w:space="0" w:color="auto"/>
      </w:divBdr>
    </w:div>
    <w:div w:id="1283222801">
      <w:bodyDiv w:val="1"/>
      <w:marLeft w:val="0"/>
      <w:marRight w:val="0"/>
      <w:marTop w:val="0"/>
      <w:marBottom w:val="0"/>
      <w:divBdr>
        <w:top w:val="none" w:sz="0" w:space="0" w:color="auto"/>
        <w:left w:val="none" w:sz="0" w:space="0" w:color="auto"/>
        <w:bottom w:val="none" w:sz="0" w:space="0" w:color="auto"/>
        <w:right w:val="none" w:sz="0" w:space="0" w:color="auto"/>
      </w:divBdr>
    </w:div>
    <w:div w:id="1285499247">
      <w:bodyDiv w:val="1"/>
      <w:marLeft w:val="0"/>
      <w:marRight w:val="0"/>
      <w:marTop w:val="0"/>
      <w:marBottom w:val="0"/>
      <w:divBdr>
        <w:top w:val="none" w:sz="0" w:space="0" w:color="auto"/>
        <w:left w:val="none" w:sz="0" w:space="0" w:color="auto"/>
        <w:bottom w:val="none" w:sz="0" w:space="0" w:color="auto"/>
        <w:right w:val="none" w:sz="0" w:space="0" w:color="auto"/>
      </w:divBdr>
    </w:div>
    <w:div w:id="1286933762">
      <w:bodyDiv w:val="1"/>
      <w:marLeft w:val="0"/>
      <w:marRight w:val="0"/>
      <w:marTop w:val="0"/>
      <w:marBottom w:val="0"/>
      <w:divBdr>
        <w:top w:val="none" w:sz="0" w:space="0" w:color="auto"/>
        <w:left w:val="none" w:sz="0" w:space="0" w:color="auto"/>
        <w:bottom w:val="none" w:sz="0" w:space="0" w:color="auto"/>
        <w:right w:val="none" w:sz="0" w:space="0" w:color="auto"/>
      </w:divBdr>
    </w:div>
    <w:div w:id="1287853066">
      <w:bodyDiv w:val="1"/>
      <w:marLeft w:val="0"/>
      <w:marRight w:val="0"/>
      <w:marTop w:val="0"/>
      <w:marBottom w:val="0"/>
      <w:divBdr>
        <w:top w:val="none" w:sz="0" w:space="0" w:color="auto"/>
        <w:left w:val="none" w:sz="0" w:space="0" w:color="auto"/>
        <w:bottom w:val="none" w:sz="0" w:space="0" w:color="auto"/>
        <w:right w:val="none" w:sz="0" w:space="0" w:color="auto"/>
      </w:divBdr>
    </w:div>
    <w:div w:id="1292252025">
      <w:bodyDiv w:val="1"/>
      <w:marLeft w:val="0"/>
      <w:marRight w:val="0"/>
      <w:marTop w:val="0"/>
      <w:marBottom w:val="0"/>
      <w:divBdr>
        <w:top w:val="none" w:sz="0" w:space="0" w:color="auto"/>
        <w:left w:val="none" w:sz="0" w:space="0" w:color="auto"/>
        <w:bottom w:val="none" w:sz="0" w:space="0" w:color="auto"/>
        <w:right w:val="none" w:sz="0" w:space="0" w:color="auto"/>
      </w:divBdr>
      <w:divsChild>
        <w:div w:id="121769954">
          <w:marLeft w:val="0"/>
          <w:marRight w:val="0"/>
          <w:marTop w:val="0"/>
          <w:marBottom w:val="0"/>
          <w:divBdr>
            <w:top w:val="single" w:sz="2" w:space="0" w:color="auto"/>
            <w:left w:val="single" w:sz="2" w:space="4" w:color="auto"/>
            <w:bottom w:val="single" w:sz="2" w:space="0" w:color="auto"/>
            <w:right w:val="single" w:sz="2" w:space="4" w:color="auto"/>
          </w:divBdr>
        </w:div>
        <w:div w:id="1402482928">
          <w:marLeft w:val="0"/>
          <w:marRight w:val="0"/>
          <w:marTop w:val="0"/>
          <w:marBottom w:val="0"/>
          <w:divBdr>
            <w:top w:val="single" w:sz="2" w:space="0" w:color="auto"/>
            <w:left w:val="single" w:sz="2" w:space="4" w:color="auto"/>
            <w:bottom w:val="single" w:sz="2" w:space="0" w:color="auto"/>
            <w:right w:val="single" w:sz="2" w:space="4" w:color="auto"/>
          </w:divBdr>
        </w:div>
        <w:div w:id="1364017118">
          <w:marLeft w:val="0"/>
          <w:marRight w:val="0"/>
          <w:marTop w:val="0"/>
          <w:marBottom w:val="0"/>
          <w:divBdr>
            <w:top w:val="single" w:sz="2" w:space="0" w:color="auto"/>
            <w:left w:val="single" w:sz="2" w:space="4" w:color="auto"/>
            <w:bottom w:val="single" w:sz="2" w:space="0" w:color="auto"/>
            <w:right w:val="single" w:sz="2" w:space="4" w:color="auto"/>
          </w:divBdr>
        </w:div>
      </w:divsChild>
    </w:div>
    <w:div w:id="1293512658">
      <w:bodyDiv w:val="1"/>
      <w:marLeft w:val="0"/>
      <w:marRight w:val="0"/>
      <w:marTop w:val="0"/>
      <w:marBottom w:val="0"/>
      <w:divBdr>
        <w:top w:val="none" w:sz="0" w:space="0" w:color="auto"/>
        <w:left w:val="none" w:sz="0" w:space="0" w:color="auto"/>
        <w:bottom w:val="none" w:sz="0" w:space="0" w:color="auto"/>
        <w:right w:val="none" w:sz="0" w:space="0" w:color="auto"/>
      </w:divBdr>
    </w:div>
    <w:div w:id="1294485126">
      <w:bodyDiv w:val="1"/>
      <w:marLeft w:val="0"/>
      <w:marRight w:val="0"/>
      <w:marTop w:val="0"/>
      <w:marBottom w:val="0"/>
      <w:divBdr>
        <w:top w:val="none" w:sz="0" w:space="0" w:color="auto"/>
        <w:left w:val="none" w:sz="0" w:space="0" w:color="auto"/>
        <w:bottom w:val="none" w:sz="0" w:space="0" w:color="auto"/>
        <w:right w:val="none" w:sz="0" w:space="0" w:color="auto"/>
      </w:divBdr>
    </w:div>
    <w:div w:id="1296254195">
      <w:bodyDiv w:val="1"/>
      <w:marLeft w:val="0"/>
      <w:marRight w:val="0"/>
      <w:marTop w:val="0"/>
      <w:marBottom w:val="0"/>
      <w:divBdr>
        <w:top w:val="none" w:sz="0" w:space="0" w:color="auto"/>
        <w:left w:val="none" w:sz="0" w:space="0" w:color="auto"/>
        <w:bottom w:val="none" w:sz="0" w:space="0" w:color="auto"/>
        <w:right w:val="none" w:sz="0" w:space="0" w:color="auto"/>
      </w:divBdr>
    </w:div>
    <w:div w:id="1296987052">
      <w:bodyDiv w:val="1"/>
      <w:marLeft w:val="0"/>
      <w:marRight w:val="0"/>
      <w:marTop w:val="0"/>
      <w:marBottom w:val="0"/>
      <w:divBdr>
        <w:top w:val="none" w:sz="0" w:space="0" w:color="auto"/>
        <w:left w:val="none" w:sz="0" w:space="0" w:color="auto"/>
        <w:bottom w:val="none" w:sz="0" w:space="0" w:color="auto"/>
        <w:right w:val="none" w:sz="0" w:space="0" w:color="auto"/>
      </w:divBdr>
    </w:div>
    <w:div w:id="1300266743">
      <w:bodyDiv w:val="1"/>
      <w:marLeft w:val="0"/>
      <w:marRight w:val="0"/>
      <w:marTop w:val="0"/>
      <w:marBottom w:val="0"/>
      <w:divBdr>
        <w:top w:val="none" w:sz="0" w:space="0" w:color="auto"/>
        <w:left w:val="none" w:sz="0" w:space="0" w:color="auto"/>
        <w:bottom w:val="none" w:sz="0" w:space="0" w:color="auto"/>
        <w:right w:val="none" w:sz="0" w:space="0" w:color="auto"/>
      </w:divBdr>
    </w:div>
    <w:div w:id="1302422720">
      <w:bodyDiv w:val="1"/>
      <w:marLeft w:val="0"/>
      <w:marRight w:val="0"/>
      <w:marTop w:val="0"/>
      <w:marBottom w:val="0"/>
      <w:divBdr>
        <w:top w:val="none" w:sz="0" w:space="0" w:color="auto"/>
        <w:left w:val="none" w:sz="0" w:space="0" w:color="auto"/>
        <w:bottom w:val="none" w:sz="0" w:space="0" w:color="auto"/>
        <w:right w:val="none" w:sz="0" w:space="0" w:color="auto"/>
      </w:divBdr>
    </w:div>
    <w:div w:id="1303661269">
      <w:bodyDiv w:val="1"/>
      <w:marLeft w:val="0"/>
      <w:marRight w:val="0"/>
      <w:marTop w:val="0"/>
      <w:marBottom w:val="0"/>
      <w:divBdr>
        <w:top w:val="none" w:sz="0" w:space="0" w:color="auto"/>
        <w:left w:val="none" w:sz="0" w:space="0" w:color="auto"/>
        <w:bottom w:val="none" w:sz="0" w:space="0" w:color="auto"/>
        <w:right w:val="none" w:sz="0" w:space="0" w:color="auto"/>
      </w:divBdr>
    </w:div>
    <w:div w:id="1307706621">
      <w:bodyDiv w:val="1"/>
      <w:marLeft w:val="0"/>
      <w:marRight w:val="0"/>
      <w:marTop w:val="0"/>
      <w:marBottom w:val="0"/>
      <w:divBdr>
        <w:top w:val="none" w:sz="0" w:space="0" w:color="auto"/>
        <w:left w:val="none" w:sz="0" w:space="0" w:color="auto"/>
        <w:bottom w:val="none" w:sz="0" w:space="0" w:color="auto"/>
        <w:right w:val="none" w:sz="0" w:space="0" w:color="auto"/>
      </w:divBdr>
    </w:div>
    <w:div w:id="1309281618">
      <w:bodyDiv w:val="1"/>
      <w:marLeft w:val="0"/>
      <w:marRight w:val="0"/>
      <w:marTop w:val="0"/>
      <w:marBottom w:val="0"/>
      <w:divBdr>
        <w:top w:val="none" w:sz="0" w:space="0" w:color="auto"/>
        <w:left w:val="none" w:sz="0" w:space="0" w:color="auto"/>
        <w:bottom w:val="none" w:sz="0" w:space="0" w:color="auto"/>
        <w:right w:val="none" w:sz="0" w:space="0" w:color="auto"/>
      </w:divBdr>
    </w:div>
    <w:div w:id="1309550647">
      <w:bodyDiv w:val="1"/>
      <w:marLeft w:val="0"/>
      <w:marRight w:val="0"/>
      <w:marTop w:val="0"/>
      <w:marBottom w:val="0"/>
      <w:divBdr>
        <w:top w:val="none" w:sz="0" w:space="0" w:color="auto"/>
        <w:left w:val="none" w:sz="0" w:space="0" w:color="auto"/>
        <w:bottom w:val="none" w:sz="0" w:space="0" w:color="auto"/>
        <w:right w:val="none" w:sz="0" w:space="0" w:color="auto"/>
      </w:divBdr>
    </w:div>
    <w:div w:id="1313028358">
      <w:bodyDiv w:val="1"/>
      <w:marLeft w:val="0"/>
      <w:marRight w:val="0"/>
      <w:marTop w:val="0"/>
      <w:marBottom w:val="0"/>
      <w:divBdr>
        <w:top w:val="none" w:sz="0" w:space="0" w:color="auto"/>
        <w:left w:val="none" w:sz="0" w:space="0" w:color="auto"/>
        <w:bottom w:val="none" w:sz="0" w:space="0" w:color="auto"/>
        <w:right w:val="none" w:sz="0" w:space="0" w:color="auto"/>
      </w:divBdr>
    </w:div>
    <w:div w:id="1315795239">
      <w:bodyDiv w:val="1"/>
      <w:marLeft w:val="0"/>
      <w:marRight w:val="0"/>
      <w:marTop w:val="0"/>
      <w:marBottom w:val="0"/>
      <w:divBdr>
        <w:top w:val="none" w:sz="0" w:space="0" w:color="auto"/>
        <w:left w:val="none" w:sz="0" w:space="0" w:color="auto"/>
        <w:bottom w:val="none" w:sz="0" w:space="0" w:color="auto"/>
        <w:right w:val="none" w:sz="0" w:space="0" w:color="auto"/>
      </w:divBdr>
    </w:div>
    <w:div w:id="1316110241">
      <w:bodyDiv w:val="1"/>
      <w:marLeft w:val="0"/>
      <w:marRight w:val="0"/>
      <w:marTop w:val="0"/>
      <w:marBottom w:val="0"/>
      <w:divBdr>
        <w:top w:val="none" w:sz="0" w:space="0" w:color="auto"/>
        <w:left w:val="none" w:sz="0" w:space="0" w:color="auto"/>
        <w:bottom w:val="none" w:sz="0" w:space="0" w:color="auto"/>
        <w:right w:val="none" w:sz="0" w:space="0" w:color="auto"/>
      </w:divBdr>
    </w:div>
    <w:div w:id="1316297536">
      <w:bodyDiv w:val="1"/>
      <w:marLeft w:val="0"/>
      <w:marRight w:val="0"/>
      <w:marTop w:val="0"/>
      <w:marBottom w:val="0"/>
      <w:divBdr>
        <w:top w:val="none" w:sz="0" w:space="0" w:color="auto"/>
        <w:left w:val="none" w:sz="0" w:space="0" w:color="auto"/>
        <w:bottom w:val="none" w:sz="0" w:space="0" w:color="auto"/>
        <w:right w:val="none" w:sz="0" w:space="0" w:color="auto"/>
      </w:divBdr>
    </w:div>
    <w:div w:id="1316496748">
      <w:bodyDiv w:val="1"/>
      <w:marLeft w:val="0"/>
      <w:marRight w:val="0"/>
      <w:marTop w:val="0"/>
      <w:marBottom w:val="0"/>
      <w:divBdr>
        <w:top w:val="none" w:sz="0" w:space="0" w:color="auto"/>
        <w:left w:val="none" w:sz="0" w:space="0" w:color="auto"/>
        <w:bottom w:val="none" w:sz="0" w:space="0" w:color="auto"/>
        <w:right w:val="none" w:sz="0" w:space="0" w:color="auto"/>
      </w:divBdr>
    </w:div>
    <w:div w:id="1318222324">
      <w:bodyDiv w:val="1"/>
      <w:marLeft w:val="0"/>
      <w:marRight w:val="0"/>
      <w:marTop w:val="0"/>
      <w:marBottom w:val="0"/>
      <w:divBdr>
        <w:top w:val="none" w:sz="0" w:space="0" w:color="auto"/>
        <w:left w:val="none" w:sz="0" w:space="0" w:color="auto"/>
        <w:bottom w:val="none" w:sz="0" w:space="0" w:color="auto"/>
        <w:right w:val="none" w:sz="0" w:space="0" w:color="auto"/>
      </w:divBdr>
    </w:div>
    <w:div w:id="1318338887">
      <w:bodyDiv w:val="1"/>
      <w:marLeft w:val="0"/>
      <w:marRight w:val="0"/>
      <w:marTop w:val="0"/>
      <w:marBottom w:val="0"/>
      <w:divBdr>
        <w:top w:val="none" w:sz="0" w:space="0" w:color="auto"/>
        <w:left w:val="none" w:sz="0" w:space="0" w:color="auto"/>
        <w:bottom w:val="none" w:sz="0" w:space="0" w:color="auto"/>
        <w:right w:val="none" w:sz="0" w:space="0" w:color="auto"/>
      </w:divBdr>
    </w:div>
    <w:div w:id="1318651401">
      <w:bodyDiv w:val="1"/>
      <w:marLeft w:val="0"/>
      <w:marRight w:val="0"/>
      <w:marTop w:val="0"/>
      <w:marBottom w:val="0"/>
      <w:divBdr>
        <w:top w:val="none" w:sz="0" w:space="0" w:color="auto"/>
        <w:left w:val="none" w:sz="0" w:space="0" w:color="auto"/>
        <w:bottom w:val="none" w:sz="0" w:space="0" w:color="auto"/>
        <w:right w:val="none" w:sz="0" w:space="0" w:color="auto"/>
      </w:divBdr>
    </w:div>
    <w:div w:id="1319381746">
      <w:bodyDiv w:val="1"/>
      <w:marLeft w:val="0"/>
      <w:marRight w:val="0"/>
      <w:marTop w:val="0"/>
      <w:marBottom w:val="0"/>
      <w:divBdr>
        <w:top w:val="none" w:sz="0" w:space="0" w:color="auto"/>
        <w:left w:val="none" w:sz="0" w:space="0" w:color="auto"/>
        <w:bottom w:val="none" w:sz="0" w:space="0" w:color="auto"/>
        <w:right w:val="none" w:sz="0" w:space="0" w:color="auto"/>
      </w:divBdr>
    </w:div>
    <w:div w:id="1319961668">
      <w:bodyDiv w:val="1"/>
      <w:marLeft w:val="0"/>
      <w:marRight w:val="0"/>
      <w:marTop w:val="0"/>
      <w:marBottom w:val="0"/>
      <w:divBdr>
        <w:top w:val="none" w:sz="0" w:space="0" w:color="auto"/>
        <w:left w:val="none" w:sz="0" w:space="0" w:color="auto"/>
        <w:bottom w:val="none" w:sz="0" w:space="0" w:color="auto"/>
        <w:right w:val="none" w:sz="0" w:space="0" w:color="auto"/>
      </w:divBdr>
    </w:div>
    <w:div w:id="1322538059">
      <w:bodyDiv w:val="1"/>
      <w:marLeft w:val="0"/>
      <w:marRight w:val="0"/>
      <w:marTop w:val="0"/>
      <w:marBottom w:val="0"/>
      <w:divBdr>
        <w:top w:val="none" w:sz="0" w:space="0" w:color="auto"/>
        <w:left w:val="none" w:sz="0" w:space="0" w:color="auto"/>
        <w:bottom w:val="none" w:sz="0" w:space="0" w:color="auto"/>
        <w:right w:val="none" w:sz="0" w:space="0" w:color="auto"/>
      </w:divBdr>
    </w:div>
    <w:div w:id="1322543457">
      <w:bodyDiv w:val="1"/>
      <w:marLeft w:val="0"/>
      <w:marRight w:val="0"/>
      <w:marTop w:val="0"/>
      <w:marBottom w:val="0"/>
      <w:divBdr>
        <w:top w:val="none" w:sz="0" w:space="0" w:color="auto"/>
        <w:left w:val="none" w:sz="0" w:space="0" w:color="auto"/>
        <w:bottom w:val="none" w:sz="0" w:space="0" w:color="auto"/>
        <w:right w:val="none" w:sz="0" w:space="0" w:color="auto"/>
      </w:divBdr>
      <w:divsChild>
        <w:div w:id="426922705">
          <w:marLeft w:val="0"/>
          <w:marRight w:val="0"/>
          <w:marTop w:val="0"/>
          <w:marBottom w:val="0"/>
          <w:divBdr>
            <w:top w:val="none" w:sz="0" w:space="0" w:color="auto"/>
            <w:left w:val="none" w:sz="0" w:space="0" w:color="auto"/>
            <w:bottom w:val="none" w:sz="0" w:space="0" w:color="auto"/>
            <w:right w:val="none" w:sz="0" w:space="0" w:color="auto"/>
          </w:divBdr>
          <w:divsChild>
            <w:div w:id="6542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79325">
      <w:bodyDiv w:val="1"/>
      <w:marLeft w:val="0"/>
      <w:marRight w:val="0"/>
      <w:marTop w:val="0"/>
      <w:marBottom w:val="0"/>
      <w:divBdr>
        <w:top w:val="none" w:sz="0" w:space="0" w:color="auto"/>
        <w:left w:val="none" w:sz="0" w:space="0" w:color="auto"/>
        <w:bottom w:val="none" w:sz="0" w:space="0" w:color="auto"/>
        <w:right w:val="none" w:sz="0" w:space="0" w:color="auto"/>
      </w:divBdr>
    </w:div>
    <w:div w:id="1327901073">
      <w:bodyDiv w:val="1"/>
      <w:marLeft w:val="0"/>
      <w:marRight w:val="0"/>
      <w:marTop w:val="0"/>
      <w:marBottom w:val="0"/>
      <w:divBdr>
        <w:top w:val="none" w:sz="0" w:space="0" w:color="auto"/>
        <w:left w:val="none" w:sz="0" w:space="0" w:color="auto"/>
        <w:bottom w:val="none" w:sz="0" w:space="0" w:color="auto"/>
        <w:right w:val="none" w:sz="0" w:space="0" w:color="auto"/>
      </w:divBdr>
    </w:div>
    <w:div w:id="1328704872">
      <w:bodyDiv w:val="1"/>
      <w:marLeft w:val="0"/>
      <w:marRight w:val="0"/>
      <w:marTop w:val="0"/>
      <w:marBottom w:val="0"/>
      <w:divBdr>
        <w:top w:val="none" w:sz="0" w:space="0" w:color="auto"/>
        <w:left w:val="none" w:sz="0" w:space="0" w:color="auto"/>
        <w:bottom w:val="none" w:sz="0" w:space="0" w:color="auto"/>
        <w:right w:val="none" w:sz="0" w:space="0" w:color="auto"/>
      </w:divBdr>
    </w:div>
    <w:div w:id="1331062706">
      <w:bodyDiv w:val="1"/>
      <w:marLeft w:val="0"/>
      <w:marRight w:val="0"/>
      <w:marTop w:val="0"/>
      <w:marBottom w:val="0"/>
      <w:divBdr>
        <w:top w:val="none" w:sz="0" w:space="0" w:color="auto"/>
        <w:left w:val="none" w:sz="0" w:space="0" w:color="auto"/>
        <w:bottom w:val="none" w:sz="0" w:space="0" w:color="auto"/>
        <w:right w:val="none" w:sz="0" w:space="0" w:color="auto"/>
      </w:divBdr>
    </w:div>
    <w:div w:id="1333334361">
      <w:bodyDiv w:val="1"/>
      <w:marLeft w:val="0"/>
      <w:marRight w:val="0"/>
      <w:marTop w:val="0"/>
      <w:marBottom w:val="0"/>
      <w:divBdr>
        <w:top w:val="none" w:sz="0" w:space="0" w:color="auto"/>
        <w:left w:val="none" w:sz="0" w:space="0" w:color="auto"/>
        <w:bottom w:val="none" w:sz="0" w:space="0" w:color="auto"/>
        <w:right w:val="none" w:sz="0" w:space="0" w:color="auto"/>
      </w:divBdr>
    </w:div>
    <w:div w:id="1334407777">
      <w:bodyDiv w:val="1"/>
      <w:marLeft w:val="0"/>
      <w:marRight w:val="0"/>
      <w:marTop w:val="0"/>
      <w:marBottom w:val="0"/>
      <w:divBdr>
        <w:top w:val="none" w:sz="0" w:space="0" w:color="auto"/>
        <w:left w:val="none" w:sz="0" w:space="0" w:color="auto"/>
        <w:bottom w:val="none" w:sz="0" w:space="0" w:color="auto"/>
        <w:right w:val="none" w:sz="0" w:space="0" w:color="auto"/>
      </w:divBdr>
    </w:div>
    <w:div w:id="1335307408">
      <w:bodyDiv w:val="1"/>
      <w:marLeft w:val="0"/>
      <w:marRight w:val="0"/>
      <w:marTop w:val="0"/>
      <w:marBottom w:val="0"/>
      <w:divBdr>
        <w:top w:val="none" w:sz="0" w:space="0" w:color="auto"/>
        <w:left w:val="none" w:sz="0" w:space="0" w:color="auto"/>
        <w:bottom w:val="none" w:sz="0" w:space="0" w:color="auto"/>
        <w:right w:val="none" w:sz="0" w:space="0" w:color="auto"/>
      </w:divBdr>
    </w:div>
    <w:div w:id="1335956307">
      <w:bodyDiv w:val="1"/>
      <w:marLeft w:val="0"/>
      <w:marRight w:val="0"/>
      <w:marTop w:val="0"/>
      <w:marBottom w:val="0"/>
      <w:divBdr>
        <w:top w:val="none" w:sz="0" w:space="0" w:color="auto"/>
        <w:left w:val="none" w:sz="0" w:space="0" w:color="auto"/>
        <w:bottom w:val="none" w:sz="0" w:space="0" w:color="auto"/>
        <w:right w:val="none" w:sz="0" w:space="0" w:color="auto"/>
      </w:divBdr>
    </w:div>
    <w:div w:id="1338071756">
      <w:bodyDiv w:val="1"/>
      <w:marLeft w:val="0"/>
      <w:marRight w:val="0"/>
      <w:marTop w:val="0"/>
      <w:marBottom w:val="0"/>
      <w:divBdr>
        <w:top w:val="none" w:sz="0" w:space="0" w:color="auto"/>
        <w:left w:val="none" w:sz="0" w:space="0" w:color="auto"/>
        <w:bottom w:val="none" w:sz="0" w:space="0" w:color="auto"/>
        <w:right w:val="none" w:sz="0" w:space="0" w:color="auto"/>
      </w:divBdr>
    </w:div>
    <w:div w:id="1339229559">
      <w:bodyDiv w:val="1"/>
      <w:marLeft w:val="0"/>
      <w:marRight w:val="0"/>
      <w:marTop w:val="0"/>
      <w:marBottom w:val="0"/>
      <w:divBdr>
        <w:top w:val="none" w:sz="0" w:space="0" w:color="auto"/>
        <w:left w:val="none" w:sz="0" w:space="0" w:color="auto"/>
        <w:bottom w:val="none" w:sz="0" w:space="0" w:color="auto"/>
        <w:right w:val="none" w:sz="0" w:space="0" w:color="auto"/>
      </w:divBdr>
    </w:div>
    <w:div w:id="1340541164">
      <w:bodyDiv w:val="1"/>
      <w:marLeft w:val="0"/>
      <w:marRight w:val="0"/>
      <w:marTop w:val="0"/>
      <w:marBottom w:val="0"/>
      <w:divBdr>
        <w:top w:val="none" w:sz="0" w:space="0" w:color="auto"/>
        <w:left w:val="none" w:sz="0" w:space="0" w:color="auto"/>
        <w:bottom w:val="none" w:sz="0" w:space="0" w:color="auto"/>
        <w:right w:val="none" w:sz="0" w:space="0" w:color="auto"/>
      </w:divBdr>
    </w:div>
    <w:div w:id="1341665675">
      <w:bodyDiv w:val="1"/>
      <w:marLeft w:val="0"/>
      <w:marRight w:val="0"/>
      <w:marTop w:val="0"/>
      <w:marBottom w:val="0"/>
      <w:divBdr>
        <w:top w:val="none" w:sz="0" w:space="0" w:color="auto"/>
        <w:left w:val="none" w:sz="0" w:space="0" w:color="auto"/>
        <w:bottom w:val="none" w:sz="0" w:space="0" w:color="auto"/>
        <w:right w:val="none" w:sz="0" w:space="0" w:color="auto"/>
      </w:divBdr>
    </w:div>
    <w:div w:id="1342857840">
      <w:bodyDiv w:val="1"/>
      <w:marLeft w:val="0"/>
      <w:marRight w:val="0"/>
      <w:marTop w:val="0"/>
      <w:marBottom w:val="0"/>
      <w:divBdr>
        <w:top w:val="none" w:sz="0" w:space="0" w:color="auto"/>
        <w:left w:val="none" w:sz="0" w:space="0" w:color="auto"/>
        <w:bottom w:val="none" w:sz="0" w:space="0" w:color="auto"/>
        <w:right w:val="none" w:sz="0" w:space="0" w:color="auto"/>
      </w:divBdr>
    </w:div>
    <w:div w:id="1343707427">
      <w:bodyDiv w:val="1"/>
      <w:marLeft w:val="0"/>
      <w:marRight w:val="0"/>
      <w:marTop w:val="0"/>
      <w:marBottom w:val="0"/>
      <w:divBdr>
        <w:top w:val="none" w:sz="0" w:space="0" w:color="auto"/>
        <w:left w:val="none" w:sz="0" w:space="0" w:color="auto"/>
        <w:bottom w:val="none" w:sz="0" w:space="0" w:color="auto"/>
        <w:right w:val="none" w:sz="0" w:space="0" w:color="auto"/>
      </w:divBdr>
    </w:div>
    <w:div w:id="1345279082">
      <w:bodyDiv w:val="1"/>
      <w:marLeft w:val="0"/>
      <w:marRight w:val="0"/>
      <w:marTop w:val="0"/>
      <w:marBottom w:val="0"/>
      <w:divBdr>
        <w:top w:val="none" w:sz="0" w:space="0" w:color="auto"/>
        <w:left w:val="none" w:sz="0" w:space="0" w:color="auto"/>
        <w:bottom w:val="none" w:sz="0" w:space="0" w:color="auto"/>
        <w:right w:val="none" w:sz="0" w:space="0" w:color="auto"/>
      </w:divBdr>
    </w:div>
    <w:div w:id="1346054928">
      <w:bodyDiv w:val="1"/>
      <w:marLeft w:val="0"/>
      <w:marRight w:val="0"/>
      <w:marTop w:val="0"/>
      <w:marBottom w:val="0"/>
      <w:divBdr>
        <w:top w:val="none" w:sz="0" w:space="0" w:color="auto"/>
        <w:left w:val="none" w:sz="0" w:space="0" w:color="auto"/>
        <w:bottom w:val="none" w:sz="0" w:space="0" w:color="auto"/>
        <w:right w:val="none" w:sz="0" w:space="0" w:color="auto"/>
      </w:divBdr>
    </w:div>
    <w:div w:id="1348675137">
      <w:bodyDiv w:val="1"/>
      <w:marLeft w:val="0"/>
      <w:marRight w:val="0"/>
      <w:marTop w:val="0"/>
      <w:marBottom w:val="0"/>
      <w:divBdr>
        <w:top w:val="none" w:sz="0" w:space="0" w:color="auto"/>
        <w:left w:val="none" w:sz="0" w:space="0" w:color="auto"/>
        <w:bottom w:val="none" w:sz="0" w:space="0" w:color="auto"/>
        <w:right w:val="none" w:sz="0" w:space="0" w:color="auto"/>
      </w:divBdr>
    </w:div>
    <w:div w:id="1351688350">
      <w:bodyDiv w:val="1"/>
      <w:marLeft w:val="0"/>
      <w:marRight w:val="0"/>
      <w:marTop w:val="0"/>
      <w:marBottom w:val="0"/>
      <w:divBdr>
        <w:top w:val="none" w:sz="0" w:space="0" w:color="auto"/>
        <w:left w:val="none" w:sz="0" w:space="0" w:color="auto"/>
        <w:bottom w:val="none" w:sz="0" w:space="0" w:color="auto"/>
        <w:right w:val="none" w:sz="0" w:space="0" w:color="auto"/>
      </w:divBdr>
    </w:div>
    <w:div w:id="1357661773">
      <w:bodyDiv w:val="1"/>
      <w:marLeft w:val="0"/>
      <w:marRight w:val="0"/>
      <w:marTop w:val="0"/>
      <w:marBottom w:val="0"/>
      <w:divBdr>
        <w:top w:val="none" w:sz="0" w:space="0" w:color="auto"/>
        <w:left w:val="none" w:sz="0" w:space="0" w:color="auto"/>
        <w:bottom w:val="none" w:sz="0" w:space="0" w:color="auto"/>
        <w:right w:val="none" w:sz="0" w:space="0" w:color="auto"/>
      </w:divBdr>
      <w:divsChild>
        <w:div w:id="179315930">
          <w:marLeft w:val="0"/>
          <w:marRight w:val="0"/>
          <w:marTop w:val="0"/>
          <w:marBottom w:val="0"/>
          <w:divBdr>
            <w:top w:val="none" w:sz="0" w:space="0" w:color="auto"/>
            <w:left w:val="none" w:sz="0" w:space="0" w:color="auto"/>
            <w:bottom w:val="none" w:sz="0" w:space="0" w:color="auto"/>
            <w:right w:val="none" w:sz="0" w:space="0" w:color="auto"/>
          </w:divBdr>
          <w:divsChild>
            <w:div w:id="3957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26487">
      <w:bodyDiv w:val="1"/>
      <w:marLeft w:val="0"/>
      <w:marRight w:val="0"/>
      <w:marTop w:val="0"/>
      <w:marBottom w:val="0"/>
      <w:divBdr>
        <w:top w:val="none" w:sz="0" w:space="0" w:color="auto"/>
        <w:left w:val="none" w:sz="0" w:space="0" w:color="auto"/>
        <w:bottom w:val="none" w:sz="0" w:space="0" w:color="auto"/>
        <w:right w:val="none" w:sz="0" w:space="0" w:color="auto"/>
      </w:divBdr>
    </w:div>
    <w:div w:id="1362899506">
      <w:bodyDiv w:val="1"/>
      <w:marLeft w:val="0"/>
      <w:marRight w:val="0"/>
      <w:marTop w:val="0"/>
      <w:marBottom w:val="0"/>
      <w:divBdr>
        <w:top w:val="none" w:sz="0" w:space="0" w:color="auto"/>
        <w:left w:val="none" w:sz="0" w:space="0" w:color="auto"/>
        <w:bottom w:val="none" w:sz="0" w:space="0" w:color="auto"/>
        <w:right w:val="none" w:sz="0" w:space="0" w:color="auto"/>
      </w:divBdr>
    </w:div>
    <w:div w:id="1363359402">
      <w:bodyDiv w:val="1"/>
      <w:marLeft w:val="0"/>
      <w:marRight w:val="0"/>
      <w:marTop w:val="0"/>
      <w:marBottom w:val="0"/>
      <w:divBdr>
        <w:top w:val="none" w:sz="0" w:space="0" w:color="auto"/>
        <w:left w:val="none" w:sz="0" w:space="0" w:color="auto"/>
        <w:bottom w:val="none" w:sz="0" w:space="0" w:color="auto"/>
        <w:right w:val="none" w:sz="0" w:space="0" w:color="auto"/>
      </w:divBdr>
    </w:div>
    <w:div w:id="1363821041">
      <w:bodyDiv w:val="1"/>
      <w:marLeft w:val="0"/>
      <w:marRight w:val="0"/>
      <w:marTop w:val="0"/>
      <w:marBottom w:val="0"/>
      <w:divBdr>
        <w:top w:val="none" w:sz="0" w:space="0" w:color="auto"/>
        <w:left w:val="none" w:sz="0" w:space="0" w:color="auto"/>
        <w:bottom w:val="none" w:sz="0" w:space="0" w:color="auto"/>
        <w:right w:val="none" w:sz="0" w:space="0" w:color="auto"/>
      </w:divBdr>
    </w:div>
    <w:div w:id="1368528798">
      <w:bodyDiv w:val="1"/>
      <w:marLeft w:val="0"/>
      <w:marRight w:val="0"/>
      <w:marTop w:val="0"/>
      <w:marBottom w:val="0"/>
      <w:divBdr>
        <w:top w:val="none" w:sz="0" w:space="0" w:color="auto"/>
        <w:left w:val="none" w:sz="0" w:space="0" w:color="auto"/>
        <w:bottom w:val="none" w:sz="0" w:space="0" w:color="auto"/>
        <w:right w:val="none" w:sz="0" w:space="0" w:color="auto"/>
      </w:divBdr>
    </w:div>
    <w:div w:id="1368599330">
      <w:bodyDiv w:val="1"/>
      <w:marLeft w:val="0"/>
      <w:marRight w:val="0"/>
      <w:marTop w:val="0"/>
      <w:marBottom w:val="0"/>
      <w:divBdr>
        <w:top w:val="none" w:sz="0" w:space="0" w:color="auto"/>
        <w:left w:val="none" w:sz="0" w:space="0" w:color="auto"/>
        <w:bottom w:val="none" w:sz="0" w:space="0" w:color="auto"/>
        <w:right w:val="none" w:sz="0" w:space="0" w:color="auto"/>
      </w:divBdr>
    </w:div>
    <w:div w:id="1369455265">
      <w:bodyDiv w:val="1"/>
      <w:marLeft w:val="0"/>
      <w:marRight w:val="0"/>
      <w:marTop w:val="0"/>
      <w:marBottom w:val="0"/>
      <w:divBdr>
        <w:top w:val="none" w:sz="0" w:space="0" w:color="auto"/>
        <w:left w:val="none" w:sz="0" w:space="0" w:color="auto"/>
        <w:bottom w:val="none" w:sz="0" w:space="0" w:color="auto"/>
        <w:right w:val="none" w:sz="0" w:space="0" w:color="auto"/>
      </w:divBdr>
    </w:div>
    <w:div w:id="1369601915">
      <w:bodyDiv w:val="1"/>
      <w:marLeft w:val="0"/>
      <w:marRight w:val="0"/>
      <w:marTop w:val="0"/>
      <w:marBottom w:val="0"/>
      <w:divBdr>
        <w:top w:val="none" w:sz="0" w:space="0" w:color="auto"/>
        <w:left w:val="none" w:sz="0" w:space="0" w:color="auto"/>
        <w:bottom w:val="none" w:sz="0" w:space="0" w:color="auto"/>
        <w:right w:val="none" w:sz="0" w:space="0" w:color="auto"/>
      </w:divBdr>
    </w:div>
    <w:div w:id="1369645832">
      <w:bodyDiv w:val="1"/>
      <w:marLeft w:val="0"/>
      <w:marRight w:val="0"/>
      <w:marTop w:val="0"/>
      <w:marBottom w:val="0"/>
      <w:divBdr>
        <w:top w:val="none" w:sz="0" w:space="0" w:color="auto"/>
        <w:left w:val="none" w:sz="0" w:space="0" w:color="auto"/>
        <w:bottom w:val="none" w:sz="0" w:space="0" w:color="auto"/>
        <w:right w:val="none" w:sz="0" w:space="0" w:color="auto"/>
      </w:divBdr>
      <w:divsChild>
        <w:div w:id="216014148">
          <w:marLeft w:val="0"/>
          <w:marRight w:val="0"/>
          <w:marTop w:val="0"/>
          <w:marBottom w:val="0"/>
          <w:divBdr>
            <w:top w:val="none" w:sz="0" w:space="0" w:color="auto"/>
            <w:left w:val="none" w:sz="0" w:space="0" w:color="auto"/>
            <w:bottom w:val="none" w:sz="0" w:space="0" w:color="auto"/>
            <w:right w:val="none" w:sz="0" w:space="0" w:color="auto"/>
          </w:divBdr>
          <w:divsChild>
            <w:div w:id="6631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1569">
      <w:bodyDiv w:val="1"/>
      <w:marLeft w:val="0"/>
      <w:marRight w:val="0"/>
      <w:marTop w:val="0"/>
      <w:marBottom w:val="0"/>
      <w:divBdr>
        <w:top w:val="none" w:sz="0" w:space="0" w:color="auto"/>
        <w:left w:val="none" w:sz="0" w:space="0" w:color="auto"/>
        <w:bottom w:val="none" w:sz="0" w:space="0" w:color="auto"/>
        <w:right w:val="none" w:sz="0" w:space="0" w:color="auto"/>
      </w:divBdr>
    </w:div>
    <w:div w:id="1373385613">
      <w:bodyDiv w:val="1"/>
      <w:marLeft w:val="0"/>
      <w:marRight w:val="0"/>
      <w:marTop w:val="0"/>
      <w:marBottom w:val="0"/>
      <w:divBdr>
        <w:top w:val="none" w:sz="0" w:space="0" w:color="auto"/>
        <w:left w:val="none" w:sz="0" w:space="0" w:color="auto"/>
        <w:bottom w:val="none" w:sz="0" w:space="0" w:color="auto"/>
        <w:right w:val="none" w:sz="0" w:space="0" w:color="auto"/>
      </w:divBdr>
    </w:div>
    <w:div w:id="1375159692">
      <w:bodyDiv w:val="1"/>
      <w:marLeft w:val="0"/>
      <w:marRight w:val="0"/>
      <w:marTop w:val="0"/>
      <w:marBottom w:val="0"/>
      <w:divBdr>
        <w:top w:val="none" w:sz="0" w:space="0" w:color="auto"/>
        <w:left w:val="none" w:sz="0" w:space="0" w:color="auto"/>
        <w:bottom w:val="none" w:sz="0" w:space="0" w:color="auto"/>
        <w:right w:val="none" w:sz="0" w:space="0" w:color="auto"/>
      </w:divBdr>
    </w:div>
    <w:div w:id="1375542558">
      <w:bodyDiv w:val="1"/>
      <w:marLeft w:val="0"/>
      <w:marRight w:val="0"/>
      <w:marTop w:val="0"/>
      <w:marBottom w:val="0"/>
      <w:divBdr>
        <w:top w:val="none" w:sz="0" w:space="0" w:color="auto"/>
        <w:left w:val="none" w:sz="0" w:space="0" w:color="auto"/>
        <w:bottom w:val="none" w:sz="0" w:space="0" w:color="auto"/>
        <w:right w:val="none" w:sz="0" w:space="0" w:color="auto"/>
      </w:divBdr>
    </w:div>
    <w:div w:id="1376344094">
      <w:bodyDiv w:val="1"/>
      <w:marLeft w:val="0"/>
      <w:marRight w:val="0"/>
      <w:marTop w:val="0"/>
      <w:marBottom w:val="0"/>
      <w:divBdr>
        <w:top w:val="none" w:sz="0" w:space="0" w:color="auto"/>
        <w:left w:val="none" w:sz="0" w:space="0" w:color="auto"/>
        <w:bottom w:val="none" w:sz="0" w:space="0" w:color="auto"/>
        <w:right w:val="none" w:sz="0" w:space="0" w:color="auto"/>
      </w:divBdr>
    </w:div>
    <w:div w:id="1378621431">
      <w:bodyDiv w:val="1"/>
      <w:marLeft w:val="0"/>
      <w:marRight w:val="0"/>
      <w:marTop w:val="0"/>
      <w:marBottom w:val="0"/>
      <w:divBdr>
        <w:top w:val="none" w:sz="0" w:space="0" w:color="auto"/>
        <w:left w:val="none" w:sz="0" w:space="0" w:color="auto"/>
        <w:bottom w:val="none" w:sz="0" w:space="0" w:color="auto"/>
        <w:right w:val="none" w:sz="0" w:space="0" w:color="auto"/>
      </w:divBdr>
    </w:div>
    <w:div w:id="1380129882">
      <w:bodyDiv w:val="1"/>
      <w:marLeft w:val="0"/>
      <w:marRight w:val="0"/>
      <w:marTop w:val="0"/>
      <w:marBottom w:val="0"/>
      <w:divBdr>
        <w:top w:val="none" w:sz="0" w:space="0" w:color="auto"/>
        <w:left w:val="none" w:sz="0" w:space="0" w:color="auto"/>
        <w:bottom w:val="none" w:sz="0" w:space="0" w:color="auto"/>
        <w:right w:val="none" w:sz="0" w:space="0" w:color="auto"/>
      </w:divBdr>
    </w:div>
    <w:div w:id="1381173781">
      <w:bodyDiv w:val="1"/>
      <w:marLeft w:val="0"/>
      <w:marRight w:val="0"/>
      <w:marTop w:val="0"/>
      <w:marBottom w:val="0"/>
      <w:divBdr>
        <w:top w:val="none" w:sz="0" w:space="0" w:color="auto"/>
        <w:left w:val="none" w:sz="0" w:space="0" w:color="auto"/>
        <w:bottom w:val="none" w:sz="0" w:space="0" w:color="auto"/>
        <w:right w:val="none" w:sz="0" w:space="0" w:color="auto"/>
      </w:divBdr>
    </w:div>
    <w:div w:id="1384064646">
      <w:bodyDiv w:val="1"/>
      <w:marLeft w:val="0"/>
      <w:marRight w:val="0"/>
      <w:marTop w:val="0"/>
      <w:marBottom w:val="0"/>
      <w:divBdr>
        <w:top w:val="none" w:sz="0" w:space="0" w:color="auto"/>
        <w:left w:val="none" w:sz="0" w:space="0" w:color="auto"/>
        <w:bottom w:val="none" w:sz="0" w:space="0" w:color="auto"/>
        <w:right w:val="none" w:sz="0" w:space="0" w:color="auto"/>
      </w:divBdr>
      <w:divsChild>
        <w:div w:id="294263191">
          <w:marLeft w:val="0"/>
          <w:marRight w:val="0"/>
          <w:marTop w:val="0"/>
          <w:marBottom w:val="0"/>
          <w:divBdr>
            <w:top w:val="none" w:sz="0" w:space="0" w:color="auto"/>
            <w:left w:val="none" w:sz="0" w:space="0" w:color="auto"/>
            <w:bottom w:val="none" w:sz="0" w:space="0" w:color="auto"/>
            <w:right w:val="none" w:sz="0" w:space="0" w:color="auto"/>
          </w:divBdr>
          <w:divsChild>
            <w:div w:id="21456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9680">
      <w:bodyDiv w:val="1"/>
      <w:marLeft w:val="0"/>
      <w:marRight w:val="0"/>
      <w:marTop w:val="0"/>
      <w:marBottom w:val="0"/>
      <w:divBdr>
        <w:top w:val="none" w:sz="0" w:space="0" w:color="auto"/>
        <w:left w:val="none" w:sz="0" w:space="0" w:color="auto"/>
        <w:bottom w:val="none" w:sz="0" w:space="0" w:color="auto"/>
        <w:right w:val="none" w:sz="0" w:space="0" w:color="auto"/>
      </w:divBdr>
      <w:divsChild>
        <w:div w:id="442920036">
          <w:marLeft w:val="0"/>
          <w:marRight w:val="0"/>
          <w:marTop w:val="0"/>
          <w:marBottom w:val="0"/>
          <w:divBdr>
            <w:top w:val="none" w:sz="0" w:space="0" w:color="auto"/>
            <w:left w:val="none" w:sz="0" w:space="0" w:color="auto"/>
            <w:bottom w:val="none" w:sz="0" w:space="0" w:color="auto"/>
            <w:right w:val="none" w:sz="0" w:space="0" w:color="auto"/>
          </w:divBdr>
          <w:divsChild>
            <w:div w:id="1445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2850">
      <w:bodyDiv w:val="1"/>
      <w:marLeft w:val="0"/>
      <w:marRight w:val="0"/>
      <w:marTop w:val="0"/>
      <w:marBottom w:val="0"/>
      <w:divBdr>
        <w:top w:val="none" w:sz="0" w:space="0" w:color="auto"/>
        <w:left w:val="none" w:sz="0" w:space="0" w:color="auto"/>
        <w:bottom w:val="none" w:sz="0" w:space="0" w:color="auto"/>
        <w:right w:val="none" w:sz="0" w:space="0" w:color="auto"/>
      </w:divBdr>
    </w:div>
    <w:div w:id="1388533290">
      <w:bodyDiv w:val="1"/>
      <w:marLeft w:val="0"/>
      <w:marRight w:val="0"/>
      <w:marTop w:val="0"/>
      <w:marBottom w:val="0"/>
      <w:divBdr>
        <w:top w:val="none" w:sz="0" w:space="0" w:color="auto"/>
        <w:left w:val="none" w:sz="0" w:space="0" w:color="auto"/>
        <w:bottom w:val="none" w:sz="0" w:space="0" w:color="auto"/>
        <w:right w:val="none" w:sz="0" w:space="0" w:color="auto"/>
      </w:divBdr>
    </w:div>
    <w:div w:id="1389691634">
      <w:bodyDiv w:val="1"/>
      <w:marLeft w:val="0"/>
      <w:marRight w:val="0"/>
      <w:marTop w:val="0"/>
      <w:marBottom w:val="0"/>
      <w:divBdr>
        <w:top w:val="none" w:sz="0" w:space="0" w:color="auto"/>
        <w:left w:val="none" w:sz="0" w:space="0" w:color="auto"/>
        <w:bottom w:val="none" w:sz="0" w:space="0" w:color="auto"/>
        <w:right w:val="none" w:sz="0" w:space="0" w:color="auto"/>
      </w:divBdr>
    </w:div>
    <w:div w:id="1390029610">
      <w:bodyDiv w:val="1"/>
      <w:marLeft w:val="0"/>
      <w:marRight w:val="0"/>
      <w:marTop w:val="0"/>
      <w:marBottom w:val="0"/>
      <w:divBdr>
        <w:top w:val="none" w:sz="0" w:space="0" w:color="auto"/>
        <w:left w:val="none" w:sz="0" w:space="0" w:color="auto"/>
        <w:bottom w:val="none" w:sz="0" w:space="0" w:color="auto"/>
        <w:right w:val="none" w:sz="0" w:space="0" w:color="auto"/>
      </w:divBdr>
    </w:div>
    <w:div w:id="1390617620">
      <w:bodyDiv w:val="1"/>
      <w:marLeft w:val="0"/>
      <w:marRight w:val="0"/>
      <w:marTop w:val="0"/>
      <w:marBottom w:val="0"/>
      <w:divBdr>
        <w:top w:val="none" w:sz="0" w:space="0" w:color="auto"/>
        <w:left w:val="none" w:sz="0" w:space="0" w:color="auto"/>
        <w:bottom w:val="none" w:sz="0" w:space="0" w:color="auto"/>
        <w:right w:val="none" w:sz="0" w:space="0" w:color="auto"/>
      </w:divBdr>
    </w:div>
    <w:div w:id="1391269604">
      <w:bodyDiv w:val="1"/>
      <w:marLeft w:val="0"/>
      <w:marRight w:val="0"/>
      <w:marTop w:val="0"/>
      <w:marBottom w:val="0"/>
      <w:divBdr>
        <w:top w:val="none" w:sz="0" w:space="0" w:color="auto"/>
        <w:left w:val="none" w:sz="0" w:space="0" w:color="auto"/>
        <w:bottom w:val="none" w:sz="0" w:space="0" w:color="auto"/>
        <w:right w:val="none" w:sz="0" w:space="0" w:color="auto"/>
      </w:divBdr>
    </w:div>
    <w:div w:id="1392075337">
      <w:bodyDiv w:val="1"/>
      <w:marLeft w:val="0"/>
      <w:marRight w:val="0"/>
      <w:marTop w:val="0"/>
      <w:marBottom w:val="0"/>
      <w:divBdr>
        <w:top w:val="none" w:sz="0" w:space="0" w:color="auto"/>
        <w:left w:val="none" w:sz="0" w:space="0" w:color="auto"/>
        <w:bottom w:val="none" w:sz="0" w:space="0" w:color="auto"/>
        <w:right w:val="none" w:sz="0" w:space="0" w:color="auto"/>
      </w:divBdr>
    </w:div>
    <w:div w:id="1392189885">
      <w:bodyDiv w:val="1"/>
      <w:marLeft w:val="0"/>
      <w:marRight w:val="0"/>
      <w:marTop w:val="0"/>
      <w:marBottom w:val="0"/>
      <w:divBdr>
        <w:top w:val="none" w:sz="0" w:space="0" w:color="auto"/>
        <w:left w:val="none" w:sz="0" w:space="0" w:color="auto"/>
        <w:bottom w:val="none" w:sz="0" w:space="0" w:color="auto"/>
        <w:right w:val="none" w:sz="0" w:space="0" w:color="auto"/>
      </w:divBdr>
    </w:div>
    <w:div w:id="1392776952">
      <w:bodyDiv w:val="1"/>
      <w:marLeft w:val="0"/>
      <w:marRight w:val="0"/>
      <w:marTop w:val="0"/>
      <w:marBottom w:val="0"/>
      <w:divBdr>
        <w:top w:val="none" w:sz="0" w:space="0" w:color="auto"/>
        <w:left w:val="none" w:sz="0" w:space="0" w:color="auto"/>
        <w:bottom w:val="none" w:sz="0" w:space="0" w:color="auto"/>
        <w:right w:val="none" w:sz="0" w:space="0" w:color="auto"/>
      </w:divBdr>
    </w:div>
    <w:div w:id="1393164508">
      <w:bodyDiv w:val="1"/>
      <w:marLeft w:val="0"/>
      <w:marRight w:val="0"/>
      <w:marTop w:val="0"/>
      <w:marBottom w:val="0"/>
      <w:divBdr>
        <w:top w:val="none" w:sz="0" w:space="0" w:color="auto"/>
        <w:left w:val="none" w:sz="0" w:space="0" w:color="auto"/>
        <w:bottom w:val="none" w:sz="0" w:space="0" w:color="auto"/>
        <w:right w:val="none" w:sz="0" w:space="0" w:color="auto"/>
      </w:divBdr>
    </w:div>
    <w:div w:id="1394236544">
      <w:bodyDiv w:val="1"/>
      <w:marLeft w:val="0"/>
      <w:marRight w:val="0"/>
      <w:marTop w:val="0"/>
      <w:marBottom w:val="0"/>
      <w:divBdr>
        <w:top w:val="none" w:sz="0" w:space="0" w:color="auto"/>
        <w:left w:val="none" w:sz="0" w:space="0" w:color="auto"/>
        <w:bottom w:val="none" w:sz="0" w:space="0" w:color="auto"/>
        <w:right w:val="none" w:sz="0" w:space="0" w:color="auto"/>
      </w:divBdr>
    </w:div>
    <w:div w:id="1403210827">
      <w:bodyDiv w:val="1"/>
      <w:marLeft w:val="0"/>
      <w:marRight w:val="0"/>
      <w:marTop w:val="0"/>
      <w:marBottom w:val="0"/>
      <w:divBdr>
        <w:top w:val="none" w:sz="0" w:space="0" w:color="auto"/>
        <w:left w:val="none" w:sz="0" w:space="0" w:color="auto"/>
        <w:bottom w:val="none" w:sz="0" w:space="0" w:color="auto"/>
        <w:right w:val="none" w:sz="0" w:space="0" w:color="auto"/>
      </w:divBdr>
    </w:div>
    <w:div w:id="1405033336">
      <w:bodyDiv w:val="1"/>
      <w:marLeft w:val="0"/>
      <w:marRight w:val="0"/>
      <w:marTop w:val="0"/>
      <w:marBottom w:val="0"/>
      <w:divBdr>
        <w:top w:val="none" w:sz="0" w:space="0" w:color="auto"/>
        <w:left w:val="none" w:sz="0" w:space="0" w:color="auto"/>
        <w:bottom w:val="none" w:sz="0" w:space="0" w:color="auto"/>
        <w:right w:val="none" w:sz="0" w:space="0" w:color="auto"/>
      </w:divBdr>
    </w:div>
    <w:div w:id="1406682890">
      <w:bodyDiv w:val="1"/>
      <w:marLeft w:val="0"/>
      <w:marRight w:val="0"/>
      <w:marTop w:val="0"/>
      <w:marBottom w:val="0"/>
      <w:divBdr>
        <w:top w:val="none" w:sz="0" w:space="0" w:color="auto"/>
        <w:left w:val="none" w:sz="0" w:space="0" w:color="auto"/>
        <w:bottom w:val="none" w:sz="0" w:space="0" w:color="auto"/>
        <w:right w:val="none" w:sz="0" w:space="0" w:color="auto"/>
      </w:divBdr>
    </w:div>
    <w:div w:id="1407530537">
      <w:bodyDiv w:val="1"/>
      <w:marLeft w:val="0"/>
      <w:marRight w:val="0"/>
      <w:marTop w:val="0"/>
      <w:marBottom w:val="0"/>
      <w:divBdr>
        <w:top w:val="none" w:sz="0" w:space="0" w:color="auto"/>
        <w:left w:val="none" w:sz="0" w:space="0" w:color="auto"/>
        <w:bottom w:val="none" w:sz="0" w:space="0" w:color="auto"/>
        <w:right w:val="none" w:sz="0" w:space="0" w:color="auto"/>
      </w:divBdr>
    </w:div>
    <w:div w:id="1407845671">
      <w:bodyDiv w:val="1"/>
      <w:marLeft w:val="0"/>
      <w:marRight w:val="0"/>
      <w:marTop w:val="0"/>
      <w:marBottom w:val="0"/>
      <w:divBdr>
        <w:top w:val="none" w:sz="0" w:space="0" w:color="auto"/>
        <w:left w:val="none" w:sz="0" w:space="0" w:color="auto"/>
        <w:bottom w:val="none" w:sz="0" w:space="0" w:color="auto"/>
        <w:right w:val="none" w:sz="0" w:space="0" w:color="auto"/>
      </w:divBdr>
    </w:div>
    <w:div w:id="1408722449">
      <w:bodyDiv w:val="1"/>
      <w:marLeft w:val="0"/>
      <w:marRight w:val="0"/>
      <w:marTop w:val="0"/>
      <w:marBottom w:val="0"/>
      <w:divBdr>
        <w:top w:val="none" w:sz="0" w:space="0" w:color="auto"/>
        <w:left w:val="none" w:sz="0" w:space="0" w:color="auto"/>
        <w:bottom w:val="none" w:sz="0" w:space="0" w:color="auto"/>
        <w:right w:val="none" w:sz="0" w:space="0" w:color="auto"/>
      </w:divBdr>
    </w:div>
    <w:div w:id="1420367684">
      <w:bodyDiv w:val="1"/>
      <w:marLeft w:val="0"/>
      <w:marRight w:val="0"/>
      <w:marTop w:val="0"/>
      <w:marBottom w:val="0"/>
      <w:divBdr>
        <w:top w:val="none" w:sz="0" w:space="0" w:color="auto"/>
        <w:left w:val="none" w:sz="0" w:space="0" w:color="auto"/>
        <w:bottom w:val="none" w:sz="0" w:space="0" w:color="auto"/>
        <w:right w:val="none" w:sz="0" w:space="0" w:color="auto"/>
      </w:divBdr>
    </w:div>
    <w:div w:id="1420713984">
      <w:bodyDiv w:val="1"/>
      <w:marLeft w:val="0"/>
      <w:marRight w:val="0"/>
      <w:marTop w:val="0"/>
      <w:marBottom w:val="0"/>
      <w:divBdr>
        <w:top w:val="none" w:sz="0" w:space="0" w:color="auto"/>
        <w:left w:val="none" w:sz="0" w:space="0" w:color="auto"/>
        <w:bottom w:val="none" w:sz="0" w:space="0" w:color="auto"/>
        <w:right w:val="none" w:sz="0" w:space="0" w:color="auto"/>
      </w:divBdr>
    </w:div>
    <w:div w:id="1424760258">
      <w:bodyDiv w:val="1"/>
      <w:marLeft w:val="0"/>
      <w:marRight w:val="0"/>
      <w:marTop w:val="0"/>
      <w:marBottom w:val="0"/>
      <w:divBdr>
        <w:top w:val="none" w:sz="0" w:space="0" w:color="auto"/>
        <w:left w:val="none" w:sz="0" w:space="0" w:color="auto"/>
        <w:bottom w:val="none" w:sz="0" w:space="0" w:color="auto"/>
        <w:right w:val="none" w:sz="0" w:space="0" w:color="auto"/>
      </w:divBdr>
    </w:div>
    <w:div w:id="1425107758">
      <w:bodyDiv w:val="1"/>
      <w:marLeft w:val="0"/>
      <w:marRight w:val="0"/>
      <w:marTop w:val="0"/>
      <w:marBottom w:val="0"/>
      <w:divBdr>
        <w:top w:val="none" w:sz="0" w:space="0" w:color="auto"/>
        <w:left w:val="none" w:sz="0" w:space="0" w:color="auto"/>
        <w:bottom w:val="none" w:sz="0" w:space="0" w:color="auto"/>
        <w:right w:val="none" w:sz="0" w:space="0" w:color="auto"/>
      </w:divBdr>
    </w:div>
    <w:div w:id="1425346264">
      <w:bodyDiv w:val="1"/>
      <w:marLeft w:val="0"/>
      <w:marRight w:val="0"/>
      <w:marTop w:val="0"/>
      <w:marBottom w:val="0"/>
      <w:divBdr>
        <w:top w:val="none" w:sz="0" w:space="0" w:color="auto"/>
        <w:left w:val="none" w:sz="0" w:space="0" w:color="auto"/>
        <w:bottom w:val="none" w:sz="0" w:space="0" w:color="auto"/>
        <w:right w:val="none" w:sz="0" w:space="0" w:color="auto"/>
      </w:divBdr>
    </w:div>
    <w:div w:id="1427844586">
      <w:bodyDiv w:val="1"/>
      <w:marLeft w:val="0"/>
      <w:marRight w:val="0"/>
      <w:marTop w:val="0"/>
      <w:marBottom w:val="0"/>
      <w:divBdr>
        <w:top w:val="none" w:sz="0" w:space="0" w:color="auto"/>
        <w:left w:val="none" w:sz="0" w:space="0" w:color="auto"/>
        <w:bottom w:val="none" w:sz="0" w:space="0" w:color="auto"/>
        <w:right w:val="none" w:sz="0" w:space="0" w:color="auto"/>
      </w:divBdr>
    </w:div>
    <w:div w:id="1427847118">
      <w:bodyDiv w:val="1"/>
      <w:marLeft w:val="0"/>
      <w:marRight w:val="0"/>
      <w:marTop w:val="0"/>
      <w:marBottom w:val="0"/>
      <w:divBdr>
        <w:top w:val="none" w:sz="0" w:space="0" w:color="auto"/>
        <w:left w:val="none" w:sz="0" w:space="0" w:color="auto"/>
        <w:bottom w:val="none" w:sz="0" w:space="0" w:color="auto"/>
        <w:right w:val="none" w:sz="0" w:space="0" w:color="auto"/>
      </w:divBdr>
      <w:divsChild>
        <w:div w:id="1484270817">
          <w:marLeft w:val="0"/>
          <w:marRight w:val="0"/>
          <w:marTop w:val="0"/>
          <w:marBottom w:val="0"/>
          <w:divBdr>
            <w:top w:val="none" w:sz="0" w:space="0" w:color="auto"/>
            <w:left w:val="none" w:sz="0" w:space="0" w:color="auto"/>
            <w:bottom w:val="none" w:sz="0" w:space="0" w:color="auto"/>
            <w:right w:val="none" w:sz="0" w:space="0" w:color="auto"/>
          </w:divBdr>
          <w:divsChild>
            <w:div w:id="254094151">
              <w:marLeft w:val="0"/>
              <w:marRight w:val="0"/>
              <w:marTop w:val="0"/>
              <w:marBottom w:val="0"/>
              <w:divBdr>
                <w:top w:val="none" w:sz="0" w:space="0" w:color="auto"/>
                <w:left w:val="none" w:sz="0" w:space="0" w:color="auto"/>
                <w:bottom w:val="none" w:sz="0" w:space="0" w:color="auto"/>
                <w:right w:val="none" w:sz="0" w:space="0" w:color="auto"/>
              </w:divBdr>
            </w:div>
            <w:div w:id="577249546">
              <w:marLeft w:val="0"/>
              <w:marRight w:val="0"/>
              <w:marTop w:val="0"/>
              <w:marBottom w:val="0"/>
              <w:divBdr>
                <w:top w:val="none" w:sz="0" w:space="0" w:color="auto"/>
                <w:left w:val="none" w:sz="0" w:space="0" w:color="auto"/>
                <w:bottom w:val="none" w:sz="0" w:space="0" w:color="auto"/>
                <w:right w:val="none" w:sz="0" w:space="0" w:color="auto"/>
              </w:divBdr>
            </w:div>
            <w:div w:id="909343144">
              <w:marLeft w:val="0"/>
              <w:marRight w:val="0"/>
              <w:marTop w:val="0"/>
              <w:marBottom w:val="0"/>
              <w:divBdr>
                <w:top w:val="none" w:sz="0" w:space="0" w:color="auto"/>
                <w:left w:val="none" w:sz="0" w:space="0" w:color="auto"/>
                <w:bottom w:val="none" w:sz="0" w:space="0" w:color="auto"/>
                <w:right w:val="none" w:sz="0" w:space="0" w:color="auto"/>
              </w:divBdr>
            </w:div>
            <w:div w:id="1259946223">
              <w:marLeft w:val="0"/>
              <w:marRight w:val="0"/>
              <w:marTop w:val="0"/>
              <w:marBottom w:val="0"/>
              <w:divBdr>
                <w:top w:val="none" w:sz="0" w:space="0" w:color="auto"/>
                <w:left w:val="none" w:sz="0" w:space="0" w:color="auto"/>
                <w:bottom w:val="none" w:sz="0" w:space="0" w:color="auto"/>
                <w:right w:val="none" w:sz="0" w:space="0" w:color="auto"/>
              </w:divBdr>
            </w:div>
            <w:div w:id="1616132791">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19624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5381">
      <w:bodyDiv w:val="1"/>
      <w:marLeft w:val="0"/>
      <w:marRight w:val="0"/>
      <w:marTop w:val="0"/>
      <w:marBottom w:val="0"/>
      <w:divBdr>
        <w:top w:val="none" w:sz="0" w:space="0" w:color="auto"/>
        <w:left w:val="none" w:sz="0" w:space="0" w:color="auto"/>
        <w:bottom w:val="none" w:sz="0" w:space="0" w:color="auto"/>
        <w:right w:val="none" w:sz="0" w:space="0" w:color="auto"/>
      </w:divBdr>
      <w:divsChild>
        <w:div w:id="247468719">
          <w:marLeft w:val="0"/>
          <w:marRight w:val="0"/>
          <w:marTop w:val="0"/>
          <w:marBottom w:val="0"/>
          <w:divBdr>
            <w:top w:val="none" w:sz="0" w:space="0" w:color="auto"/>
            <w:left w:val="none" w:sz="0" w:space="0" w:color="auto"/>
            <w:bottom w:val="none" w:sz="0" w:space="0" w:color="auto"/>
            <w:right w:val="none" w:sz="0" w:space="0" w:color="auto"/>
          </w:divBdr>
          <w:divsChild>
            <w:div w:id="155924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6926">
      <w:bodyDiv w:val="1"/>
      <w:marLeft w:val="0"/>
      <w:marRight w:val="0"/>
      <w:marTop w:val="0"/>
      <w:marBottom w:val="0"/>
      <w:divBdr>
        <w:top w:val="none" w:sz="0" w:space="0" w:color="auto"/>
        <w:left w:val="none" w:sz="0" w:space="0" w:color="auto"/>
        <w:bottom w:val="none" w:sz="0" w:space="0" w:color="auto"/>
        <w:right w:val="none" w:sz="0" w:space="0" w:color="auto"/>
      </w:divBdr>
    </w:div>
    <w:div w:id="1432748101">
      <w:bodyDiv w:val="1"/>
      <w:marLeft w:val="0"/>
      <w:marRight w:val="0"/>
      <w:marTop w:val="0"/>
      <w:marBottom w:val="0"/>
      <w:divBdr>
        <w:top w:val="none" w:sz="0" w:space="0" w:color="auto"/>
        <w:left w:val="none" w:sz="0" w:space="0" w:color="auto"/>
        <w:bottom w:val="none" w:sz="0" w:space="0" w:color="auto"/>
        <w:right w:val="none" w:sz="0" w:space="0" w:color="auto"/>
      </w:divBdr>
    </w:div>
    <w:div w:id="1434353079">
      <w:bodyDiv w:val="1"/>
      <w:marLeft w:val="0"/>
      <w:marRight w:val="0"/>
      <w:marTop w:val="0"/>
      <w:marBottom w:val="0"/>
      <w:divBdr>
        <w:top w:val="none" w:sz="0" w:space="0" w:color="auto"/>
        <w:left w:val="none" w:sz="0" w:space="0" w:color="auto"/>
        <w:bottom w:val="none" w:sz="0" w:space="0" w:color="auto"/>
        <w:right w:val="none" w:sz="0" w:space="0" w:color="auto"/>
      </w:divBdr>
    </w:div>
    <w:div w:id="1434477584">
      <w:bodyDiv w:val="1"/>
      <w:marLeft w:val="0"/>
      <w:marRight w:val="0"/>
      <w:marTop w:val="0"/>
      <w:marBottom w:val="0"/>
      <w:divBdr>
        <w:top w:val="none" w:sz="0" w:space="0" w:color="auto"/>
        <w:left w:val="none" w:sz="0" w:space="0" w:color="auto"/>
        <w:bottom w:val="none" w:sz="0" w:space="0" w:color="auto"/>
        <w:right w:val="none" w:sz="0" w:space="0" w:color="auto"/>
      </w:divBdr>
    </w:div>
    <w:div w:id="1437823690">
      <w:bodyDiv w:val="1"/>
      <w:marLeft w:val="0"/>
      <w:marRight w:val="0"/>
      <w:marTop w:val="0"/>
      <w:marBottom w:val="0"/>
      <w:divBdr>
        <w:top w:val="none" w:sz="0" w:space="0" w:color="auto"/>
        <w:left w:val="none" w:sz="0" w:space="0" w:color="auto"/>
        <w:bottom w:val="none" w:sz="0" w:space="0" w:color="auto"/>
        <w:right w:val="none" w:sz="0" w:space="0" w:color="auto"/>
      </w:divBdr>
      <w:divsChild>
        <w:div w:id="1181092563">
          <w:marLeft w:val="0"/>
          <w:marRight w:val="0"/>
          <w:marTop w:val="0"/>
          <w:marBottom w:val="0"/>
          <w:divBdr>
            <w:top w:val="none" w:sz="0" w:space="0" w:color="auto"/>
            <w:left w:val="none" w:sz="0" w:space="0" w:color="auto"/>
            <w:bottom w:val="none" w:sz="0" w:space="0" w:color="auto"/>
            <w:right w:val="none" w:sz="0" w:space="0" w:color="auto"/>
          </w:divBdr>
          <w:divsChild>
            <w:div w:id="442114955">
              <w:marLeft w:val="0"/>
              <w:marRight w:val="0"/>
              <w:marTop w:val="0"/>
              <w:marBottom w:val="0"/>
              <w:divBdr>
                <w:top w:val="none" w:sz="0" w:space="0" w:color="auto"/>
                <w:left w:val="none" w:sz="0" w:space="0" w:color="auto"/>
                <w:bottom w:val="none" w:sz="0" w:space="0" w:color="auto"/>
                <w:right w:val="none" w:sz="0" w:space="0" w:color="auto"/>
              </w:divBdr>
            </w:div>
            <w:div w:id="7110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223">
      <w:bodyDiv w:val="1"/>
      <w:marLeft w:val="0"/>
      <w:marRight w:val="0"/>
      <w:marTop w:val="0"/>
      <w:marBottom w:val="0"/>
      <w:divBdr>
        <w:top w:val="none" w:sz="0" w:space="0" w:color="auto"/>
        <w:left w:val="none" w:sz="0" w:space="0" w:color="auto"/>
        <w:bottom w:val="none" w:sz="0" w:space="0" w:color="auto"/>
        <w:right w:val="none" w:sz="0" w:space="0" w:color="auto"/>
      </w:divBdr>
    </w:div>
    <w:div w:id="1440444155">
      <w:bodyDiv w:val="1"/>
      <w:marLeft w:val="0"/>
      <w:marRight w:val="0"/>
      <w:marTop w:val="0"/>
      <w:marBottom w:val="0"/>
      <w:divBdr>
        <w:top w:val="none" w:sz="0" w:space="0" w:color="auto"/>
        <w:left w:val="none" w:sz="0" w:space="0" w:color="auto"/>
        <w:bottom w:val="none" w:sz="0" w:space="0" w:color="auto"/>
        <w:right w:val="none" w:sz="0" w:space="0" w:color="auto"/>
      </w:divBdr>
    </w:div>
    <w:div w:id="1441298558">
      <w:bodyDiv w:val="1"/>
      <w:marLeft w:val="0"/>
      <w:marRight w:val="0"/>
      <w:marTop w:val="0"/>
      <w:marBottom w:val="0"/>
      <w:divBdr>
        <w:top w:val="none" w:sz="0" w:space="0" w:color="auto"/>
        <w:left w:val="none" w:sz="0" w:space="0" w:color="auto"/>
        <w:bottom w:val="none" w:sz="0" w:space="0" w:color="auto"/>
        <w:right w:val="none" w:sz="0" w:space="0" w:color="auto"/>
      </w:divBdr>
    </w:div>
    <w:div w:id="1443645411">
      <w:bodyDiv w:val="1"/>
      <w:marLeft w:val="0"/>
      <w:marRight w:val="0"/>
      <w:marTop w:val="0"/>
      <w:marBottom w:val="0"/>
      <w:divBdr>
        <w:top w:val="none" w:sz="0" w:space="0" w:color="auto"/>
        <w:left w:val="none" w:sz="0" w:space="0" w:color="auto"/>
        <w:bottom w:val="none" w:sz="0" w:space="0" w:color="auto"/>
        <w:right w:val="none" w:sz="0" w:space="0" w:color="auto"/>
      </w:divBdr>
    </w:div>
    <w:div w:id="1443768651">
      <w:bodyDiv w:val="1"/>
      <w:marLeft w:val="0"/>
      <w:marRight w:val="0"/>
      <w:marTop w:val="0"/>
      <w:marBottom w:val="0"/>
      <w:divBdr>
        <w:top w:val="none" w:sz="0" w:space="0" w:color="auto"/>
        <w:left w:val="none" w:sz="0" w:space="0" w:color="auto"/>
        <w:bottom w:val="none" w:sz="0" w:space="0" w:color="auto"/>
        <w:right w:val="none" w:sz="0" w:space="0" w:color="auto"/>
      </w:divBdr>
    </w:div>
    <w:div w:id="1446197751">
      <w:bodyDiv w:val="1"/>
      <w:marLeft w:val="0"/>
      <w:marRight w:val="0"/>
      <w:marTop w:val="0"/>
      <w:marBottom w:val="0"/>
      <w:divBdr>
        <w:top w:val="none" w:sz="0" w:space="0" w:color="auto"/>
        <w:left w:val="none" w:sz="0" w:space="0" w:color="auto"/>
        <w:bottom w:val="none" w:sz="0" w:space="0" w:color="auto"/>
        <w:right w:val="none" w:sz="0" w:space="0" w:color="auto"/>
      </w:divBdr>
    </w:div>
    <w:div w:id="1447694557">
      <w:bodyDiv w:val="1"/>
      <w:marLeft w:val="0"/>
      <w:marRight w:val="0"/>
      <w:marTop w:val="0"/>
      <w:marBottom w:val="0"/>
      <w:divBdr>
        <w:top w:val="none" w:sz="0" w:space="0" w:color="auto"/>
        <w:left w:val="none" w:sz="0" w:space="0" w:color="auto"/>
        <w:bottom w:val="none" w:sz="0" w:space="0" w:color="auto"/>
        <w:right w:val="none" w:sz="0" w:space="0" w:color="auto"/>
      </w:divBdr>
    </w:div>
    <w:div w:id="1447770961">
      <w:bodyDiv w:val="1"/>
      <w:marLeft w:val="0"/>
      <w:marRight w:val="0"/>
      <w:marTop w:val="0"/>
      <w:marBottom w:val="0"/>
      <w:divBdr>
        <w:top w:val="none" w:sz="0" w:space="0" w:color="auto"/>
        <w:left w:val="none" w:sz="0" w:space="0" w:color="auto"/>
        <w:bottom w:val="none" w:sz="0" w:space="0" w:color="auto"/>
        <w:right w:val="none" w:sz="0" w:space="0" w:color="auto"/>
      </w:divBdr>
      <w:divsChild>
        <w:div w:id="1586109958">
          <w:marLeft w:val="0"/>
          <w:marRight w:val="0"/>
          <w:marTop w:val="0"/>
          <w:marBottom w:val="0"/>
          <w:divBdr>
            <w:top w:val="none" w:sz="0" w:space="0" w:color="auto"/>
            <w:left w:val="none" w:sz="0" w:space="0" w:color="auto"/>
            <w:bottom w:val="none" w:sz="0" w:space="0" w:color="auto"/>
            <w:right w:val="none" w:sz="0" w:space="0" w:color="auto"/>
          </w:divBdr>
          <w:divsChild>
            <w:div w:id="192112680">
              <w:marLeft w:val="0"/>
              <w:marRight w:val="0"/>
              <w:marTop w:val="0"/>
              <w:marBottom w:val="0"/>
              <w:divBdr>
                <w:top w:val="none" w:sz="0" w:space="0" w:color="auto"/>
                <w:left w:val="none" w:sz="0" w:space="0" w:color="auto"/>
                <w:bottom w:val="none" w:sz="0" w:space="0" w:color="auto"/>
                <w:right w:val="none" w:sz="0" w:space="0" w:color="auto"/>
              </w:divBdr>
            </w:div>
            <w:div w:id="806241731">
              <w:marLeft w:val="0"/>
              <w:marRight w:val="0"/>
              <w:marTop w:val="0"/>
              <w:marBottom w:val="0"/>
              <w:divBdr>
                <w:top w:val="none" w:sz="0" w:space="0" w:color="auto"/>
                <w:left w:val="none" w:sz="0" w:space="0" w:color="auto"/>
                <w:bottom w:val="none" w:sz="0" w:space="0" w:color="auto"/>
                <w:right w:val="none" w:sz="0" w:space="0" w:color="auto"/>
              </w:divBdr>
            </w:div>
            <w:div w:id="820582861">
              <w:marLeft w:val="0"/>
              <w:marRight w:val="0"/>
              <w:marTop w:val="0"/>
              <w:marBottom w:val="0"/>
              <w:divBdr>
                <w:top w:val="none" w:sz="0" w:space="0" w:color="auto"/>
                <w:left w:val="none" w:sz="0" w:space="0" w:color="auto"/>
                <w:bottom w:val="none" w:sz="0" w:space="0" w:color="auto"/>
                <w:right w:val="none" w:sz="0" w:space="0" w:color="auto"/>
              </w:divBdr>
            </w:div>
            <w:div w:id="1263031848">
              <w:marLeft w:val="0"/>
              <w:marRight w:val="0"/>
              <w:marTop w:val="0"/>
              <w:marBottom w:val="0"/>
              <w:divBdr>
                <w:top w:val="none" w:sz="0" w:space="0" w:color="auto"/>
                <w:left w:val="none" w:sz="0" w:space="0" w:color="auto"/>
                <w:bottom w:val="none" w:sz="0" w:space="0" w:color="auto"/>
                <w:right w:val="none" w:sz="0" w:space="0" w:color="auto"/>
              </w:divBdr>
            </w:div>
            <w:div w:id="1315060143">
              <w:marLeft w:val="0"/>
              <w:marRight w:val="0"/>
              <w:marTop w:val="0"/>
              <w:marBottom w:val="0"/>
              <w:divBdr>
                <w:top w:val="none" w:sz="0" w:space="0" w:color="auto"/>
                <w:left w:val="none" w:sz="0" w:space="0" w:color="auto"/>
                <w:bottom w:val="none" w:sz="0" w:space="0" w:color="auto"/>
                <w:right w:val="none" w:sz="0" w:space="0" w:color="auto"/>
              </w:divBdr>
            </w:div>
            <w:div w:id="1518352808">
              <w:marLeft w:val="0"/>
              <w:marRight w:val="0"/>
              <w:marTop w:val="0"/>
              <w:marBottom w:val="0"/>
              <w:divBdr>
                <w:top w:val="none" w:sz="0" w:space="0" w:color="auto"/>
                <w:left w:val="none" w:sz="0" w:space="0" w:color="auto"/>
                <w:bottom w:val="none" w:sz="0" w:space="0" w:color="auto"/>
                <w:right w:val="none" w:sz="0" w:space="0" w:color="auto"/>
              </w:divBdr>
            </w:div>
            <w:div w:id="1574974673">
              <w:marLeft w:val="0"/>
              <w:marRight w:val="0"/>
              <w:marTop w:val="0"/>
              <w:marBottom w:val="0"/>
              <w:divBdr>
                <w:top w:val="none" w:sz="0" w:space="0" w:color="auto"/>
                <w:left w:val="none" w:sz="0" w:space="0" w:color="auto"/>
                <w:bottom w:val="none" w:sz="0" w:space="0" w:color="auto"/>
                <w:right w:val="none" w:sz="0" w:space="0" w:color="auto"/>
              </w:divBdr>
            </w:div>
            <w:div w:id="1636135258">
              <w:marLeft w:val="0"/>
              <w:marRight w:val="0"/>
              <w:marTop w:val="0"/>
              <w:marBottom w:val="0"/>
              <w:divBdr>
                <w:top w:val="none" w:sz="0" w:space="0" w:color="auto"/>
                <w:left w:val="none" w:sz="0" w:space="0" w:color="auto"/>
                <w:bottom w:val="none" w:sz="0" w:space="0" w:color="auto"/>
                <w:right w:val="none" w:sz="0" w:space="0" w:color="auto"/>
              </w:divBdr>
            </w:div>
            <w:div w:id="1753043354">
              <w:marLeft w:val="0"/>
              <w:marRight w:val="0"/>
              <w:marTop w:val="0"/>
              <w:marBottom w:val="0"/>
              <w:divBdr>
                <w:top w:val="none" w:sz="0" w:space="0" w:color="auto"/>
                <w:left w:val="none" w:sz="0" w:space="0" w:color="auto"/>
                <w:bottom w:val="none" w:sz="0" w:space="0" w:color="auto"/>
                <w:right w:val="none" w:sz="0" w:space="0" w:color="auto"/>
              </w:divBdr>
            </w:div>
            <w:div w:id="17875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6820">
      <w:bodyDiv w:val="1"/>
      <w:marLeft w:val="0"/>
      <w:marRight w:val="0"/>
      <w:marTop w:val="0"/>
      <w:marBottom w:val="0"/>
      <w:divBdr>
        <w:top w:val="none" w:sz="0" w:space="0" w:color="auto"/>
        <w:left w:val="none" w:sz="0" w:space="0" w:color="auto"/>
        <w:bottom w:val="none" w:sz="0" w:space="0" w:color="auto"/>
        <w:right w:val="none" w:sz="0" w:space="0" w:color="auto"/>
      </w:divBdr>
    </w:div>
    <w:div w:id="1450121820">
      <w:bodyDiv w:val="1"/>
      <w:marLeft w:val="0"/>
      <w:marRight w:val="0"/>
      <w:marTop w:val="0"/>
      <w:marBottom w:val="0"/>
      <w:divBdr>
        <w:top w:val="none" w:sz="0" w:space="0" w:color="auto"/>
        <w:left w:val="none" w:sz="0" w:space="0" w:color="auto"/>
        <w:bottom w:val="none" w:sz="0" w:space="0" w:color="auto"/>
        <w:right w:val="none" w:sz="0" w:space="0" w:color="auto"/>
      </w:divBdr>
    </w:div>
    <w:div w:id="1451508918">
      <w:bodyDiv w:val="1"/>
      <w:marLeft w:val="0"/>
      <w:marRight w:val="0"/>
      <w:marTop w:val="0"/>
      <w:marBottom w:val="0"/>
      <w:divBdr>
        <w:top w:val="none" w:sz="0" w:space="0" w:color="auto"/>
        <w:left w:val="none" w:sz="0" w:space="0" w:color="auto"/>
        <w:bottom w:val="none" w:sz="0" w:space="0" w:color="auto"/>
        <w:right w:val="none" w:sz="0" w:space="0" w:color="auto"/>
      </w:divBdr>
    </w:div>
    <w:div w:id="1452430671">
      <w:bodyDiv w:val="1"/>
      <w:marLeft w:val="0"/>
      <w:marRight w:val="0"/>
      <w:marTop w:val="0"/>
      <w:marBottom w:val="0"/>
      <w:divBdr>
        <w:top w:val="none" w:sz="0" w:space="0" w:color="auto"/>
        <w:left w:val="none" w:sz="0" w:space="0" w:color="auto"/>
        <w:bottom w:val="none" w:sz="0" w:space="0" w:color="auto"/>
        <w:right w:val="none" w:sz="0" w:space="0" w:color="auto"/>
      </w:divBdr>
    </w:div>
    <w:div w:id="1452481436">
      <w:bodyDiv w:val="1"/>
      <w:marLeft w:val="0"/>
      <w:marRight w:val="0"/>
      <w:marTop w:val="0"/>
      <w:marBottom w:val="0"/>
      <w:divBdr>
        <w:top w:val="none" w:sz="0" w:space="0" w:color="auto"/>
        <w:left w:val="none" w:sz="0" w:space="0" w:color="auto"/>
        <w:bottom w:val="none" w:sz="0" w:space="0" w:color="auto"/>
        <w:right w:val="none" w:sz="0" w:space="0" w:color="auto"/>
      </w:divBdr>
      <w:divsChild>
        <w:div w:id="106970335">
          <w:marLeft w:val="0"/>
          <w:marRight w:val="0"/>
          <w:marTop w:val="0"/>
          <w:marBottom w:val="0"/>
          <w:divBdr>
            <w:top w:val="none" w:sz="0" w:space="0" w:color="auto"/>
            <w:left w:val="none" w:sz="0" w:space="0" w:color="auto"/>
            <w:bottom w:val="none" w:sz="0" w:space="0" w:color="auto"/>
            <w:right w:val="none" w:sz="0" w:space="0" w:color="auto"/>
          </w:divBdr>
          <w:divsChild>
            <w:div w:id="149834644">
              <w:marLeft w:val="0"/>
              <w:marRight w:val="0"/>
              <w:marTop w:val="0"/>
              <w:marBottom w:val="0"/>
              <w:divBdr>
                <w:top w:val="none" w:sz="0" w:space="0" w:color="auto"/>
                <w:left w:val="none" w:sz="0" w:space="0" w:color="auto"/>
                <w:bottom w:val="none" w:sz="0" w:space="0" w:color="auto"/>
                <w:right w:val="none" w:sz="0" w:space="0" w:color="auto"/>
              </w:divBdr>
            </w:div>
            <w:div w:id="397289622">
              <w:marLeft w:val="0"/>
              <w:marRight w:val="0"/>
              <w:marTop w:val="0"/>
              <w:marBottom w:val="0"/>
              <w:divBdr>
                <w:top w:val="none" w:sz="0" w:space="0" w:color="auto"/>
                <w:left w:val="none" w:sz="0" w:space="0" w:color="auto"/>
                <w:bottom w:val="none" w:sz="0" w:space="0" w:color="auto"/>
                <w:right w:val="none" w:sz="0" w:space="0" w:color="auto"/>
              </w:divBdr>
            </w:div>
            <w:div w:id="497118496">
              <w:marLeft w:val="0"/>
              <w:marRight w:val="0"/>
              <w:marTop w:val="0"/>
              <w:marBottom w:val="0"/>
              <w:divBdr>
                <w:top w:val="none" w:sz="0" w:space="0" w:color="auto"/>
                <w:left w:val="none" w:sz="0" w:space="0" w:color="auto"/>
                <w:bottom w:val="none" w:sz="0" w:space="0" w:color="auto"/>
                <w:right w:val="none" w:sz="0" w:space="0" w:color="auto"/>
              </w:divBdr>
            </w:div>
            <w:div w:id="11484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6722">
      <w:bodyDiv w:val="1"/>
      <w:marLeft w:val="0"/>
      <w:marRight w:val="0"/>
      <w:marTop w:val="0"/>
      <w:marBottom w:val="0"/>
      <w:divBdr>
        <w:top w:val="none" w:sz="0" w:space="0" w:color="auto"/>
        <w:left w:val="none" w:sz="0" w:space="0" w:color="auto"/>
        <w:bottom w:val="none" w:sz="0" w:space="0" w:color="auto"/>
        <w:right w:val="none" w:sz="0" w:space="0" w:color="auto"/>
      </w:divBdr>
    </w:div>
    <w:div w:id="1456217693">
      <w:bodyDiv w:val="1"/>
      <w:marLeft w:val="0"/>
      <w:marRight w:val="0"/>
      <w:marTop w:val="0"/>
      <w:marBottom w:val="0"/>
      <w:divBdr>
        <w:top w:val="none" w:sz="0" w:space="0" w:color="auto"/>
        <w:left w:val="none" w:sz="0" w:space="0" w:color="auto"/>
        <w:bottom w:val="none" w:sz="0" w:space="0" w:color="auto"/>
        <w:right w:val="none" w:sz="0" w:space="0" w:color="auto"/>
      </w:divBdr>
    </w:div>
    <w:div w:id="1460761195">
      <w:bodyDiv w:val="1"/>
      <w:marLeft w:val="0"/>
      <w:marRight w:val="0"/>
      <w:marTop w:val="0"/>
      <w:marBottom w:val="0"/>
      <w:divBdr>
        <w:top w:val="none" w:sz="0" w:space="0" w:color="auto"/>
        <w:left w:val="none" w:sz="0" w:space="0" w:color="auto"/>
        <w:bottom w:val="none" w:sz="0" w:space="0" w:color="auto"/>
        <w:right w:val="none" w:sz="0" w:space="0" w:color="auto"/>
      </w:divBdr>
    </w:div>
    <w:div w:id="1462461545">
      <w:bodyDiv w:val="1"/>
      <w:marLeft w:val="0"/>
      <w:marRight w:val="0"/>
      <w:marTop w:val="0"/>
      <w:marBottom w:val="0"/>
      <w:divBdr>
        <w:top w:val="none" w:sz="0" w:space="0" w:color="auto"/>
        <w:left w:val="none" w:sz="0" w:space="0" w:color="auto"/>
        <w:bottom w:val="none" w:sz="0" w:space="0" w:color="auto"/>
        <w:right w:val="none" w:sz="0" w:space="0" w:color="auto"/>
      </w:divBdr>
    </w:div>
    <w:div w:id="1464037797">
      <w:bodyDiv w:val="1"/>
      <w:marLeft w:val="0"/>
      <w:marRight w:val="0"/>
      <w:marTop w:val="0"/>
      <w:marBottom w:val="0"/>
      <w:divBdr>
        <w:top w:val="none" w:sz="0" w:space="0" w:color="auto"/>
        <w:left w:val="none" w:sz="0" w:space="0" w:color="auto"/>
        <w:bottom w:val="none" w:sz="0" w:space="0" w:color="auto"/>
        <w:right w:val="none" w:sz="0" w:space="0" w:color="auto"/>
      </w:divBdr>
    </w:div>
    <w:div w:id="1465075623">
      <w:bodyDiv w:val="1"/>
      <w:marLeft w:val="0"/>
      <w:marRight w:val="0"/>
      <w:marTop w:val="0"/>
      <w:marBottom w:val="0"/>
      <w:divBdr>
        <w:top w:val="none" w:sz="0" w:space="0" w:color="auto"/>
        <w:left w:val="none" w:sz="0" w:space="0" w:color="auto"/>
        <w:bottom w:val="none" w:sz="0" w:space="0" w:color="auto"/>
        <w:right w:val="none" w:sz="0" w:space="0" w:color="auto"/>
      </w:divBdr>
    </w:div>
    <w:div w:id="1465274167">
      <w:bodyDiv w:val="1"/>
      <w:marLeft w:val="0"/>
      <w:marRight w:val="0"/>
      <w:marTop w:val="0"/>
      <w:marBottom w:val="0"/>
      <w:divBdr>
        <w:top w:val="none" w:sz="0" w:space="0" w:color="auto"/>
        <w:left w:val="none" w:sz="0" w:space="0" w:color="auto"/>
        <w:bottom w:val="none" w:sz="0" w:space="0" w:color="auto"/>
        <w:right w:val="none" w:sz="0" w:space="0" w:color="auto"/>
      </w:divBdr>
    </w:div>
    <w:div w:id="1466502456">
      <w:bodyDiv w:val="1"/>
      <w:marLeft w:val="0"/>
      <w:marRight w:val="0"/>
      <w:marTop w:val="0"/>
      <w:marBottom w:val="0"/>
      <w:divBdr>
        <w:top w:val="none" w:sz="0" w:space="0" w:color="auto"/>
        <w:left w:val="none" w:sz="0" w:space="0" w:color="auto"/>
        <w:bottom w:val="none" w:sz="0" w:space="0" w:color="auto"/>
        <w:right w:val="none" w:sz="0" w:space="0" w:color="auto"/>
      </w:divBdr>
    </w:div>
    <w:div w:id="1467316798">
      <w:bodyDiv w:val="1"/>
      <w:marLeft w:val="0"/>
      <w:marRight w:val="0"/>
      <w:marTop w:val="0"/>
      <w:marBottom w:val="0"/>
      <w:divBdr>
        <w:top w:val="none" w:sz="0" w:space="0" w:color="auto"/>
        <w:left w:val="none" w:sz="0" w:space="0" w:color="auto"/>
        <w:bottom w:val="none" w:sz="0" w:space="0" w:color="auto"/>
        <w:right w:val="none" w:sz="0" w:space="0" w:color="auto"/>
      </w:divBdr>
    </w:div>
    <w:div w:id="1470126318">
      <w:bodyDiv w:val="1"/>
      <w:marLeft w:val="0"/>
      <w:marRight w:val="0"/>
      <w:marTop w:val="0"/>
      <w:marBottom w:val="0"/>
      <w:divBdr>
        <w:top w:val="none" w:sz="0" w:space="0" w:color="auto"/>
        <w:left w:val="none" w:sz="0" w:space="0" w:color="auto"/>
        <w:bottom w:val="none" w:sz="0" w:space="0" w:color="auto"/>
        <w:right w:val="none" w:sz="0" w:space="0" w:color="auto"/>
      </w:divBdr>
    </w:div>
    <w:div w:id="1470900312">
      <w:bodyDiv w:val="1"/>
      <w:marLeft w:val="0"/>
      <w:marRight w:val="0"/>
      <w:marTop w:val="0"/>
      <w:marBottom w:val="0"/>
      <w:divBdr>
        <w:top w:val="none" w:sz="0" w:space="0" w:color="auto"/>
        <w:left w:val="none" w:sz="0" w:space="0" w:color="auto"/>
        <w:bottom w:val="none" w:sz="0" w:space="0" w:color="auto"/>
        <w:right w:val="none" w:sz="0" w:space="0" w:color="auto"/>
      </w:divBdr>
    </w:div>
    <w:div w:id="1471171698">
      <w:bodyDiv w:val="1"/>
      <w:marLeft w:val="0"/>
      <w:marRight w:val="0"/>
      <w:marTop w:val="0"/>
      <w:marBottom w:val="0"/>
      <w:divBdr>
        <w:top w:val="none" w:sz="0" w:space="0" w:color="auto"/>
        <w:left w:val="none" w:sz="0" w:space="0" w:color="auto"/>
        <w:bottom w:val="none" w:sz="0" w:space="0" w:color="auto"/>
        <w:right w:val="none" w:sz="0" w:space="0" w:color="auto"/>
      </w:divBdr>
    </w:div>
    <w:div w:id="1471706708">
      <w:bodyDiv w:val="1"/>
      <w:marLeft w:val="0"/>
      <w:marRight w:val="0"/>
      <w:marTop w:val="0"/>
      <w:marBottom w:val="0"/>
      <w:divBdr>
        <w:top w:val="none" w:sz="0" w:space="0" w:color="auto"/>
        <w:left w:val="none" w:sz="0" w:space="0" w:color="auto"/>
        <w:bottom w:val="none" w:sz="0" w:space="0" w:color="auto"/>
        <w:right w:val="none" w:sz="0" w:space="0" w:color="auto"/>
      </w:divBdr>
    </w:div>
    <w:div w:id="1472403196">
      <w:bodyDiv w:val="1"/>
      <w:marLeft w:val="0"/>
      <w:marRight w:val="0"/>
      <w:marTop w:val="0"/>
      <w:marBottom w:val="0"/>
      <w:divBdr>
        <w:top w:val="none" w:sz="0" w:space="0" w:color="auto"/>
        <w:left w:val="none" w:sz="0" w:space="0" w:color="auto"/>
        <w:bottom w:val="none" w:sz="0" w:space="0" w:color="auto"/>
        <w:right w:val="none" w:sz="0" w:space="0" w:color="auto"/>
      </w:divBdr>
    </w:div>
    <w:div w:id="1473208261">
      <w:bodyDiv w:val="1"/>
      <w:marLeft w:val="0"/>
      <w:marRight w:val="0"/>
      <w:marTop w:val="0"/>
      <w:marBottom w:val="0"/>
      <w:divBdr>
        <w:top w:val="none" w:sz="0" w:space="0" w:color="auto"/>
        <w:left w:val="none" w:sz="0" w:space="0" w:color="auto"/>
        <w:bottom w:val="none" w:sz="0" w:space="0" w:color="auto"/>
        <w:right w:val="none" w:sz="0" w:space="0" w:color="auto"/>
      </w:divBdr>
    </w:div>
    <w:div w:id="1473719960">
      <w:bodyDiv w:val="1"/>
      <w:marLeft w:val="0"/>
      <w:marRight w:val="0"/>
      <w:marTop w:val="0"/>
      <w:marBottom w:val="0"/>
      <w:divBdr>
        <w:top w:val="none" w:sz="0" w:space="0" w:color="auto"/>
        <w:left w:val="none" w:sz="0" w:space="0" w:color="auto"/>
        <w:bottom w:val="none" w:sz="0" w:space="0" w:color="auto"/>
        <w:right w:val="none" w:sz="0" w:space="0" w:color="auto"/>
      </w:divBdr>
    </w:div>
    <w:div w:id="1474447952">
      <w:bodyDiv w:val="1"/>
      <w:marLeft w:val="0"/>
      <w:marRight w:val="0"/>
      <w:marTop w:val="0"/>
      <w:marBottom w:val="0"/>
      <w:divBdr>
        <w:top w:val="none" w:sz="0" w:space="0" w:color="auto"/>
        <w:left w:val="none" w:sz="0" w:space="0" w:color="auto"/>
        <w:bottom w:val="none" w:sz="0" w:space="0" w:color="auto"/>
        <w:right w:val="none" w:sz="0" w:space="0" w:color="auto"/>
      </w:divBdr>
    </w:div>
    <w:div w:id="1474978912">
      <w:bodyDiv w:val="1"/>
      <w:marLeft w:val="0"/>
      <w:marRight w:val="0"/>
      <w:marTop w:val="0"/>
      <w:marBottom w:val="0"/>
      <w:divBdr>
        <w:top w:val="none" w:sz="0" w:space="0" w:color="auto"/>
        <w:left w:val="none" w:sz="0" w:space="0" w:color="auto"/>
        <w:bottom w:val="none" w:sz="0" w:space="0" w:color="auto"/>
        <w:right w:val="none" w:sz="0" w:space="0" w:color="auto"/>
      </w:divBdr>
    </w:div>
    <w:div w:id="1475831166">
      <w:bodyDiv w:val="1"/>
      <w:marLeft w:val="0"/>
      <w:marRight w:val="0"/>
      <w:marTop w:val="0"/>
      <w:marBottom w:val="0"/>
      <w:divBdr>
        <w:top w:val="none" w:sz="0" w:space="0" w:color="auto"/>
        <w:left w:val="none" w:sz="0" w:space="0" w:color="auto"/>
        <w:bottom w:val="none" w:sz="0" w:space="0" w:color="auto"/>
        <w:right w:val="none" w:sz="0" w:space="0" w:color="auto"/>
      </w:divBdr>
    </w:div>
    <w:div w:id="1477213479">
      <w:bodyDiv w:val="1"/>
      <w:marLeft w:val="0"/>
      <w:marRight w:val="0"/>
      <w:marTop w:val="0"/>
      <w:marBottom w:val="0"/>
      <w:divBdr>
        <w:top w:val="none" w:sz="0" w:space="0" w:color="auto"/>
        <w:left w:val="none" w:sz="0" w:space="0" w:color="auto"/>
        <w:bottom w:val="none" w:sz="0" w:space="0" w:color="auto"/>
        <w:right w:val="none" w:sz="0" w:space="0" w:color="auto"/>
      </w:divBdr>
    </w:div>
    <w:div w:id="1477527299">
      <w:bodyDiv w:val="1"/>
      <w:marLeft w:val="0"/>
      <w:marRight w:val="0"/>
      <w:marTop w:val="0"/>
      <w:marBottom w:val="0"/>
      <w:divBdr>
        <w:top w:val="none" w:sz="0" w:space="0" w:color="auto"/>
        <w:left w:val="none" w:sz="0" w:space="0" w:color="auto"/>
        <w:bottom w:val="none" w:sz="0" w:space="0" w:color="auto"/>
        <w:right w:val="none" w:sz="0" w:space="0" w:color="auto"/>
      </w:divBdr>
    </w:div>
    <w:div w:id="1479226656">
      <w:bodyDiv w:val="1"/>
      <w:marLeft w:val="0"/>
      <w:marRight w:val="0"/>
      <w:marTop w:val="0"/>
      <w:marBottom w:val="0"/>
      <w:divBdr>
        <w:top w:val="none" w:sz="0" w:space="0" w:color="auto"/>
        <w:left w:val="none" w:sz="0" w:space="0" w:color="auto"/>
        <w:bottom w:val="none" w:sz="0" w:space="0" w:color="auto"/>
        <w:right w:val="none" w:sz="0" w:space="0" w:color="auto"/>
      </w:divBdr>
    </w:div>
    <w:div w:id="1482111850">
      <w:bodyDiv w:val="1"/>
      <w:marLeft w:val="0"/>
      <w:marRight w:val="0"/>
      <w:marTop w:val="0"/>
      <w:marBottom w:val="0"/>
      <w:divBdr>
        <w:top w:val="none" w:sz="0" w:space="0" w:color="auto"/>
        <w:left w:val="none" w:sz="0" w:space="0" w:color="auto"/>
        <w:bottom w:val="none" w:sz="0" w:space="0" w:color="auto"/>
        <w:right w:val="none" w:sz="0" w:space="0" w:color="auto"/>
      </w:divBdr>
    </w:div>
    <w:div w:id="1483086593">
      <w:bodyDiv w:val="1"/>
      <w:marLeft w:val="0"/>
      <w:marRight w:val="0"/>
      <w:marTop w:val="0"/>
      <w:marBottom w:val="0"/>
      <w:divBdr>
        <w:top w:val="none" w:sz="0" w:space="0" w:color="auto"/>
        <w:left w:val="none" w:sz="0" w:space="0" w:color="auto"/>
        <w:bottom w:val="none" w:sz="0" w:space="0" w:color="auto"/>
        <w:right w:val="none" w:sz="0" w:space="0" w:color="auto"/>
      </w:divBdr>
    </w:div>
    <w:div w:id="1483277365">
      <w:bodyDiv w:val="1"/>
      <w:marLeft w:val="0"/>
      <w:marRight w:val="0"/>
      <w:marTop w:val="0"/>
      <w:marBottom w:val="0"/>
      <w:divBdr>
        <w:top w:val="none" w:sz="0" w:space="0" w:color="auto"/>
        <w:left w:val="none" w:sz="0" w:space="0" w:color="auto"/>
        <w:bottom w:val="none" w:sz="0" w:space="0" w:color="auto"/>
        <w:right w:val="none" w:sz="0" w:space="0" w:color="auto"/>
      </w:divBdr>
    </w:div>
    <w:div w:id="1485968791">
      <w:bodyDiv w:val="1"/>
      <w:marLeft w:val="0"/>
      <w:marRight w:val="0"/>
      <w:marTop w:val="0"/>
      <w:marBottom w:val="0"/>
      <w:divBdr>
        <w:top w:val="none" w:sz="0" w:space="0" w:color="auto"/>
        <w:left w:val="none" w:sz="0" w:space="0" w:color="auto"/>
        <w:bottom w:val="none" w:sz="0" w:space="0" w:color="auto"/>
        <w:right w:val="none" w:sz="0" w:space="0" w:color="auto"/>
      </w:divBdr>
    </w:div>
    <w:div w:id="1487629559">
      <w:bodyDiv w:val="1"/>
      <w:marLeft w:val="0"/>
      <w:marRight w:val="0"/>
      <w:marTop w:val="0"/>
      <w:marBottom w:val="0"/>
      <w:divBdr>
        <w:top w:val="none" w:sz="0" w:space="0" w:color="auto"/>
        <w:left w:val="none" w:sz="0" w:space="0" w:color="auto"/>
        <w:bottom w:val="none" w:sz="0" w:space="0" w:color="auto"/>
        <w:right w:val="none" w:sz="0" w:space="0" w:color="auto"/>
      </w:divBdr>
    </w:div>
    <w:div w:id="1488011425">
      <w:bodyDiv w:val="1"/>
      <w:marLeft w:val="0"/>
      <w:marRight w:val="0"/>
      <w:marTop w:val="0"/>
      <w:marBottom w:val="0"/>
      <w:divBdr>
        <w:top w:val="none" w:sz="0" w:space="0" w:color="auto"/>
        <w:left w:val="none" w:sz="0" w:space="0" w:color="auto"/>
        <w:bottom w:val="none" w:sz="0" w:space="0" w:color="auto"/>
        <w:right w:val="none" w:sz="0" w:space="0" w:color="auto"/>
      </w:divBdr>
    </w:div>
    <w:div w:id="1488859934">
      <w:bodyDiv w:val="1"/>
      <w:marLeft w:val="0"/>
      <w:marRight w:val="0"/>
      <w:marTop w:val="0"/>
      <w:marBottom w:val="0"/>
      <w:divBdr>
        <w:top w:val="none" w:sz="0" w:space="0" w:color="auto"/>
        <w:left w:val="none" w:sz="0" w:space="0" w:color="auto"/>
        <w:bottom w:val="none" w:sz="0" w:space="0" w:color="auto"/>
        <w:right w:val="none" w:sz="0" w:space="0" w:color="auto"/>
      </w:divBdr>
    </w:div>
    <w:div w:id="1492521876">
      <w:bodyDiv w:val="1"/>
      <w:marLeft w:val="0"/>
      <w:marRight w:val="0"/>
      <w:marTop w:val="0"/>
      <w:marBottom w:val="0"/>
      <w:divBdr>
        <w:top w:val="none" w:sz="0" w:space="0" w:color="auto"/>
        <w:left w:val="none" w:sz="0" w:space="0" w:color="auto"/>
        <w:bottom w:val="none" w:sz="0" w:space="0" w:color="auto"/>
        <w:right w:val="none" w:sz="0" w:space="0" w:color="auto"/>
      </w:divBdr>
    </w:div>
    <w:div w:id="1494029235">
      <w:bodyDiv w:val="1"/>
      <w:marLeft w:val="0"/>
      <w:marRight w:val="0"/>
      <w:marTop w:val="0"/>
      <w:marBottom w:val="0"/>
      <w:divBdr>
        <w:top w:val="none" w:sz="0" w:space="0" w:color="auto"/>
        <w:left w:val="none" w:sz="0" w:space="0" w:color="auto"/>
        <w:bottom w:val="none" w:sz="0" w:space="0" w:color="auto"/>
        <w:right w:val="none" w:sz="0" w:space="0" w:color="auto"/>
      </w:divBdr>
      <w:divsChild>
        <w:div w:id="813909629">
          <w:marLeft w:val="0"/>
          <w:marRight w:val="0"/>
          <w:marTop w:val="0"/>
          <w:marBottom w:val="0"/>
          <w:divBdr>
            <w:top w:val="single" w:sz="2" w:space="0" w:color="auto"/>
            <w:left w:val="single" w:sz="2" w:space="4" w:color="auto"/>
            <w:bottom w:val="single" w:sz="2" w:space="0" w:color="auto"/>
            <w:right w:val="single" w:sz="2" w:space="4" w:color="auto"/>
          </w:divBdr>
        </w:div>
      </w:divsChild>
    </w:div>
    <w:div w:id="1494570195">
      <w:bodyDiv w:val="1"/>
      <w:marLeft w:val="0"/>
      <w:marRight w:val="0"/>
      <w:marTop w:val="0"/>
      <w:marBottom w:val="0"/>
      <w:divBdr>
        <w:top w:val="none" w:sz="0" w:space="0" w:color="auto"/>
        <w:left w:val="none" w:sz="0" w:space="0" w:color="auto"/>
        <w:bottom w:val="none" w:sz="0" w:space="0" w:color="auto"/>
        <w:right w:val="none" w:sz="0" w:space="0" w:color="auto"/>
      </w:divBdr>
    </w:div>
    <w:div w:id="1496218410">
      <w:bodyDiv w:val="1"/>
      <w:marLeft w:val="0"/>
      <w:marRight w:val="0"/>
      <w:marTop w:val="0"/>
      <w:marBottom w:val="0"/>
      <w:divBdr>
        <w:top w:val="none" w:sz="0" w:space="0" w:color="auto"/>
        <w:left w:val="none" w:sz="0" w:space="0" w:color="auto"/>
        <w:bottom w:val="none" w:sz="0" w:space="0" w:color="auto"/>
        <w:right w:val="none" w:sz="0" w:space="0" w:color="auto"/>
      </w:divBdr>
    </w:div>
    <w:div w:id="1496797519">
      <w:bodyDiv w:val="1"/>
      <w:marLeft w:val="0"/>
      <w:marRight w:val="0"/>
      <w:marTop w:val="0"/>
      <w:marBottom w:val="0"/>
      <w:divBdr>
        <w:top w:val="none" w:sz="0" w:space="0" w:color="auto"/>
        <w:left w:val="none" w:sz="0" w:space="0" w:color="auto"/>
        <w:bottom w:val="none" w:sz="0" w:space="0" w:color="auto"/>
        <w:right w:val="none" w:sz="0" w:space="0" w:color="auto"/>
      </w:divBdr>
      <w:divsChild>
        <w:div w:id="300429404">
          <w:marLeft w:val="0"/>
          <w:marRight w:val="0"/>
          <w:marTop w:val="0"/>
          <w:marBottom w:val="0"/>
          <w:divBdr>
            <w:top w:val="none" w:sz="0" w:space="0" w:color="auto"/>
            <w:left w:val="none" w:sz="0" w:space="0" w:color="auto"/>
            <w:bottom w:val="none" w:sz="0" w:space="0" w:color="auto"/>
            <w:right w:val="none" w:sz="0" w:space="0" w:color="auto"/>
          </w:divBdr>
          <w:divsChild>
            <w:div w:id="4374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54710">
      <w:bodyDiv w:val="1"/>
      <w:marLeft w:val="0"/>
      <w:marRight w:val="0"/>
      <w:marTop w:val="0"/>
      <w:marBottom w:val="0"/>
      <w:divBdr>
        <w:top w:val="none" w:sz="0" w:space="0" w:color="auto"/>
        <w:left w:val="none" w:sz="0" w:space="0" w:color="auto"/>
        <w:bottom w:val="none" w:sz="0" w:space="0" w:color="auto"/>
        <w:right w:val="none" w:sz="0" w:space="0" w:color="auto"/>
      </w:divBdr>
      <w:divsChild>
        <w:div w:id="1509364126">
          <w:marLeft w:val="0"/>
          <w:marRight w:val="0"/>
          <w:marTop w:val="0"/>
          <w:marBottom w:val="0"/>
          <w:divBdr>
            <w:top w:val="none" w:sz="0" w:space="0" w:color="auto"/>
            <w:left w:val="none" w:sz="0" w:space="0" w:color="auto"/>
            <w:bottom w:val="none" w:sz="0" w:space="0" w:color="auto"/>
            <w:right w:val="none" w:sz="0" w:space="0" w:color="auto"/>
          </w:divBdr>
          <w:divsChild>
            <w:div w:id="19512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4940">
      <w:bodyDiv w:val="1"/>
      <w:marLeft w:val="0"/>
      <w:marRight w:val="0"/>
      <w:marTop w:val="0"/>
      <w:marBottom w:val="0"/>
      <w:divBdr>
        <w:top w:val="none" w:sz="0" w:space="0" w:color="auto"/>
        <w:left w:val="none" w:sz="0" w:space="0" w:color="auto"/>
        <w:bottom w:val="none" w:sz="0" w:space="0" w:color="auto"/>
        <w:right w:val="none" w:sz="0" w:space="0" w:color="auto"/>
      </w:divBdr>
    </w:div>
    <w:div w:id="1499299058">
      <w:bodyDiv w:val="1"/>
      <w:marLeft w:val="0"/>
      <w:marRight w:val="0"/>
      <w:marTop w:val="0"/>
      <w:marBottom w:val="0"/>
      <w:divBdr>
        <w:top w:val="none" w:sz="0" w:space="0" w:color="auto"/>
        <w:left w:val="none" w:sz="0" w:space="0" w:color="auto"/>
        <w:bottom w:val="none" w:sz="0" w:space="0" w:color="auto"/>
        <w:right w:val="none" w:sz="0" w:space="0" w:color="auto"/>
      </w:divBdr>
    </w:div>
    <w:div w:id="1500851461">
      <w:bodyDiv w:val="1"/>
      <w:marLeft w:val="0"/>
      <w:marRight w:val="0"/>
      <w:marTop w:val="0"/>
      <w:marBottom w:val="0"/>
      <w:divBdr>
        <w:top w:val="none" w:sz="0" w:space="0" w:color="auto"/>
        <w:left w:val="none" w:sz="0" w:space="0" w:color="auto"/>
        <w:bottom w:val="none" w:sz="0" w:space="0" w:color="auto"/>
        <w:right w:val="none" w:sz="0" w:space="0" w:color="auto"/>
      </w:divBdr>
    </w:div>
    <w:div w:id="1501576898">
      <w:bodyDiv w:val="1"/>
      <w:marLeft w:val="0"/>
      <w:marRight w:val="0"/>
      <w:marTop w:val="0"/>
      <w:marBottom w:val="0"/>
      <w:divBdr>
        <w:top w:val="none" w:sz="0" w:space="0" w:color="auto"/>
        <w:left w:val="none" w:sz="0" w:space="0" w:color="auto"/>
        <w:bottom w:val="none" w:sz="0" w:space="0" w:color="auto"/>
        <w:right w:val="none" w:sz="0" w:space="0" w:color="auto"/>
      </w:divBdr>
    </w:div>
    <w:div w:id="1504583642">
      <w:bodyDiv w:val="1"/>
      <w:marLeft w:val="0"/>
      <w:marRight w:val="0"/>
      <w:marTop w:val="0"/>
      <w:marBottom w:val="0"/>
      <w:divBdr>
        <w:top w:val="none" w:sz="0" w:space="0" w:color="auto"/>
        <w:left w:val="none" w:sz="0" w:space="0" w:color="auto"/>
        <w:bottom w:val="none" w:sz="0" w:space="0" w:color="auto"/>
        <w:right w:val="none" w:sz="0" w:space="0" w:color="auto"/>
      </w:divBdr>
    </w:div>
    <w:div w:id="1505318519">
      <w:bodyDiv w:val="1"/>
      <w:marLeft w:val="0"/>
      <w:marRight w:val="0"/>
      <w:marTop w:val="0"/>
      <w:marBottom w:val="0"/>
      <w:divBdr>
        <w:top w:val="none" w:sz="0" w:space="0" w:color="auto"/>
        <w:left w:val="none" w:sz="0" w:space="0" w:color="auto"/>
        <w:bottom w:val="none" w:sz="0" w:space="0" w:color="auto"/>
        <w:right w:val="none" w:sz="0" w:space="0" w:color="auto"/>
      </w:divBdr>
    </w:div>
    <w:div w:id="1506017707">
      <w:bodyDiv w:val="1"/>
      <w:marLeft w:val="0"/>
      <w:marRight w:val="0"/>
      <w:marTop w:val="0"/>
      <w:marBottom w:val="0"/>
      <w:divBdr>
        <w:top w:val="none" w:sz="0" w:space="0" w:color="auto"/>
        <w:left w:val="none" w:sz="0" w:space="0" w:color="auto"/>
        <w:bottom w:val="none" w:sz="0" w:space="0" w:color="auto"/>
        <w:right w:val="none" w:sz="0" w:space="0" w:color="auto"/>
      </w:divBdr>
    </w:div>
    <w:div w:id="1506823004">
      <w:bodyDiv w:val="1"/>
      <w:marLeft w:val="0"/>
      <w:marRight w:val="0"/>
      <w:marTop w:val="0"/>
      <w:marBottom w:val="0"/>
      <w:divBdr>
        <w:top w:val="none" w:sz="0" w:space="0" w:color="auto"/>
        <w:left w:val="none" w:sz="0" w:space="0" w:color="auto"/>
        <w:bottom w:val="none" w:sz="0" w:space="0" w:color="auto"/>
        <w:right w:val="none" w:sz="0" w:space="0" w:color="auto"/>
      </w:divBdr>
    </w:div>
    <w:div w:id="1508516614">
      <w:bodyDiv w:val="1"/>
      <w:marLeft w:val="0"/>
      <w:marRight w:val="0"/>
      <w:marTop w:val="0"/>
      <w:marBottom w:val="0"/>
      <w:divBdr>
        <w:top w:val="none" w:sz="0" w:space="0" w:color="auto"/>
        <w:left w:val="none" w:sz="0" w:space="0" w:color="auto"/>
        <w:bottom w:val="none" w:sz="0" w:space="0" w:color="auto"/>
        <w:right w:val="none" w:sz="0" w:space="0" w:color="auto"/>
      </w:divBdr>
    </w:div>
    <w:div w:id="1510102142">
      <w:bodyDiv w:val="1"/>
      <w:marLeft w:val="0"/>
      <w:marRight w:val="0"/>
      <w:marTop w:val="0"/>
      <w:marBottom w:val="0"/>
      <w:divBdr>
        <w:top w:val="none" w:sz="0" w:space="0" w:color="auto"/>
        <w:left w:val="none" w:sz="0" w:space="0" w:color="auto"/>
        <w:bottom w:val="none" w:sz="0" w:space="0" w:color="auto"/>
        <w:right w:val="none" w:sz="0" w:space="0" w:color="auto"/>
      </w:divBdr>
    </w:div>
    <w:div w:id="1510870052">
      <w:bodyDiv w:val="1"/>
      <w:marLeft w:val="0"/>
      <w:marRight w:val="0"/>
      <w:marTop w:val="0"/>
      <w:marBottom w:val="0"/>
      <w:divBdr>
        <w:top w:val="none" w:sz="0" w:space="0" w:color="auto"/>
        <w:left w:val="none" w:sz="0" w:space="0" w:color="auto"/>
        <w:bottom w:val="none" w:sz="0" w:space="0" w:color="auto"/>
        <w:right w:val="none" w:sz="0" w:space="0" w:color="auto"/>
      </w:divBdr>
    </w:div>
    <w:div w:id="1514801443">
      <w:bodyDiv w:val="1"/>
      <w:marLeft w:val="0"/>
      <w:marRight w:val="0"/>
      <w:marTop w:val="0"/>
      <w:marBottom w:val="0"/>
      <w:divBdr>
        <w:top w:val="none" w:sz="0" w:space="0" w:color="auto"/>
        <w:left w:val="none" w:sz="0" w:space="0" w:color="auto"/>
        <w:bottom w:val="none" w:sz="0" w:space="0" w:color="auto"/>
        <w:right w:val="none" w:sz="0" w:space="0" w:color="auto"/>
      </w:divBdr>
    </w:div>
    <w:div w:id="1517501610">
      <w:bodyDiv w:val="1"/>
      <w:marLeft w:val="0"/>
      <w:marRight w:val="0"/>
      <w:marTop w:val="0"/>
      <w:marBottom w:val="0"/>
      <w:divBdr>
        <w:top w:val="none" w:sz="0" w:space="0" w:color="auto"/>
        <w:left w:val="none" w:sz="0" w:space="0" w:color="auto"/>
        <w:bottom w:val="none" w:sz="0" w:space="0" w:color="auto"/>
        <w:right w:val="none" w:sz="0" w:space="0" w:color="auto"/>
      </w:divBdr>
    </w:div>
    <w:div w:id="1519002207">
      <w:bodyDiv w:val="1"/>
      <w:marLeft w:val="0"/>
      <w:marRight w:val="0"/>
      <w:marTop w:val="0"/>
      <w:marBottom w:val="0"/>
      <w:divBdr>
        <w:top w:val="none" w:sz="0" w:space="0" w:color="auto"/>
        <w:left w:val="none" w:sz="0" w:space="0" w:color="auto"/>
        <w:bottom w:val="none" w:sz="0" w:space="0" w:color="auto"/>
        <w:right w:val="none" w:sz="0" w:space="0" w:color="auto"/>
      </w:divBdr>
    </w:div>
    <w:div w:id="1520392979">
      <w:bodyDiv w:val="1"/>
      <w:marLeft w:val="0"/>
      <w:marRight w:val="0"/>
      <w:marTop w:val="0"/>
      <w:marBottom w:val="0"/>
      <w:divBdr>
        <w:top w:val="none" w:sz="0" w:space="0" w:color="auto"/>
        <w:left w:val="none" w:sz="0" w:space="0" w:color="auto"/>
        <w:bottom w:val="none" w:sz="0" w:space="0" w:color="auto"/>
        <w:right w:val="none" w:sz="0" w:space="0" w:color="auto"/>
      </w:divBdr>
    </w:div>
    <w:div w:id="1521894352">
      <w:bodyDiv w:val="1"/>
      <w:marLeft w:val="0"/>
      <w:marRight w:val="0"/>
      <w:marTop w:val="0"/>
      <w:marBottom w:val="0"/>
      <w:divBdr>
        <w:top w:val="none" w:sz="0" w:space="0" w:color="auto"/>
        <w:left w:val="none" w:sz="0" w:space="0" w:color="auto"/>
        <w:bottom w:val="none" w:sz="0" w:space="0" w:color="auto"/>
        <w:right w:val="none" w:sz="0" w:space="0" w:color="auto"/>
      </w:divBdr>
    </w:div>
    <w:div w:id="1522470834">
      <w:bodyDiv w:val="1"/>
      <w:marLeft w:val="0"/>
      <w:marRight w:val="0"/>
      <w:marTop w:val="0"/>
      <w:marBottom w:val="0"/>
      <w:divBdr>
        <w:top w:val="none" w:sz="0" w:space="0" w:color="auto"/>
        <w:left w:val="none" w:sz="0" w:space="0" w:color="auto"/>
        <w:bottom w:val="none" w:sz="0" w:space="0" w:color="auto"/>
        <w:right w:val="none" w:sz="0" w:space="0" w:color="auto"/>
      </w:divBdr>
    </w:div>
    <w:div w:id="1522545815">
      <w:bodyDiv w:val="1"/>
      <w:marLeft w:val="0"/>
      <w:marRight w:val="0"/>
      <w:marTop w:val="0"/>
      <w:marBottom w:val="0"/>
      <w:divBdr>
        <w:top w:val="none" w:sz="0" w:space="0" w:color="auto"/>
        <w:left w:val="none" w:sz="0" w:space="0" w:color="auto"/>
        <w:bottom w:val="none" w:sz="0" w:space="0" w:color="auto"/>
        <w:right w:val="none" w:sz="0" w:space="0" w:color="auto"/>
      </w:divBdr>
      <w:divsChild>
        <w:div w:id="2048605090">
          <w:marLeft w:val="0"/>
          <w:marRight w:val="0"/>
          <w:marTop w:val="0"/>
          <w:marBottom w:val="0"/>
          <w:divBdr>
            <w:top w:val="none" w:sz="0" w:space="0" w:color="auto"/>
            <w:left w:val="none" w:sz="0" w:space="0" w:color="auto"/>
            <w:bottom w:val="none" w:sz="0" w:space="0" w:color="auto"/>
            <w:right w:val="none" w:sz="0" w:space="0" w:color="auto"/>
          </w:divBdr>
          <w:divsChild>
            <w:div w:id="15909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60876">
      <w:bodyDiv w:val="1"/>
      <w:marLeft w:val="0"/>
      <w:marRight w:val="0"/>
      <w:marTop w:val="0"/>
      <w:marBottom w:val="0"/>
      <w:divBdr>
        <w:top w:val="none" w:sz="0" w:space="0" w:color="auto"/>
        <w:left w:val="none" w:sz="0" w:space="0" w:color="auto"/>
        <w:bottom w:val="none" w:sz="0" w:space="0" w:color="auto"/>
        <w:right w:val="none" w:sz="0" w:space="0" w:color="auto"/>
      </w:divBdr>
    </w:div>
    <w:div w:id="1530878027">
      <w:bodyDiv w:val="1"/>
      <w:marLeft w:val="0"/>
      <w:marRight w:val="0"/>
      <w:marTop w:val="0"/>
      <w:marBottom w:val="0"/>
      <w:divBdr>
        <w:top w:val="none" w:sz="0" w:space="0" w:color="auto"/>
        <w:left w:val="none" w:sz="0" w:space="0" w:color="auto"/>
        <w:bottom w:val="none" w:sz="0" w:space="0" w:color="auto"/>
        <w:right w:val="none" w:sz="0" w:space="0" w:color="auto"/>
      </w:divBdr>
    </w:div>
    <w:div w:id="1531843219">
      <w:bodyDiv w:val="1"/>
      <w:marLeft w:val="0"/>
      <w:marRight w:val="0"/>
      <w:marTop w:val="0"/>
      <w:marBottom w:val="0"/>
      <w:divBdr>
        <w:top w:val="none" w:sz="0" w:space="0" w:color="auto"/>
        <w:left w:val="none" w:sz="0" w:space="0" w:color="auto"/>
        <w:bottom w:val="none" w:sz="0" w:space="0" w:color="auto"/>
        <w:right w:val="none" w:sz="0" w:space="0" w:color="auto"/>
      </w:divBdr>
    </w:div>
    <w:div w:id="1533349345">
      <w:bodyDiv w:val="1"/>
      <w:marLeft w:val="0"/>
      <w:marRight w:val="0"/>
      <w:marTop w:val="0"/>
      <w:marBottom w:val="0"/>
      <w:divBdr>
        <w:top w:val="none" w:sz="0" w:space="0" w:color="auto"/>
        <w:left w:val="none" w:sz="0" w:space="0" w:color="auto"/>
        <w:bottom w:val="none" w:sz="0" w:space="0" w:color="auto"/>
        <w:right w:val="none" w:sz="0" w:space="0" w:color="auto"/>
      </w:divBdr>
    </w:div>
    <w:div w:id="1533494624">
      <w:bodyDiv w:val="1"/>
      <w:marLeft w:val="0"/>
      <w:marRight w:val="0"/>
      <w:marTop w:val="0"/>
      <w:marBottom w:val="0"/>
      <w:divBdr>
        <w:top w:val="none" w:sz="0" w:space="0" w:color="auto"/>
        <w:left w:val="none" w:sz="0" w:space="0" w:color="auto"/>
        <w:bottom w:val="none" w:sz="0" w:space="0" w:color="auto"/>
        <w:right w:val="none" w:sz="0" w:space="0" w:color="auto"/>
      </w:divBdr>
    </w:div>
    <w:div w:id="1535532508">
      <w:bodyDiv w:val="1"/>
      <w:marLeft w:val="0"/>
      <w:marRight w:val="0"/>
      <w:marTop w:val="0"/>
      <w:marBottom w:val="0"/>
      <w:divBdr>
        <w:top w:val="none" w:sz="0" w:space="0" w:color="auto"/>
        <w:left w:val="none" w:sz="0" w:space="0" w:color="auto"/>
        <w:bottom w:val="none" w:sz="0" w:space="0" w:color="auto"/>
        <w:right w:val="none" w:sz="0" w:space="0" w:color="auto"/>
      </w:divBdr>
    </w:div>
    <w:div w:id="1537695332">
      <w:bodyDiv w:val="1"/>
      <w:marLeft w:val="0"/>
      <w:marRight w:val="0"/>
      <w:marTop w:val="0"/>
      <w:marBottom w:val="0"/>
      <w:divBdr>
        <w:top w:val="none" w:sz="0" w:space="0" w:color="auto"/>
        <w:left w:val="none" w:sz="0" w:space="0" w:color="auto"/>
        <w:bottom w:val="none" w:sz="0" w:space="0" w:color="auto"/>
        <w:right w:val="none" w:sz="0" w:space="0" w:color="auto"/>
      </w:divBdr>
    </w:div>
    <w:div w:id="1539973383">
      <w:bodyDiv w:val="1"/>
      <w:marLeft w:val="0"/>
      <w:marRight w:val="0"/>
      <w:marTop w:val="0"/>
      <w:marBottom w:val="0"/>
      <w:divBdr>
        <w:top w:val="none" w:sz="0" w:space="0" w:color="auto"/>
        <w:left w:val="none" w:sz="0" w:space="0" w:color="auto"/>
        <w:bottom w:val="none" w:sz="0" w:space="0" w:color="auto"/>
        <w:right w:val="none" w:sz="0" w:space="0" w:color="auto"/>
      </w:divBdr>
    </w:div>
    <w:div w:id="1540316110">
      <w:bodyDiv w:val="1"/>
      <w:marLeft w:val="0"/>
      <w:marRight w:val="0"/>
      <w:marTop w:val="0"/>
      <w:marBottom w:val="0"/>
      <w:divBdr>
        <w:top w:val="none" w:sz="0" w:space="0" w:color="auto"/>
        <w:left w:val="none" w:sz="0" w:space="0" w:color="auto"/>
        <w:bottom w:val="none" w:sz="0" w:space="0" w:color="auto"/>
        <w:right w:val="none" w:sz="0" w:space="0" w:color="auto"/>
      </w:divBdr>
    </w:div>
    <w:div w:id="1541547275">
      <w:bodyDiv w:val="1"/>
      <w:marLeft w:val="0"/>
      <w:marRight w:val="0"/>
      <w:marTop w:val="0"/>
      <w:marBottom w:val="0"/>
      <w:divBdr>
        <w:top w:val="none" w:sz="0" w:space="0" w:color="auto"/>
        <w:left w:val="none" w:sz="0" w:space="0" w:color="auto"/>
        <w:bottom w:val="none" w:sz="0" w:space="0" w:color="auto"/>
        <w:right w:val="none" w:sz="0" w:space="0" w:color="auto"/>
      </w:divBdr>
    </w:div>
    <w:div w:id="1545749638">
      <w:bodyDiv w:val="1"/>
      <w:marLeft w:val="0"/>
      <w:marRight w:val="0"/>
      <w:marTop w:val="0"/>
      <w:marBottom w:val="0"/>
      <w:divBdr>
        <w:top w:val="none" w:sz="0" w:space="0" w:color="auto"/>
        <w:left w:val="none" w:sz="0" w:space="0" w:color="auto"/>
        <w:bottom w:val="none" w:sz="0" w:space="0" w:color="auto"/>
        <w:right w:val="none" w:sz="0" w:space="0" w:color="auto"/>
      </w:divBdr>
    </w:div>
    <w:div w:id="1548033150">
      <w:bodyDiv w:val="1"/>
      <w:marLeft w:val="0"/>
      <w:marRight w:val="0"/>
      <w:marTop w:val="0"/>
      <w:marBottom w:val="0"/>
      <w:divBdr>
        <w:top w:val="none" w:sz="0" w:space="0" w:color="auto"/>
        <w:left w:val="none" w:sz="0" w:space="0" w:color="auto"/>
        <w:bottom w:val="none" w:sz="0" w:space="0" w:color="auto"/>
        <w:right w:val="none" w:sz="0" w:space="0" w:color="auto"/>
      </w:divBdr>
    </w:div>
    <w:div w:id="1548682515">
      <w:bodyDiv w:val="1"/>
      <w:marLeft w:val="0"/>
      <w:marRight w:val="0"/>
      <w:marTop w:val="0"/>
      <w:marBottom w:val="0"/>
      <w:divBdr>
        <w:top w:val="none" w:sz="0" w:space="0" w:color="auto"/>
        <w:left w:val="none" w:sz="0" w:space="0" w:color="auto"/>
        <w:bottom w:val="none" w:sz="0" w:space="0" w:color="auto"/>
        <w:right w:val="none" w:sz="0" w:space="0" w:color="auto"/>
      </w:divBdr>
    </w:div>
    <w:div w:id="1550527431">
      <w:bodyDiv w:val="1"/>
      <w:marLeft w:val="0"/>
      <w:marRight w:val="0"/>
      <w:marTop w:val="0"/>
      <w:marBottom w:val="0"/>
      <w:divBdr>
        <w:top w:val="none" w:sz="0" w:space="0" w:color="auto"/>
        <w:left w:val="none" w:sz="0" w:space="0" w:color="auto"/>
        <w:bottom w:val="none" w:sz="0" w:space="0" w:color="auto"/>
        <w:right w:val="none" w:sz="0" w:space="0" w:color="auto"/>
      </w:divBdr>
    </w:div>
    <w:div w:id="1552039648">
      <w:bodyDiv w:val="1"/>
      <w:marLeft w:val="0"/>
      <w:marRight w:val="0"/>
      <w:marTop w:val="0"/>
      <w:marBottom w:val="0"/>
      <w:divBdr>
        <w:top w:val="none" w:sz="0" w:space="0" w:color="auto"/>
        <w:left w:val="none" w:sz="0" w:space="0" w:color="auto"/>
        <w:bottom w:val="none" w:sz="0" w:space="0" w:color="auto"/>
        <w:right w:val="none" w:sz="0" w:space="0" w:color="auto"/>
      </w:divBdr>
    </w:div>
    <w:div w:id="1553537627">
      <w:bodyDiv w:val="1"/>
      <w:marLeft w:val="0"/>
      <w:marRight w:val="0"/>
      <w:marTop w:val="0"/>
      <w:marBottom w:val="0"/>
      <w:divBdr>
        <w:top w:val="none" w:sz="0" w:space="0" w:color="auto"/>
        <w:left w:val="none" w:sz="0" w:space="0" w:color="auto"/>
        <w:bottom w:val="none" w:sz="0" w:space="0" w:color="auto"/>
        <w:right w:val="none" w:sz="0" w:space="0" w:color="auto"/>
      </w:divBdr>
    </w:div>
    <w:div w:id="1555893663">
      <w:bodyDiv w:val="1"/>
      <w:marLeft w:val="0"/>
      <w:marRight w:val="0"/>
      <w:marTop w:val="0"/>
      <w:marBottom w:val="0"/>
      <w:divBdr>
        <w:top w:val="none" w:sz="0" w:space="0" w:color="auto"/>
        <w:left w:val="none" w:sz="0" w:space="0" w:color="auto"/>
        <w:bottom w:val="none" w:sz="0" w:space="0" w:color="auto"/>
        <w:right w:val="none" w:sz="0" w:space="0" w:color="auto"/>
      </w:divBdr>
    </w:div>
    <w:div w:id="1556040975">
      <w:bodyDiv w:val="1"/>
      <w:marLeft w:val="0"/>
      <w:marRight w:val="0"/>
      <w:marTop w:val="0"/>
      <w:marBottom w:val="0"/>
      <w:divBdr>
        <w:top w:val="none" w:sz="0" w:space="0" w:color="auto"/>
        <w:left w:val="none" w:sz="0" w:space="0" w:color="auto"/>
        <w:bottom w:val="none" w:sz="0" w:space="0" w:color="auto"/>
        <w:right w:val="none" w:sz="0" w:space="0" w:color="auto"/>
      </w:divBdr>
    </w:div>
    <w:div w:id="1556773017">
      <w:bodyDiv w:val="1"/>
      <w:marLeft w:val="0"/>
      <w:marRight w:val="0"/>
      <w:marTop w:val="0"/>
      <w:marBottom w:val="0"/>
      <w:divBdr>
        <w:top w:val="none" w:sz="0" w:space="0" w:color="auto"/>
        <w:left w:val="none" w:sz="0" w:space="0" w:color="auto"/>
        <w:bottom w:val="none" w:sz="0" w:space="0" w:color="auto"/>
        <w:right w:val="none" w:sz="0" w:space="0" w:color="auto"/>
      </w:divBdr>
    </w:div>
    <w:div w:id="1557164283">
      <w:bodyDiv w:val="1"/>
      <w:marLeft w:val="0"/>
      <w:marRight w:val="0"/>
      <w:marTop w:val="0"/>
      <w:marBottom w:val="0"/>
      <w:divBdr>
        <w:top w:val="none" w:sz="0" w:space="0" w:color="auto"/>
        <w:left w:val="none" w:sz="0" w:space="0" w:color="auto"/>
        <w:bottom w:val="none" w:sz="0" w:space="0" w:color="auto"/>
        <w:right w:val="none" w:sz="0" w:space="0" w:color="auto"/>
      </w:divBdr>
    </w:div>
    <w:div w:id="1557277041">
      <w:bodyDiv w:val="1"/>
      <w:marLeft w:val="0"/>
      <w:marRight w:val="0"/>
      <w:marTop w:val="0"/>
      <w:marBottom w:val="0"/>
      <w:divBdr>
        <w:top w:val="none" w:sz="0" w:space="0" w:color="auto"/>
        <w:left w:val="none" w:sz="0" w:space="0" w:color="auto"/>
        <w:bottom w:val="none" w:sz="0" w:space="0" w:color="auto"/>
        <w:right w:val="none" w:sz="0" w:space="0" w:color="auto"/>
      </w:divBdr>
    </w:div>
    <w:div w:id="1557735418">
      <w:bodyDiv w:val="1"/>
      <w:marLeft w:val="0"/>
      <w:marRight w:val="0"/>
      <w:marTop w:val="0"/>
      <w:marBottom w:val="0"/>
      <w:divBdr>
        <w:top w:val="none" w:sz="0" w:space="0" w:color="auto"/>
        <w:left w:val="none" w:sz="0" w:space="0" w:color="auto"/>
        <w:bottom w:val="none" w:sz="0" w:space="0" w:color="auto"/>
        <w:right w:val="none" w:sz="0" w:space="0" w:color="auto"/>
      </w:divBdr>
    </w:div>
    <w:div w:id="1557811654">
      <w:bodyDiv w:val="1"/>
      <w:marLeft w:val="0"/>
      <w:marRight w:val="0"/>
      <w:marTop w:val="0"/>
      <w:marBottom w:val="0"/>
      <w:divBdr>
        <w:top w:val="none" w:sz="0" w:space="0" w:color="auto"/>
        <w:left w:val="none" w:sz="0" w:space="0" w:color="auto"/>
        <w:bottom w:val="none" w:sz="0" w:space="0" w:color="auto"/>
        <w:right w:val="none" w:sz="0" w:space="0" w:color="auto"/>
      </w:divBdr>
    </w:div>
    <w:div w:id="1559902277">
      <w:bodyDiv w:val="1"/>
      <w:marLeft w:val="0"/>
      <w:marRight w:val="0"/>
      <w:marTop w:val="0"/>
      <w:marBottom w:val="0"/>
      <w:divBdr>
        <w:top w:val="none" w:sz="0" w:space="0" w:color="auto"/>
        <w:left w:val="none" w:sz="0" w:space="0" w:color="auto"/>
        <w:bottom w:val="none" w:sz="0" w:space="0" w:color="auto"/>
        <w:right w:val="none" w:sz="0" w:space="0" w:color="auto"/>
      </w:divBdr>
    </w:div>
    <w:div w:id="1562446081">
      <w:bodyDiv w:val="1"/>
      <w:marLeft w:val="0"/>
      <w:marRight w:val="0"/>
      <w:marTop w:val="0"/>
      <w:marBottom w:val="0"/>
      <w:divBdr>
        <w:top w:val="none" w:sz="0" w:space="0" w:color="auto"/>
        <w:left w:val="none" w:sz="0" w:space="0" w:color="auto"/>
        <w:bottom w:val="none" w:sz="0" w:space="0" w:color="auto"/>
        <w:right w:val="none" w:sz="0" w:space="0" w:color="auto"/>
      </w:divBdr>
    </w:div>
    <w:div w:id="1566456782">
      <w:bodyDiv w:val="1"/>
      <w:marLeft w:val="0"/>
      <w:marRight w:val="0"/>
      <w:marTop w:val="0"/>
      <w:marBottom w:val="0"/>
      <w:divBdr>
        <w:top w:val="none" w:sz="0" w:space="0" w:color="auto"/>
        <w:left w:val="none" w:sz="0" w:space="0" w:color="auto"/>
        <w:bottom w:val="none" w:sz="0" w:space="0" w:color="auto"/>
        <w:right w:val="none" w:sz="0" w:space="0" w:color="auto"/>
      </w:divBdr>
    </w:div>
    <w:div w:id="1566647135">
      <w:bodyDiv w:val="1"/>
      <w:marLeft w:val="0"/>
      <w:marRight w:val="0"/>
      <w:marTop w:val="0"/>
      <w:marBottom w:val="0"/>
      <w:divBdr>
        <w:top w:val="none" w:sz="0" w:space="0" w:color="auto"/>
        <w:left w:val="none" w:sz="0" w:space="0" w:color="auto"/>
        <w:bottom w:val="none" w:sz="0" w:space="0" w:color="auto"/>
        <w:right w:val="none" w:sz="0" w:space="0" w:color="auto"/>
      </w:divBdr>
    </w:div>
    <w:div w:id="1567227999">
      <w:bodyDiv w:val="1"/>
      <w:marLeft w:val="0"/>
      <w:marRight w:val="0"/>
      <w:marTop w:val="0"/>
      <w:marBottom w:val="0"/>
      <w:divBdr>
        <w:top w:val="none" w:sz="0" w:space="0" w:color="auto"/>
        <w:left w:val="none" w:sz="0" w:space="0" w:color="auto"/>
        <w:bottom w:val="none" w:sz="0" w:space="0" w:color="auto"/>
        <w:right w:val="none" w:sz="0" w:space="0" w:color="auto"/>
      </w:divBdr>
    </w:div>
    <w:div w:id="1568807276">
      <w:bodyDiv w:val="1"/>
      <w:marLeft w:val="0"/>
      <w:marRight w:val="0"/>
      <w:marTop w:val="0"/>
      <w:marBottom w:val="0"/>
      <w:divBdr>
        <w:top w:val="none" w:sz="0" w:space="0" w:color="auto"/>
        <w:left w:val="none" w:sz="0" w:space="0" w:color="auto"/>
        <w:bottom w:val="none" w:sz="0" w:space="0" w:color="auto"/>
        <w:right w:val="none" w:sz="0" w:space="0" w:color="auto"/>
      </w:divBdr>
    </w:div>
    <w:div w:id="1569655524">
      <w:bodyDiv w:val="1"/>
      <w:marLeft w:val="0"/>
      <w:marRight w:val="0"/>
      <w:marTop w:val="0"/>
      <w:marBottom w:val="0"/>
      <w:divBdr>
        <w:top w:val="none" w:sz="0" w:space="0" w:color="auto"/>
        <w:left w:val="none" w:sz="0" w:space="0" w:color="auto"/>
        <w:bottom w:val="none" w:sz="0" w:space="0" w:color="auto"/>
        <w:right w:val="none" w:sz="0" w:space="0" w:color="auto"/>
      </w:divBdr>
    </w:div>
    <w:div w:id="1569997017">
      <w:bodyDiv w:val="1"/>
      <w:marLeft w:val="0"/>
      <w:marRight w:val="0"/>
      <w:marTop w:val="0"/>
      <w:marBottom w:val="0"/>
      <w:divBdr>
        <w:top w:val="none" w:sz="0" w:space="0" w:color="auto"/>
        <w:left w:val="none" w:sz="0" w:space="0" w:color="auto"/>
        <w:bottom w:val="none" w:sz="0" w:space="0" w:color="auto"/>
        <w:right w:val="none" w:sz="0" w:space="0" w:color="auto"/>
      </w:divBdr>
    </w:div>
    <w:div w:id="1571307307">
      <w:bodyDiv w:val="1"/>
      <w:marLeft w:val="0"/>
      <w:marRight w:val="0"/>
      <w:marTop w:val="0"/>
      <w:marBottom w:val="0"/>
      <w:divBdr>
        <w:top w:val="none" w:sz="0" w:space="0" w:color="auto"/>
        <w:left w:val="none" w:sz="0" w:space="0" w:color="auto"/>
        <w:bottom w:val="none" w:sz="0" w:space="0" w:color="auto"/>
        <w:right w:val="none" w:sz="0" w:space="0" w:color="auto"/>
      </w:divBdr>
    </w:div>
    <w:div w:id="1571309118">
      <w:bodyDiv w:val="1"/>
      <w:marLeft w:val="0"/>
      <w:marRight w:val="0"/>
      <w:marTop w:val="0"/>
      <w:marBottom w:val="0"/>
      <w:divBdr>
        <w:top w:val="none" w:sz="0" w:space="0" w:color="auto"/>
        <w:left w:val="none" w:sz="0" w:space="0" w:color="auto"/>
        <w:bottom w:val="none" w:sz="0" w:space="0" w:color="auto"/>
        <w:right w:val="none" w:sz="0" w:space="0" w:color="auto"/>
      </w:divBdr>
    </w:div>
    <w:div w:id="1575505861">
      <w:bodyDiv w:val="1"/>
      <w:marLeft w:val="0"/>
      <w:marRight w:val="0"/>
      <w:marTop w:val="0"/>
      <w:marBottom w:val="0"/>
      <w:divBdr>
        <w:top w:val="none" w:sz="0" w:space="0" w:color="auto"/>
        <w:left w:val="none" w:sz="0" w:space="0" w:color="auto"/>
        <w:bottom w:val="none" w:sz="0" w:space="0" w:color="auto"/>
        <w:right w:val="none" w:sz="0" w:space="0" w:color="auto"/>
      </w:divBdr>
    </w:div>
    <w:div w:id="1576013904">
      <w:bodyDiv w:val="1"/>
      <w:marLeft w:val="0"/>
      <w:marRight w:val="0"/>
      <w:marTop w:val="0"/>
      <w:marBottom w:val="0"/>
      <w:divBdr>
        <w:top w:val="none" w:sz="0" w:space="0" w:color="auto"/>
        <w:left w:val="none" w:sz="0" w:space="0" w:color="auto"/>
        <w:bottom w:val="none" w:sz="0" w:space="0" w:color="auto"/>
        <w:right w:val="none" w:sz="0" w:space="0" w:color="auto"/>
      </w:divBdr>
    </w:div>
    <w:div w:id="1577930897">
      <w:bodyDiv w:val="1"/>
      <w:marLeft w:val="0"/>
      <w:marRight w:val="0"/>
      <w:marTop w:val="0"/>
      <w:marBottom w:val="0"/>
      <w:divBdr>
        <w:top w:val="none" w:sz="0" w:space="0" w:color="auto"/>
        <w:left w:val="none" w:sz="0" w:space="0" w:color="auto"/>
        <w:bottom w:val="none" w:sz="0" w:space="0" w:color="auto"/>
        <w:right w:val="none" w:sz="0" w:space="0" w:color="auto"/>
      </w:divBdr>
    </w:div>
    <w:div w:id="1578245985">
      <w:bodyDiv w:val="1"/>
      <w:marLeft w:val="0"/>
      <w:marRight w:val="0"/>
      <w:marTop w:val="0"/>
      <w:marBottom w:val="0"/>
      <w:divBdr>
        <w:top w:val="none" w:sz="0" w:space="0" w:color="auto"/>
        <w:left w:val="none" w:sz="0" w:space="0" w:color="auto"/>
        <w:bottom w:val="none" w:sz="0" w:space="0" w:color="auto"/>
        <w:right w:val="none" w:sz="0" w:space="0" w:color="auto"/>
      </w:divBdr>
    </w:div>
    <w:div w:id="1578512846">
      <w:bodyDiv w:val="1"/>
      <w:marLeft w:val="0"/>
      <w:marRight w:val="0"/>
      <w:marTop w:val="0"/>
      <w:marBottom w:val="0"/>
      <w:divBdr>
        <w:top w:val="none" w:sz="0" w:space="0" w:color="auto"/>
        <w:left w:val="none" w:sz="0" w:space="0" w:color="auto"/>
        <w:bottom w:val="none" w:sz="0" w:space="0" w:color="auto"/>
        <w:right w:val="none" w:sz="0" w:space="0" w:color="auto"/>
      </w:divBdr>
    </w:div>
    <w:div w:id="1580208310">
      <w:bodyDiv w:val="1"/>
      <w:marLeft w:val="0"/>
      <w:marRight w:val="0"/>
      <w:marTop w:val="0"/>
      <w:marBottom w:val="0"/>
      <w:divBdr>
        <w:top w:val="none" w:sz="0" w:space="0" w:color="auto"/>
        <w:left w:val="none" w:sz="0" w:space="0" w:color="auto"/>
        <w:bottom w:val="none" w:sz="0" w:space="0" w:color="auto"/>
        <w:right w:val="none" w:sz="0" w:space="0" w:color="auto"/>
      </w:divBdr>
    </w:div>
    <w:div w:id="1580677346">
      <w:bodyDiv w:val="1"/>
      <w:marLeft w:val="0"/>
      <w:marRight w:val="0"/>
      <w:marTop w:val="0"/>
      <w:marBottom w:val="0"/>
      <w:divBdr>
        <w:top w:val="none" w:sz="0" w:space="0" w:color="auto"/>
        <w:left w:val="none" w:sz="0" w:space="0" w:color="auto"/>
        <w:bottom w:val="none" w:sz="0" w:space="0" w:color="auto"/>
        <w:right w:val="none" w:sz="0" w:space="0" w:color="auto"/>
      </w:divBdr>
    </w:div>
    <w:div w:id="1583832583">
      <w:bodyDiv w:val="1"/>
      <w:marLeft w:val="0"/>
      <w:marRight w:val="0"/>
      <w:marTop w:val="0"/>
      <w:marBottom w:val="0"/>
      <w:divBdr>
        <w:top w:val="none" w:sz="0" w:space="0" w:color="auto"/>
        <w:left w:val="none" w:sz="0" w:space="0" w:color="auto"/>
        <w:bottom w:val="none" w:sz="0" w:space="0" w:color="auto"/>
        <w:right w:val="none" w:sz="0" w:space="0" w:color="auto"/>
      </w:divBdr>
    </w:div>
    <w:div w:id="1587886243">
      <w:bodyDiv w:val="1"/>
      <w:marLeft w:val="0"/>
      <w:marRight w:val="0"/>
      <w:marTop w:val="0"/>
      <w:marBottom w:val="0"/>
      <w:divBdr>
        <w:top w:val="none" w:sz="0" w:space="0" w:color="auto"/>
        <w:left w:val="none" w:sz="0" w:space="0" w:color="auto"/>
        <w:bottom w:val="none" w:sz="0" w:space="0" w:color="auto"/>
        <w:right w:val="none" w:sz="0" w:space="0" w:color="auto"/>
      </w:divBdr>
    </w:div>
    <w:div w:id="1588616790">
      <w:bodyDiv w:val="1"/>
      <w:marLeft w:val="0"/>
      <w:marRight w:val="0"/>
      <w:marTop w:val="0"/>
      <w:marBottom w:val="0"/>
      <w:divBdr>
        <w:top w:val="none" w:sz="0" w:space="0" w:color="auto"/>
        <w:left w:val="none" w:sz="0" w:space="0" w:color="auto"/>
        <w:bottom w:val="none" w:sz="0" w:space="0" w:color="auto"/>
        <w:right w:val="none" w:sz="0" w:space="0" w:color="auto"/>
      </w:divBdr>
    </w:div>
    <w:div w:id="1588920814">
      <w:bodyDiv w:val="1"/>
      <w:marLeft w:val="0"/>
      <w:marRight w:val="0"/>
      <w:marTop w:val="0"/>
      <w:marBottom w:val="0"/>
      <w:divBdr>
        <w:top w:val="none" w:sz="0" w:space="0" w:color="auto"/>
        <w:left w:val="none" w:sz="0" w:space="0" w:color="auto"/>
        <w:bottom w:val="none" w:sz="0" w:space="0" w:color="auto"/>
        <w:right w:val="none" w:sz="0" w:space="0" w:color="auto"/>
      </w:divBdr>
    </w:div>
    <w:div w:id="1589461512">
      <w:bodyDiv w:val="1"/>
      <w:marLeft w:val="0"/>
      <w:marRight w:val="0"/>
      <w:marTop w:val="0"/>
      <w:marBottom w:val="0"/>
      <w:divBdr>
        <w:top w:val="none" w:sz="0" w:space="0" w:color="auto"/>
        <w:left w:val="none" w:sz="0" w:space="0" w:color="auto"/>
        <w:bottom w:val="none" w:sz="0" w:space="0" w:color="auto"/>
        <w:right w:val="none" w:sz="0" w:space="0" w:color="auto"/>
      </w:divBdr>
    </w:div>
    <w:div w:id="1589584140">
      <w:bodyDiv w:val="1"/>
      <w:marLeft w:val="0"/>
      <w:marRight w:val="0"/>
      <w:marTop w:val="0"/>
      <w:marBottom w:val="0"/>
      <w:divBdr>
        <w:top w:val="none" w:sz="0" w:space="0" w:color="auto"/>
        <w:left w:val="none" w:sz="0" w:space="0" w:color="auto"/>
        <w:bottom w:val="none" w:sz="0" w:space="0" w:color="auto"/>
        <w:right w:val="none" w:sz="0" w:space="0" w:color="auto"/>
      </w:divBdr>
    </w:div>
    <w:div w:id="1591620423">
      <w:bodyDiv w:val="1"/>
      <w:marLeft w:val="0"/>
      <w:marRight w:val="0"/>
      <w:marTop w:val="0"/>
      <w:marBottom w:val="0"/>
      <w:divBdr>
        <w:top w:val="none" w:sz="0" w:space="0" w:color="auto"/>
        <w:left w:val="none" w:sz="0" w:space="0" w:color="auto"/>
        <w:bottom w:val="none" w:sz="0" w:space="0" w:color="auto"/>
        <w:right w:val="none" w:sz="0" w:space="0" w:color="auto"/>
      </w:divBdr>
    </w:div>
    <w:div w:id="1592012418">
      <w:bodyDiv w:val="1"/>
      <w:marLeft w:val="0"/>
      <w:marRight w:val="0"/>
      <w:marTop w:val="0"/>
      <w:marBottom w:val="0"/>
      <w:divBdr>
        <w:top w:val="none" w:sz="0" w:space="0" w:color="auto"/>
        <w:left w:val="none" w:sz="0" w:space="0" w:color="auto"/>
        <w:bottom w:val="none" w:sz="0" w:space="0" w:color="auto"/>
        <w:right w:val="none" w:sz="0" w:space="0" w:color="auto"/>
      </w:divBdr>
    </w:div>
    <w:div w:id="1592274363">
      <w:bodyDiv w:val="1"/>
      <w:marLeft w:val="0"/>
      <w:marRight w:val="0"/>
      <w:marTop w:val="0"/>
      <w:marBottom w:val="0"/>
      <w:divBdr>
        <w:top w:val="none" w:sz="0" w:space="0" w:color="auto"/>
        <w:left w:val="none" w:sz="0" w:space="0" w:color="auto"/>
        <w:bottom w:val="none" w:sz="0" w:space="0" w:color="auto"/>
        <w:right w:val="none" w:sz="0" w:space="0" w:color="auto"/>
      </w:divBdr>
    </w:div>
    <w:div w:id="1592856146">
      <w:bodyDiv w:val="1"/>
      <w:marLeft w:val="0"/>
      <w:marRight w:val="0"/>
      <w:marTop w:val="0"/>
      <w:marBottom w:val="0"/>
      <w:divBdr>
        <w:top w:val="none" w:sz="0" w:space="0" w:color="auto"/>
        <w:left w:val="none" w:sz="0" w:space="0" w:color="auto"/>
        <w:bottom w:val="none" w:sz="0" w:space="0" w:color="auto"/>
        <w:right w:val="none" w:sz="0" w:space="0" w:color="auto"/>
      </w:divBdr>
    </w:div>
    <w:div w:id="1595094823">
      <w:bodyDiv w:val="1"/>
      <w:marLeft w:val="0"/>
      <w:marRight w:val="0"/>
      <w:marTop w:val="0"/>
      <w:marBottom w:val="0"/>
      <w:divBdr>
        <w:top w:val="none" w:sz="0" w:space="0" w:color="auto"/>
        <w:left w:val="none" w:sz="0" w:space="0" w:color="auto"/>
        <w:bottom w:val="none" w:sz="0" w:space="0" w:color="auto"/>
        <w:right w:val="none" w:sz="0" w:space="0" w:color="auto"/>
      </w:divBdr>
    </w:div>
    <w:div w:id="1595284891">
      <w:bodyDiv w:val="1"/>
      <w:marLeft w:val="0"/>
      <w:marRight w:val="0"/>
      <w:marTop w:val="0"/>
      <w:marBottom w:val="0"/>
      <w:divBdr>
        <w:top w:val="none" w:sz="0" w:space="0" w:color="auto"/>
        <w:left w:val="none" w:sz="0" w:space="0" w:color="auto"/>
        <w:bottom w:val="none" w:sz="0" w:space="0" w:color="auto"/>
        <w:right w:val="none" w:sz="0" w:space="0" w:color="auto"/>
      </w:divBdr>
      <w:divsChild>
        <w:div w:id="305670673">
          <w:marLeft w:val="0"/>
          <w:marRight w:val="0"/>
          <w:marTop w:val="0"/>
          <w:marBottom w:val="0"/>
          <w:divBdr>
            <w:top w:val="none" w:sz="0" w:space="0" w:color="auto"/>
            <w:left w:val="none" w:sz="0" w:space="0" w:color="auto"/>
            <w:bottom w:val="none" w:sz="0" w:space="0" w:color="auto"/>
            <w:right w:val="none" w:sz="0" w:space="0" w:color="auto"/>
          </w:divBdr>
          <w:divsChild>
            <w:div w:id="1473670135">
              <w:marLeft w:val="0"/>
              <w:marRight w:val="0"/>
              <w:marTop w:val="0"/>
              <w:marBottom w:val="0"/>
              <w:divBdr>
                <w:top w:val="none" w:sz="0" w:space="0" w:color="auto"/>
                <w:left w:val="none" w:sz="0" w:space="0" w:color="auto"/>
                <w:bottom w:val="none" w:sz="0" w:space="0" w:color="auto"/>
                <w:right w:val="none" w:sz="0" w:space="0" w:color="auto"/>
              </w:divBdr>
              <w:divsChild>
                <w:div w:id="1939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179099">
      <w:bodyDiv w:val="1"/>
      <w:marLeft w:val="0"/>
      <w:marRight w:val="0"/>
      <w:marTop w:val="0"/>
      <w:marBottom w:val="0"/>
      <w:divBdr>
        <w:top w:val="none" w:sz="0" w:space="0" w:color="auto"/>
        <w:left w:val="none" w:sz="0" w:space="0" w:color="auto"/>
        <w:bottom w:val="none" w:sz="0" w:space="0" w:color="auto"/>
        <w:right w:val="none" w:sz="0" w:space="0" w:color="auto"/>
      </w:divBdr>
      <w:divsChild>
        <w:div w:id="460928360">
          <w:marLeft w:val="0"/>
          <w:marRight w:val="0"/>
          <w:marTop w:val="0"/>
          <w:marBottom w:val="0"/>
          <w:divBdr>
            <w:top w:val="none" w:sz="0" w:space="0" w:color="auto"/>
            <w:left w:val="none" w:sz="0" w:space="0" w:color="auto"/>
            <w:bottom w:val="none" w:sz="0" w:space="0" w:color="auto"/>
            <w:right w:val="none" w:sz="0" w:space="0" w:color="auto"/>
          </w:divBdr>
          <w:divsChild>
            <w:div w:id="16070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3115">
      <w:bodyDiv w:val="1"/>
      <w:marLeft w:val="0"/>
      <w:marRight w:val="0"/>
      <w:marTop w:val="0"/>
      <w:marBottom w:val="0"/>
      <w:divBdr>
        <w:top w:val="none" w:sz="0" w:space="0" w:color="auto"/>
        <w:left w:val="none" w:sz="0" w:space="0" w:color="auto"/>
        <w:bottom w:val="none" w:sz="0" w:space="0" w:color="auto"/>
        <w:right w:val="none" w:sz="0" w:space="0" w:color="auto"/>
      </w:divBdr>
    </w:div>
    <w:div w:id="1597862307">
      <w:bodyDiv w:val="1"/>
      <w:marLeft w:val="0"/>
      <w:marRight w:val="0"/>
      <w:marTop w:val="0"/>
      <w:marBottom w:val="0"/>
      <w:divBdr>
        <w:top w:val="none" w:sz="0" w:space="0" w:color="auto"/>
        <w:left w:val="none" w:sz="0" w:space="0" w:color="auto"/>
        <w:bottom w:val="none" w:sz="0" w:space="0" w:color="auto"/>
        <w:right w:val="none" w:sz="0" w:space="0" w:color="auto"/>
      </w:divBdr>
    </w:div>
    <w:div w:id="1600484555">
      <w:bodyDiv w:val="1"/>
      <w:marLeft w:val="0"/>
      <w:marRight w:val="0"/>
      <w:marTop w:val="0"/>
      <w:marBottom w:val="0"/>
      <w:divBdr>
        <w:top w:val="none" w:sz="0" w:space="0" w:color="auto"/>
        <w:left w:val="none" w:sz="0" w:space="0" w:color="auto"/>
        <w:bottom w:val="none" w:sz="0" w:space="0" w:color="auto"/>
        <w:right w:val="none" w:sz="0" w:space="0" w:color="auto"/>
      </w:divBdr>
    </w:div>
    <w:div w:id="1601139948">
      <w:bodyDiv w:val="1"/>
      <w:marLeft w:val="0"/>
      <w:marRight w:val="0"/>
      <w:marTop w:val="0"/>
      <w:marBottom w:val="0"/>
      <w:divBdr>
        <w:top w:val="none" w:sz="0" w:space="0" w:color="auto"/>
        <w:left w:val="none" w:sz="0" w:space="0" w:color="auto"/>
        <w:bottom w:val="none" w:sz="0" w:space="0" w:color="auto"/>
        <w:right w:val="none" w:sz="0" w:space="0" w:color="auto"/>
      </w:divBdr>
    </w:div>
    <w:div w:id="1603995171">
      <w:bodyDiv w:val="1"/>
      <w:marLeft w:val="0"/>
      <w:marRight w:val="0"/>
      <w:marTop w:val="0"/>
      <w:marBottom w:val="0"/>
      <w:divBdr>
        <w:top w:val="none" w:sz="0" w:space="0" w:color="auto"/>
        <w:left w:val="none" w:sz="0" w:space="0" w:color="auto"/>
        <w:bottom w:val="none" w:sz="0" w:space="0" w:color="auto"/>
        <w:right w:val="none" w:sz="0" w:space="0" w:color="auto"/>
      </w:divBdr>
    </w:div>
    <w:div w:id="1606034218">
      <w:bodyDiv w:val="1"/>
      <w:marLeft w:val="0"/>
      <w:marRight w:val="0"/>
      <w:marTop w:val="0"/>
      <w:marBottom w:val="0"/>
      <w:divBdr>
        <w:top w:val="none" w:sz="0" w:space="0" w:color="auto"/>
        <w:left w:val="none" w:sz="0" w:space="0" w:color="auto"/>
        <w:bottom w:val="none" w:sz="0" w:space="0" w:color="auto"/>
        <w:right w:val="none" w:sz="0" w:space="0" w:color="auto"/>
      </w:divBdr>
    </w:div>
    <w:div w:id="1606157675">
      <w:bodyDiv w:val="1"/>
      <w:marLeft w:val="0"/>
      <w:marRight w:val="0"/>
      <w:marTop w:val="0"/>
      <w:marBottom w:val="0"/>
      <w:divBdr>
        <w:top w:val="none" w:sz="0" w:space="0" w:color="auto"/>
        <w:left w:val="none" w:sz="0" w:space="0" w:color="auto"/>
        <w:bottom w:val="none" w:sz="0" w:space="0" w:color="auto"/>
        <w:right w:val="none" w:sz="0" w:space="0" w:color="auto"/>
      </w:divBdr>
    </w:div>
    <w:div w:id="1608735250">
      <w:bodyDiv w:val="1"/>
      <w:marLeft w:val="0"/>
      <w:marRight w:val="0"/>
      <w:marTop w:val="0"/>
      <w:marBottom w:val="0"/>
      <w:divBdr>
        <w:top w:val="none" w:sz="0" w:space="0" w:color="auto"/>
        <w:left w:val="none" w:sz="0" w:space="0" w:color="auto"/>
        <w:bottom w:val="none" w:sz="0" w:space="0" w:color="auto"/>
        <w:right w:val="none" w:sz="0" w:space="0" w:color="auto"/>
      </w:divBdr>
      <w:divsChild>
        <w:div w:id="52780561">
          <w:marLeft w:val="0"/>
          <w:marRight w:val="0"/>
          <w:marTop w:val="0"/>
          <w:marBottom w:val="0"/>
          <w:divBdr>
            <w:top w:val="none" w:sz="0" w:space="0" w:color="auto"/>
            <w:left w:val="none" w:sz="0" w:space="0" w:color="auto"/>
            <w:bottom w:val="none" w:sz="0" w:space="0" w:color="auto"/>
            <w:right w:val="none" w:sz="0" w:space="0" w:color="auto"/>
          </w:divBdr>
          <w:divsChild>
            <w:div w:id="127824696">
              <w:marLeft w:val="0"/>
              <w:marRight w:val="0"/>
              <w:marTop w:val="0"/>
              <w:marBottom w:val="0"/>
              <w:divBdr>
                <w:top w:val="none" w:sz="0" w:space="0" w:color="auto"/>
                <w:left w:val="none" w:sz="0" w:space="0" w:color="auto"/>
                <w:bottom w:val="none" w:sz="0" w:space="0" w:color="auto"/>
                <w:right w:val="none" w:sz="0" w:space="0" w:color="auto"/>
              </w:divBdr>
            </w:div>
            <w:div w:id="257714316">
              <w:marLeft w:val="0"/>
              <w:marRight w:val="0"/>
              <w:marTop w:val="0"/>
              <w:marBottom w:val="0"/>
              <w:divBdr>
                <w:top w:val="none" w:sz="0" w:space="0" w:color="auto"/>
                <w:left w:val="none" w:sz="0" w:space="0" w:color="auto"/>
                <w:bottom w:val="none" w:sz="0" w:space="0" w:color="auto"/>
                <w:right w:val="none" w:sz="0" w:space="0" w:color="auto"/>
              </w:divBdr>
            </w:div>
            <w:div w:id="277104301">
              <w:marLeft w:val="0"/>
              <w:marRight w:val="0"/>
              <w:marTop w:val="0"/>
              <w:marBottom w:val="0"/>
              <w:divBdr>
                <w:top w:val="none" w:sz="0" w:space="0" w:color="auto"/>
                <w:left w:val="none" w:sz="0" w:space="0" w:color="auto"/>
                <w:bottom w:val="none" w:sz="0" w:space="0" w:color="auto"/>
                <w:right w:val="none" w:sz="0" w:space="0" w:color="auto"/>
              </w:divBdr>
            </w:div>
            <w:div w:id="378166171">
              <w:marLeft w:val="0"/>
              <w:marRight w:val="0"/>
              <w:marTop w:val="0"/>
              <w:marBottom w:val="0"/>
              <w:divBdr>
                <w:top w:val="none" w:sz="0" w:space="0" w:color="auto"/>
                <w:left w:val="none" w:sz="0" w:space="0" w:color="auto"/>
                <w:bottom w:val="none" w:sz="0" w:space="0" w:color="auto"/>
                <w:right w:val="none" w:sz="0" w:space="0" w:color="auto"/>
              </w:divBdr>
            </w:div>
            <w:div w:id="422460425">
              <w:marLeft w:val="0"/>
              <w:marRight w:val="0"/>
              <w:marTop w:val="0"/>
              <w:marBottom w:val="0"/>
              <w:divBdr>
                <w:top w:val="none" w:sz="0" w:space="0" w:color="auto"/>
                <w:left w:val="none" w:sz="0" w:space="0" w:color="auto"/>
                <w:bottom w:val="none" w:sz="0" w:space="0" w:color="auto"/>
                <w:right w:val="none" w:sz="0" w:space="0" w:color="auto"/>
              </w:divBdr>
            </w:div>
            <w:div w:id="427510643">
              <w:marLeft w:val="0"/>
              <w:marRight w:val="0"/>
              <w:marTop w:val="0"/>
              <w:marBottom w:val="0"/>
              <w:divBdr>
                <w:top w:val="none" w:sz="0" w:space="0" w:color="auto"/>
                <w:left w:val="none" w:sz="0" w:space="0" w:color="auto"/>
                <w:bottom w:val="none" w:sz="0" w:space="0" w:color="auto"/>
                <w:right w:val="none" w:sz="0" w:space="0" w:color="auto"/>
              </w:divBdr>
            </w:div>
            <w:div w:id="796603349">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1103302507">
              <w:marLeft w:val="0"/>
              <w:marRight w:val="0"/>
              <w:marTop w:val="0"/>
              <w:marBottom w:val="0"/>
              <w:divBdr>
                <w:top w:val="none" w:sz="0" w:space="0" w:color="auto"/>
                <w:left w:val="none" w:sz="0" w:space="0" w:color="auto"/>
                <w:bottom w:val="none" w:sz="0" w:space="0" w:color="auto"/>
                <w:right w:val="none" w:sz="0" w:space="0" w:color="auto"/>
              </w:divBdr>
            </w:div>
            <w:div w:id="1353844348">
              <w:marLeft w:val="0"/>
              <w:marRight w:val="0"/>
              <w:marTop w:val="0"/>
              <w:marBottom w:val="0"/>
              <w:divBdr>
                <w:top w:val="none" w:sz="0" w:space="0" w:color="auto"/>
                <w:left w:val="none" w:sz="0" w:space="0" w:color="auto"/>
                <w:bottom w:val="none" w:sz="0" w:space="0" w:color="auto"/>
                <w:right w:val="none" w:sz="0" w:space="0" w:color="auto"/>
              </w:divBdr>
            </w:div>
            <w:div w:id="1386105047">
              <w:marLeft w:val="0"/>
              <w:marRight w:val="0"/>
              <w:marTop w:val="0"/>
              <w:marBottom w:val="0"/>
              <w:divBdr>
                <w:top w:val="none" w:sz="0" w:space="0" w:color="auto"/>
                <w:left w:val="none" w:sz="0" w:space="0" w:color="auto"/>
                <w:bottom w:val="none" w:sz="0" w:space="0" w:color="auto"/>
                <w:right w:val="none" w:sz="0" w:space="0" w:color="auto"/>
              </w:divBdr>
            </w:div>
            <w:div w:id="1653947414">
              <w:marLeft w:val="0"/>
              <w:marRight w:val="0"/>
              <w:marTop w:val="0"/>
              <w:marBottom w:val="0"/>
              <w:divBdr>
                <w:top w:val="none" w:sz="0" w:space="0" w:color="auto"/>
                <w:left w:val="none" w:sz="0" w:space="0" w:color="auto"/>
                <w:bottom w:val="none" w:sz="0" w:space="0" w:color="auto"/>
                <w:right w:val="none" w:sz="0" w:space="0" w:color="auto"/>
              </w:divBdr>
            </w:div>
            <w:div w:id="19254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272">
      <w:bodyDiv w:val="1"/>
      <w:marLeft w:val="0"/>
      <w:marRight w:val="0"/>
      <w:marTop w:val="0"/>
      <w:marBottom w:val="0"/>
      <w:divBdr>
        <w:top w:val="none" w:sz="0" w:space="0" w:color="auto"/>
        <w:left w:val="none" w:sz="0" w:space="0" w:color="auto"/>
        <w:bottom w:val="none" w:sz="0" w:space="0" w:color="auto"/>
        <w:right w:val="none" w:sz="0" w:space="0" w:color="auto"/>
      </w:divBdr>
    </w:div>
    <w:div w:id="1616595725">
      <w:bodyDiv w:val="1"/>
      <w:marLeft w:val="0"/>
      <w:marRight w:val="0"/>
      <w:marTop w:val="0"/>
      <w:marBottom w:val="0"/>
      <w:divBdr>
        <w:top w:val="none" w:sz="0" w:space="0" w:color="auto"/>
        <w:left w:val="none" w:sz="0" w:space="0" w:color="auto"/>
        <w:bottom w:val="none" w:sz="0" w:space="0" w:color="auto"/>
        <w:right w:val="none" w:sz="0" w:space="0" w:color="auto"/>
      </w:divBdr>
    </w:div>
    <w:div w:id="1617517039">
      <w:bodyDiv w:val="1"/>
      <w:marLeft w:val="0"/>
      <w:marRight w:val="0"/>
      <w:marTop w:val="0"/>
      <w:marBottom w:val="0"/>
      <w:divBdr>
        <w:top w:val="none" w:sz="0" w:space="0" w:color="auto"/>
        <w:left w:val="none" w:sz="0" w:space="0" w:color="auto"/>
        <w:bottom w:val="none" w:sz="0" w:space="0" w:color="auto"/>
        <w:right w:val="none" w:sz="0" w:space="0" w:color="auto"/>
      </w:divBdr>
    </w:div>
    <w:div w:id="1617834620">
      <w:bodyDiv w:val="1"/>
      <w:marLeft w:val="0"/>
      <w:marRight w:val="0"/>
      <w:marTop w:val="0"/>
      <w:marBottom w:val="0"/>
      <w:divBdr>
        <w:top w:val="none" w:sz="0" w:space="0" w:color="auto"/>
        <w:left w:val="none" w:sz="0" w:space="0" w:color="auto"/>
        <w:bottom w:val="none" w:sz="0" w:space="0" w:color="auto"/>
        <w:right w:val="none" w:sz="0" w:space="0" w:color="auto"/>
      </w:divBdr>
    </w:div>
    <w:div w:id="1618829369">
      <w:bodyDiv w:val="1"/>
      <w:marLeft w:val="0"/>
      <w:marRight w:val="0"/>
      <w:marTop w:val="0"/>
      <w:marBottom w:val="0"/>
      <w:divBdr>
        <w:top w:val="none" w:sz="0" w:space="0" w:color="auto"/>
        <w:left w:val="none" w:sz="0" w:space="0" w:color="auto"/>
        <w:bottom w:val="none" w:sz="0" w:space="0" w:color="auto"/>
        <w:right w:val="none" w:sz="0" w:space="0" w:color="auto"/>
      </w:divBdr>
      <w:divsChild>
        <w:div w:id="1497301008">
          <w:marLeft w:val="0"/>
          <w:marRight w:val="0"/>
          <w:marTop w:val="0"/>
          <w:marBottom w:val="0"/>
          <w:divBdr>
            <w:top w:val="none" w:sz="0" w:space="0" w:color="auto"/>
            <w:left w:val="none" w:sz="0" w:space="0" w:color="auto"/>
            <w:bottom w:val="none" w:sz="0" w:space="0" w:color="auto"/>
            <w:right w:val="none" w:sz="0" w:space="0" w:color="auto"/>
          </w:divBdr>
          <w:divsChild>
            <w:div w:id="475415828">
              <w:marLeft w:val="0"/>
              <w:marRight w:val="0"/>
              <w:marTop w:val="0"/>
              <w:marBottom w:val="0"/>
              <w:divBdr>
                <w:top w:val="none" w:sz="0" w:space="0" w:color="auto"/>
                <w:left w:val="none" w:sz="0" w:space="0" w:color="auto"/>
                <w:bottom w:val="none" w:sz="0" w:space="0" w:color="auto"/>
                <w:right w:val="none" w:sz="0" w:space="0" w:color="auto"/>
              </w:divBdr>
            </w:div>
            <w:div w:id="480852216">
              <w:marLeft w:val="0"/>
              <w:marRight w:val="0"/>
              <w:marTop w:val="0"/>
              <w:marBottom w:val="0"/>
              <w:divBdr>
                <w:top w:val="none" w:sz="0" w:space="0" w:color="auto"/>
                <w:left w:val="none" w:sz="0" w:space="0" w:color="auto"/>
                <w:bottom w:val="none" w:sz="0" w:space="0" w:color="auto"/>
                <w:right w:val="none" w:sz="0" w:space="0" w:color="auto"/>
              </w:divBdr>
            </w:div>
            <w:div w:id="671184722">
              <w:marLeft w:val="0"/>
              <w:marRight w:val="0"/>
              <w:marTop w:val="0"/>
              <w:marBottom w:val="0"/>
              <w:divBdr>
                <w:top w:val="none" w:sz="0" w:space="0" w:color="auto"/>
                <w:left w:val="none" w:sz="0" w:space="0" w:color="auto"/>
                <w:bottom w:val="none" w:sz="0" w:space="0" w:color="auto"/>
                <w:right w:val="none" w:sz="0" w:space="0" w:color="auto"/>
              </w:divBdr>
            </w:div>
            <w:div w:id="735587903">
              <w:marLeft w:val="0"/>
              <w:marRight w:val="0"/>
              <w:marTop w:val="0"/>
              <w:marBottom w:val="0"/>
              <w:divBdr>
                <w:top w:val="none" w:sz="0" w:space="0" w:color="auto"/>
                <w:left w:val="none" w:sz="0" w:space="0" w:color="auto"/>
                <w:bottom w:val="none" w:sz="0" w:space="0" w:color="auto"/>
                <w:right w:val="none" w:sz="0" w:space="0" w:color="auto"/>
              </w:divBdr>
            </w:div>
            <w:div w:id="968781079">
              <w:marLeft w:val="0"/>
              <w:marRight w:val="0"/>
              <w:marTop w:val="0"/>
              <w:marBottom w:val="0"/>
              <w:divBdr>
                <w:top w:val="none" w:sz="0" w:space="0" w:color="auto"/>
                <w:left w:val="none" w:sz="0" w:space="0" w:color="auto"/>
                <w:bottom w:val="none" w:sz="0" w:space="0" w:color="auto"/>
                <w:right w:val="none" w:sz="0" w:space="0" w:color="auto"/>
              </w:divBdr>
            </w:div>
            <w:div w:id="1021777870">
              <w:marLeft w:val="0"/>
              <w:marRight w:val="0"/>
              <w:marTop w:val="0"/>
              <w:marBottom w:val="0"/>
              <w:divBdr>
                <w:top w:val="none" w:sz="0" w:space="0" w:color="auto"/>
                <w:left w:val="none" w:sz="0" w:space="0" w:color="auto"/>
                <w:bottom w:val="none" w:sz="0" w:space="0" w:color="auto"/>
                <w:right w:val="none" w:sz="0" w:space="0" w:color="auto"/>
              </w:divBdr>
            </w:div>
            <w:div w:id="1116870846">
              <w:marLeft w:val="0"/>
              <w:marRight w:val="0"/>
              <w:marTop w:val="0"/>
              <w:marBottom w:val="0"/>
              <w:divBdr>
                <w:top w:val="none" w:sz="0" w:space="0" w:color="auto"/>
                <w:left w:val="none" w:sz="0" w:space="0" w:color="auto"/>
                <w:bottom w:val="none" w:sz="0" w:space="0" w:color="auto"/>
                <w:right w:val="none" w:sz="0" w:space="0" w:color="auto"/>
              </w:divBdr>
            </w:div>
            <w:div w:id="1138495970">
              <w:marLeft w:val="0"/>
              <w:marRight w:val="0"/>
              <w:marTop w:val="0"/>
              <w:marBottom w:val="0"/>
              <w:divBdr>
                <w:top w:val="none" w:sz="0" w:space="0" w:color="auto"/>
                <w:left w:val="none" w:sz="0" w:space="0" w:color="auto"/>
                <w:bottom w:val="none" w:sz="0" w:space="0" w:color="auto"/>
                <w:right w:val="none" w:sz="0" w:space="0" w:color="auto"/>
              </w:divBdr>
            </w:div>
            <w:div w:id="1202934832">
              <w:marLeft w:val="0"/>
              <w:marRight w:val="0"/>
              <w:marTop w:val="0"/>
              <w:marBottom w:val="0"/>
              <w:divBdr>
                <w:top w:val="none" w:sz="0" w:space="0" w:color="auto"/>
                <w:left w:val="none" w:sz="0" w:space="0" w:color="auto"/>
                <w:bottom w:val="none" w:sz="0" w:space="0" w:color="auto"/>
                <w:right w:val="none" w:sz="0" w:space="0" w:color="auto"/>
              </w:divBdr>
            </w:div>
            <w:div w:id="17663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063">
      <w:bodyDiv w:val="1"/>
      <w:marLeft w:val="0"/>
      <w:marRight w:val="0"/>
      <w:marTop w:val="0"/>
      <w:marBottom w:val="0"/>
      <w:divBdr>
        <w:top w:val="none" w:sz="0" w:space="0" w:color="auto"/>
        <w:left w:val="none" w:sz="0" w:space="0" w:color="auto"/>
        <w:bottom w:val="none" w:sz="0" w:space="0" w:color="auto"/>
        <w:right w:val="none" w:sz="0" w:space="0" w:color="auto"/>
      </w:divBdr>
    </w:div>
    <w:div w:id="1622149784">
      <w:bodyDiv w:val="1"/>
      <w:marLeft w:val="0"/>
      <w:marRight w:val="0"/>
      <w:marTop w:val="0"/>
      <w:marBottom w:val="0"/>
      <w:divBdr>
        <w:top w:val="none" w:sz="0" w:space="0" w:color="auto"/>
        <w:left w:val="none" w:sz="0" w:space="0" w:color="auto"/>
        <w:bottom w:val="none" w:sz="0" w:space="0" w:color="auto"/>
        <w:right w:val="none" w:sz="0" w:space="0" w:color="auto"/>
      </w:divBdr>
    </w:div>
    <w:div w:id="1623801669">
      <w:bodyDiv w:val="1"/>
      <w:marLeft w:val="0"/>
      <w:marRight w:val="0"/>
      <w:marTop w:val="0"/>
      <w:marBottom w:val="0"/>
      <w:divBdr>
        <w:top w:val="none" w:sz="0" w:space="0" w:color="auto"/>
        <w:left w:val="none" w:sz="0" w:space="0" w:color="auto"/>
        <w:bottom w:val="none" w:sz="0" w:space="0" w:color="auto"/>
        <w:right w:val="none" w:sz="0" w:space="0" w:color="auto"/>
      </w:divBdr>
    </w:div>
    <w:div w:id="1626766928">
      <w:bodyDiv w:val="1"/>
      <w:marLeft w:val="0"/>
      <w:marRight w:val="0"/>
      <w:marTop w:val="0"/>
      <w:marBottom w:val="0"/>
      <w:divBdr>
        <w:top w:val="none" w:sz="0" w:space="0" w:color="auto"/>
        <w:left w:val="none" w:sz="0" w:space="0" w:color="auto"/>
        <w:bottom w:val="none" w:sz="0" w:space="0" w:color="auto"/>
        <w:right w:val="none" w:sz="0" w:space="0" w:color="auto"/>
      </w:divBdr>
    </w:div>
    <w:div w:id="1629553722">
      <w:bodyDiv w:val="1"/>
      <w:marLeft w:val="0"/>
      <w:marRight w:val="0"/>
      <w:marTop w:val="0"/>
      <w:marBottom w:val="0"/>
      <w:divBdr>
        <w:top w:val="none" w:sz="0" w:space="0" w:color="auto"/>
        <w:left w:val="none" w:sz="0" w:space="0" w:color="auto"/>
        <w:bottom w:val="none" w:sz="0" w:space="0" w:color="auto"/>
        <w:right w:val="none" w:sz="0" w:space="0" w:color="auto"/>
      </w:divBdr>
    </w:div>
    <w:div w:id="1629621831">
      <w:bodyDiv w:val="1"/>
      <w:marLeft w:val="0"/>
      <w:marRight w:val="0"/>
      <w:marTop w:val="0"/>
      <w:marBottom w:val="0"/>
      <w:divBdr>
        <w:top w:val="none" w:sz="0" w:space="0" w:color="auto"/>
        <w:left w:val="none" w:sz="0" w:space="0" w:color="auto"/>
        <w:bottom w:val="none" w:sz="0" w:space="0" w:color="auto"/>
        <w:right w:val="none" w:sz="0" w:space="0" w:color="auto"/>
      </w:divBdr>
    </w:div>
    <w:div w:id="1630890348">
      <w:bodyDiv w:val="1"/>
      <w:marLeft w:val="0"/>
      <w:marRight w:val="0"/>
      <w:marTop w:val="0"/>
      <w:marBottom w:val="0"/>
      <w:divBdr>
        <w:top w:val="none" w:sz="0" w:space="0" w:color="auto"/>
        <w:left w:val="none" w:sz="0" w:space="0" w:color="auto"/>
        <w:bottom w:val="none" w:sz="0" w:space="0" w:color="auto"/>
        <w:right w:val="none" w:sz="0" w:space="0" w:color="auto"/>
      </w:divBdr>
    </w:div>
    <w:div w:id="1632980417">
      <w:bodyDiv w:val="1"/>
      <w:marLeft w:val="0"/>
      <w:marRight w:val="0"/>
      <w:marTop w:val="0"/>
      <w:marBottom w:val="0"/>
      <w:divBdr>
        <w:top w:val="none" w:sz="0" w:space="0" w:color="auto"/>
        <w:left w:val="none" w:sz="0" w:space="0" w:color="auto"/>
        <w:bottom w:val="none" w:sz="0" w:space="0" w:color="auto"/>
        <w:right w:val="none" w:sz="0" w:space="0" w:color="auto"/>
      </w:divBdr>
    </w:div>
    <w:div w:id="1635213688">
      <w:bodyDiv w:val="1"/>
      <w:marLeft w:val="0"/>
      <w:marRight w:val="0"/>
      <w:marTop w:val="0"/>
      <w:marBottom w:val="0"/>
      <w:divBdr>
        <w:top w:val="none" w:sz="0" w:space="0" w:color="auto"/>
        <w:left w:val="none" w:sz="0" w:space="0" w:color="auto"/>
        <w:bottom w:val="none" w:sz="0" w:space="0" w:color="auto"/>
        <w:right w:val="none" w:sz="0" w:space="0" w:color="auto"/>
      </w:divBdr>
    </w:div>
    <w:div w:id="1636375998">
      <w:bodyDiv w:val="1"/>
      <w:marLeft w:val="0"/>
      <w:marRight w:val="0"/>
      <w:marTop w:val="0"/>
      <w:marBottom w:val="0"/>
      <w:divBdr>
        <w:top w:val="none" w:sz="0" w:space="0" w:color="auto"/>
        <w:left w:val="none" w:sz="0" w:space="0" w:color="auto"/>
        <w:bottom w:val="none" w:sz="0" w:space="0" w:color="auto"/>
        <w:right w:val="none" w:sz="0" w:space="0" w:color="auto"/>
      </w:divBdr>
    </w:div>
    <w:div w:id="1636912342">
      <w:bodyDiv w:val="1"/>
      <w:marLeft w:val="0"/>
      <w:marRight w:val="0"/>
      <w:marTop w:val="0"/>
      <w:marBottom w:val="0"/>
      <w:divBdr>
        <w:top w:val="none" w:sz="0" w:space="0" w:color="auto"/>
        <w:left w:val="none" w:sz="0" w:space="0" w:color="auto"/>
        <w:bottom w:val="none" w:sz="0" w:space="0" w:color="auto"/>
        <w:right w:val="none" w:sz="0" w:space="0" w:color="auto"/>
      </w:divBdr>
    </w:div>
    <w:div w:id="1637252633">
      <w:bodyDiv w:val="1"/>
      <w:marLeft w:val="0"/>
      <w:marRight w:val="0"/>
      <w:marTop w:val="0"/>
      <w:marBottom w:val="0"/>
      <w:divBdr>
        <w:top w:val="none" w:sz="0" w:space="0" w:color="auto"/>
        <w:left w:val="none" w:sz="0" w:space="0" w:color="auto"/>
        <w:bottom w:val="none" w:sz="0" w:space="0" w:color="auto"/>
        <w:right w:val="none" w:sz="0" w:space="0" w:color="auto"/>
      </w:divBdr>
      <w:divsChild>
        <w:div w:id="432941952">
          <w:marLeft w:val="0"/>
          <w:marRight w:val="0"/>
          <w:marTop w:val="0"/>
          <w:marBottom w:val="0"/>
          <w:divBdr>
            <w:top w:val="none" w:sz="0" w:space="0" w:color="auto"/>
            <w:left w:val="none" w:sz="0" w:space="0" w:color="auto"/>
            <w:bottom w:val="none" w:sz="0" w:space="0" w:color="auto"/>
            <w:right w:val="none" w:sz="0" w:space="0" w:color="auto"/>
          </w:divBdr>
          <w:divsChild>
            <w:div w:id="485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4637">
      <w:bodyDiv w:val="1"/>
      <w:marLeft w:val="0"/>
      <w:marRight w:val="0"/>
      <w:marTop w:val="0"/>
      <w:marBottom w:val="0"/>
      <w:divBdr>
        <w:top w:val="none" w:sz="0" w:space="0" w:color="auto"/>
        <w:left w:val="none" w:sz="0" w:space="0" w:color="auto"/>
        <w:bottom w:val="none" w:sz="0" w:space="0" w:color="auto"/>
        <w:right w:val="none" w:sz="0" w:space="0" w:color="auto"/>
      </w:divBdr>
    </w:div>
    <w:div w:id="1637638349">
      <w:bodyDiv w:val="1"/>
      <w:marLeft w:val="0"/>
      <w:marRight w:val="0"/>
      <w:marTop w:val="0"/>
      <w:marBottom w:val="0"/>
      <w:divBdr>
        <w:top w:val="none" w:sz="0" w:space="0" w:color="auto"/>
        <w:left w:val="none" w:sz="0" w:space="0" w:color="auto"/>
        <w:bottom w:val="none" w:sz="0" w:space="0" w:color="auto"/>
        <w:right w:val="none" w:sz="0" w:space="0" w:color="auto"/>
      </w:divBdr>
    </w:div>
    <w:div w:id="1639454833">
      <w:bodyDiv w:val="1"/>
      <w:marLeft w:val="0"/>
      <w:marRight w:val="0"/>
      <w:marTop w:val="0"/>
      <w:marBottom w:val="0"/>
      <w:divBdr>
        <w:top w:val="none" w:sz="0" w:space="0" w:color="auto"/>
        <w:left w:val="none" w:sz="0" w:space="0" w:color="auto"/>
        <w:bottom w:val="none" w:sz="0" w:space="0" w:color="auto"/>
        <w:right w:val="none" w:sz="0" w:space="0" w:color="auto"/>
      </w:divBdr>
    </w:div>
    <w:div w:id="1639653376">
      <w:bodyDiv w:val="1"/>
      <w:marLeft w:val="0"/>
      <w:marRight w:val="0"/>
      <w:marTop w:val="0"/>
      <w:marBottom w:val="0"/>
      <w:divBdr>
        <w:top w:val="none" w:sz="0" w:space="0" w:color="auto"/>
        <w:left w:val="none" w:sz="0" w:space="0" w:color="auto"/>
        <w:bottom w:val="none" w:sz="0" w:space="0" w:color="auto"/>
        <w:right w:val="none" w:sz="0" w:space="0" w:color="auto"/>
      </w:divBdr>
    </w:div>
    <w:div w:id="1639802535">
      <w:bodyDiv w:val="1"/>
      <w:marLeft w:val="0"/>
      <w:marRight w:val="0"/>
      <w:marTop w:val="0"/>
      <w:marBottom w:val="0"/>
      <w:divBdr>
        <w:top w:val="none" w:sz="0" w:space="0" w:color="auto"/>
        <w:left w:val="none" w:sz="0" w:space="0" w:color="auto"/>
        <w:bottom w:val="none" w:sz="0" w:space="0" w:color="auto"/>
        <w:right w:val="none" w:sz="0" w:space="0" w:color="auto"/>
      </w:divBdr>
    </w:div>
    <w:div w:id="1639921550">
      <w:bodyDiv w:val="1"/>
      <w:marLeft w:val="0"/>
      <w:marRight w:val="0"/>
      <w:marTop w:val="0"/>
      <w:marBottom w:val="0"/>
      <w:divBdr>
        <w:top w:val="none" w:sz="0" w:space="0" w:color="auto"/>
        <w:left w:val="none" w:sz="0" w:space="0" w:color="auto"/>
        <w:bottom w:val="none" w:sz="0" w:space="0" w:color="auto"/>
        <w:right w:val="none" w:sz="0" w:space="0" w:color="auto"/>
      </w:divBdr>
    </w:div>
    <w:div w:id="1644196555">
      <w:bodyDiv w:val="1"/>
      <w:marLeft w:val="0"/>
      <w:marRight w:val="0"/>
      <w:marTop w:val="0"/>
      <w:marBottom w:val="0"/>
      <w:divBdr>
        <w:top w:val="none" w:sz="0" w:space="0" w:color="auto"/>
        <w:left w:val="none" w:sz="0" w:space="0" w:color="auto"/>
        <w:bottom w:val="none" w:sz="0" w:space="0" w:color="auto"/>
        <w:right w:val="none" w:sz="0" w:space="0" w:color="auto"/>
      </w:divBdr>
    </w:div>
    <w:div w:id="1645231222">
      <w:bodyDiv w:val="1"/>
      <w:marLeft w:val="0"/>
      <w:marRight w:val="0"/>
      <w:marTop w:val="0"/>
      <w:marBottom w:val="0"/>
      <w:divBdr>
        <w:top w:val="none" w:sz="0" w:space="0" w:color="auto"/>
        <w:left w:val="none" w:sz="0" w:space="0" w:color="auto"/>
        <w:bottom w:val="none" w:sz="0" w:space="0" w:color="auto"/>
        <w:right w:val="none" w:sz="0" w:space="0" w:color="auto"/>
      </w:divBdr>
    </w:div>
    <w:div w:id="1647734697">
      <w:bodyDiv w:val="1"/>
      <w:marLeft w:val="0"/>
      <w:marRight w:val="0"/>
      <w:marTop w:val="0"/>
      <w:marBottom w:val="0"/>
      <w:divBdr>
        <w:top w:val="none" w:sz="0" w:space="0" w:color="auto"/>
        <w:left w:val="none" w:sz="0" w:space="0" w:color="auto"/>
        <w:bottom w:val="none" w:sz="0" w:space="0" w:color="auto"/>
        <w:right w:val="none" w:sz="0" w:space="0" w:color="auto"/>
      </w:divBdr>
    </w:div>
    <w:div w:id="1647856548">
      <w:bodyDiv w:val="1"/>
      <w:marLeft w:val="0"/>
      <w:marRight w:val="0"/>
      <w:marTop w:val="0"/>
      <w:marBottom w:val="0"/>
      <w:divBdr>
        <w:top w:val="none" w:sz="0" w:space="0" w:color="auto"/>
        <w:left w:val="none" w:sz="0" w:space="0" w:color="auto"/>
        <w:bottom w:val="none" w:sz="0" w:space="0" w:color="auto"/>
        <w:right w:val="none" w:sz="0" w:space="0" w:color="auto"/>
      </w:divBdr>
    </w:div>
    <w:div w:id="1652519131">
      <w:bodyDiv w:val="1"/>
      <w:marLeft w:val="0"/>
      <w:marRight w:val="0"/>
      <w:marTop w:val="0"/>
      <w:marBottom w:val="0"/>
      <w:divBdr>
        <w:top w:val="none" w:sz="0" w:space="0" w:color="auto"/>
        <w:left w:val="none" w:sz="0" w:space="0" w:color="auto"/>
        <w:bottom w:val="none" w:sz="0" w:space="0" w:color="auto"/>
        <w:right w:val="none" w:sz="0" w:space="0" w:color="auto"/>
      </w:divBdr>
    </w:div>
    <w:div w:id="1655525521">
      <w:bodyDiv w:val="1"/>
      <w:marLeft w:val="0"/>
      <w:marRight w:val="0"/>
      <w:marTop w:val="0"/>
      <w:marBottom w:val="0"/>
      <w:divBdr>
        <w:top w:val="none" w:sz="0" w:space="0" w:color="auto"/>
        <w:left w:val="none" w:sz="0" w:space="0" w:color="auto"/>
        <w:bottom w:val="none" w:sz="0" w:space="0" w:color="auto"/>
        <w:right w:val="none" w:sz="0" w:space="0" w:color="auto"/>
      </w:divBdr>
    </w:div>
    <w:div w:id="1657562812">
      <w:bodyDiv w:val="1"/>
      <w:marLeft w:val="0"/>
      <w:marRight w:val="0"/>
      <w:marTop w:val="0"/>
      <w:marBottom w:val="0"/>
      <w:divBdr>
        <w:top w:val="none" w:sz="0" w:space="0" w:color="auto"/>
        <w:left w:val="none" w:sz="0" w:space="0" w:color="auto"/>
        <w:bottom w:val="none" w:sz="0" w:space="0" w:color="auto"/>
        <w:right w:val="none" w:sz="0" w:space="0" w:color="auto"/>
      </w:divBdr>
    </w:div>
    <w:div w:id="1659112333">
      <w:bodyDiv w:val="1"/>
      <w:marLeft w:val="0"/>
      <w:marRight w:val="0"/>
      <w:marTop w:val="0"/>
      <w:marBottom w:val="0"/>
      <w:divBdr>
        <w:top w:val="none" w:sz="0" w:space="0" w:color="auto"/>
        <w:left w:val="none" w:sz="0" w:space="0" w:color="auto"/>
        <w:bottom w:val="none" w:sz="0" w:space="0" w:color="auto"/>
        <w:right w:val="none" w:sz="0" w:space="0" w:color="auto"/>
      </w:divBdr>
    </w:div>
    <w:div w:id="1660766636">
      <w:bodyDiv w:val="1"/>
      <w:marLeft w:val="0"/>
      <w:marRight w:val="0"/>
      <w:marTop w:val="0"/>
      <w:marBottom w:val="0"/>
      <w:divBdr>
        <w:top w:val="none" w:sz="0" w:space="0" w:color="auto"/>
        <w:left w:val="none" w:sz="0" w:space="0" w:color="auto"/>
        <w:bottom w:val="none" w:sz="0" w:space="0" w:color="auto"/>
        <w:right w:val="none" w:sz="0" w:space="0" w:color="auto"/>
      </w:divBdr>
    </w:div>
    <w:div w:id="1663195911">
      <w:bodyDiv w:val="1"/>
      <w:marLeft w:val="0"/>
      <w:marRight w:val="0"/>
      <w:marTop w:val="0"/>
      <w:marBottom w:val="0"/>
      <w:divBdr>
        <w:top w:val="none" w:sz="0" w:space="0" w:color="auto"/>
        <w:left w:val="none" w:sz="0" w:space="0" w:color="auto"/>
        <w:bottom w:val="none" w:sz="0" w:space="0" w:color="auto"/>
        <w:right w:val="none" w:sz="0" w:space="0" w:color="auto"/>
      </w:divBdr>
      <w:divsChild>
        <w:div w:id="1295597898">
          <w:marLeft w:val="0"/>
          <w:marRight w:val="0"/>
          <w:marTop w:val="0"/>
          <w:marBottom w:val="0"/>
          <w:divBdr>
            <w:top w:val="single" w:sz="2" w:space="0" w:color="auto"/>
            <w:left w:val="single" w:sz="2" w:space="4" w:color="auto"/>
            <w:bottom w:val="single" w:sz="2" w:space="0" w:color="auto"/>
            <w:right w:val="single" w:sz="2" w:space="4" w:color="auto"/>
          </w:divBdr>
        </w:div>
        <w:div w:id="398208925">
          <w:marLeft w:val="0"/>
          <w:marRight w:val="0"/>
          <w:marTop w:val="0"/>
          <w:marBottom w:val="0"/>
          <w:divBdr>
            <w:top w:val="single" w:sz="2" w:space="0" w:color="auto"/>
            <w:left w:val="single" w:sz="2" w:space="4" w:color="auto"/>
            <w:bottom w:val="single" w:sz="2" w:space="0" w:color="auto"/>
            <w:right w:val="single" w:sz="2" w:space="4" w:color="auto"/>
          </w:divBdr>
        </w:div>
        <w:div w:id="867068050">
          <w:marLeft w:val="0"/>
          <w:marRight w:val="0"/>
          <w:marTop w:val="0"/>
          <w:marBottom w:val="0"/>
          <w:divBdr>
            <w:top w:val="single" w:sz="2" w:space="0" w:color="auto"/>
            <w:left w:val="single" w:sz="2" w:space="4" w:color="auto"/>
            <w:bottom w:val="single" w:sz="2" w:space="0" w:color="auto"/>
            <w:right w:val="single" w:sz="2" w:space="4" w:color="auto"/>
          </w:divBdr>
        </w:div>
      </w:divsChild>
    </w:div>
    <w:div w:id="1666398637">
      <w:bodyDiv w:val="1"/>
      <w:marLeft w:val="0"/>
      <w:marRight w:val="0"/>
      <w:marTop w:val="0"/>
      <w:marBottom w:val="0"/>
      <w:divBdr>
        <w:top w:val="none" w:sz="0" w:space="0" w:color="auto"/>
        <w:left w:val="none" w:sz="0" w:space="0" w:color="auto"/>
        <w:bottom w:val="none" w:sz="0" w:space="0" w:color="auto"/>
        <w:right w:val="none" w:sz="0" w:space="0" w:color="auto"/>
      </w:divBdr>
    </w:div>
    <w:div w:id="1667244944">
      <w:bodyDiv w:val="1"/>
      <w:marLeft w:val="0"/>
      <w:marRight w:val="0"/>
      <w:marTop w:val="0"/>
      <w:marBottom w:val="0"/>
      <w:divBdr>
        <w:top w:val="none" w:sz="0" w:space="0" w:color="auto"/>
        <w:left w:val="none" w:sz="0" w:space="0" w:color="auto"/>
        <w:bottom w:val="none" w:sz="0" w:space="0" w:color="auto"/>
        <w:right w:val="none" w:sz="0" w:space="0" w:color="auto"/>
      </w:divBdr>
    </w:div>
    <w:div w:id="1671524381">
      <w:bodyDiv w:val="1"/>
      <w:marLeft w:val="0"/>
      <w:marRight w:val="0"/>
      <w:marTop w:val="0"/>
      <w:marBottom w:val="0"/>
      <w:divBdr>
        <w:top w:val="none" w:sz="0" w:space="0" w:color="auto"/>
        <w:left w:val="none" w:sz="0" w:space="0" w:color="auto"/>
        <w:bottom w:val="none" w:sz="0" w:space="0" w:color="auto"/>
        <w:right w:val="none" w:sz="0" w:space="0" w:color="auto"/>
      </w:divBdr>
    </w:div>
    <w:div w:id="1673491660">
      <w:bodyDiv w:val="1"/>
      <w:marLeft w:val="0"/>
      <w:marRight w:val="0"/>
      <w:marTop w:val="0"/>
      <w:marBottom w:val="0"/>
      <w:divBdr>
        <w:top w:val="none" w:sz="0" w:space="0" w:color="auto"/>
        <w:left w:val="none" w:sz="0" w:space="0" w:color="auto"/>
        <w:bottom w:val="none" w:sz="0" w:space="0" w:color="auto"/>
        <w:right w:val="none" w:sz="0" w:space="0" w:color="auto"/>
      </w:divBdr>
    </w:div>
    <w:div w:id="1674452831">
      <w:bodyDiv w:val="1"/>
      <w:marLeft w:val="0"/>
      <w:marRight w:val="0"/>
      <w:marTop w:val="0"/>
      <w:marBottom w:val="0"/>
      <w:divBdr>
        <w:top w:val="none" w:sz="0" w:space="0" w:color="auto"/>
        <w:left w:val="none" w:sz="0" w:space="0" w:color="auto"/>
        <w:bottom w:val="none" w:sz="0" w:space="0" w:color="auto"/>
        <w:right w:val="none" w:sz="0" w:space="0" w:color="auto"/>
      </w:divBdr>
    </w:div>
    <w:div w:id="1674801141">
      <w:bodyDiv w:val="1"/>
      <w:marLeft w:val="0"/>
      <w:marRight w:val="0"/>
      <w:marTop w:val="0"/>
      <w:marBottom w:val="0"/>
      <w:divBdr>
        <w:top w:val="none" w:sz="0" w:space="0" w:color="auto"/>
        <w:left w:val="none" w:sz="0" w:space="0" w:color="auto"/>
        <w:bottom w:val="none" w:sz="0" w:space="0" w:color="auto"/>
        <w:right w:val="none" w:sz="0" w:space="0" w:color="auto"/>
      </w:divBdr>
    </w:div>
    <w:div w:id="1675574797">
      <w:bodyDiv w:val="1"/>
      <w:marLeft w:val="0"/>
      <w:marRight w:val="0"/>
      <w:marTop w:val="0"/>
      <w:marBottom w:val="0"/>
      <w:divBdr>
        <w:top w:val="none" w:sz="0" w:space="0" w:color="auto"/>
        <w:left w:val="none" w:sz="0" w:space="0" w:color="auto"/>
        <w:bottom w:val="none" w:sz="0" w:space="0" w:color="auto"/>
        <w:right w:val="none" w:sz="0" w:space="0" w:color="auto"/>
      </w:divBdr>
    </w:div>
    <w:div w:id="1676766268">
      <w:bodyDiv w:val="1"/>
      <w:marLeft w:val="0"/>
      <w:marRight w:val="0"/>
      <w:marTop w:val="0"/>
      <w:marBottom w:val="0"/>
      <w:divBdr>
        <w:top w:val="none" w:sz="0" w:space="0" w:color="auto"/>
        <w:left w:val="none" w:sz="0" w:space="0" w:color="auto"/>
        <w:bottom w:val="none" w:sz="0" w:space="0" w:color="auto"/>
        <w:right w:val="none" w:sz="0" w:space="0" w:color="auto"/>
      </w:divBdr>
    </w:div>
    <w:div w:id="1679888003">
      <w:bodyDiv w:val="1"/>
      <w:marLeft w:val="0"/>
      <w:marRight w:val="0"/>
      <w:marTop w:val="0"/>
      <w:marBottom w:val="0"/>
      <w:divBdr>
        <w:top w:val="none" w:sz="0" w:space="0" w:color="auto"/>
        <w:left w:val="none" w:sz="0" w:space="0" w:color="auto"/>
        <w:bottom w:val="none" w:sz="0" w:space="0" w:color="auto"/>
        <w:right w:val="none" w:sz="0" w:space="0" w:color="auto"/>
      </w:divBdr>
    </w:div>
    <w:div w:id="1679968412">
      <w:bodyDiv w:val="1"/>
      <w:marLeft w:val="0"/>
      <w:marRight w:val="0"/>
      <w:marTop w:val="0"/>
      <w:marBottom w:val="0"/>
      <w:divBdr>
        <w:top w:val="none" w:sz="0" w:space="0" w:color="auto"/>
        <w:left w:val="none" w:sz="0" w:space="0" w:color="auto"/>
        <w:bottom w:val="none" w:sz="0" w:space="0" w:color="auto"/>
        <w:right w:val="none" w:sz="0" w:space="0" w:color="auto"/>
      </w:divBdr>
    </w:div>
    <w:div w:id="1682048902">
      <w:bodyDiv w:val="1"/>
      <w:marLeft w:val="0"/>
      <w:marRight w:val="0"/>
      <w:marTop w:val="0"/>
      <w:marBottom w:val="0"/>
      <w:divBdr>
        <w:top w:val="none" w:sz="0" w:space="0" w:color="auto"/>
        <w:left w:val="none" w:sz="0" w:space="0" w:color="auto"/>
        <w:bottom w:val="none" w:sz="0" w:space="0" w:color="auto"/>
        <w:right w:val="none" w:sz="0" w:space="0" w:color="auto"/>
      </w:divBdr>
    </w:div>
    <w:div w:id="1686328152">
      <w:bodyDiv w:val="1"/>
      <w:marLeft w:val="0"/>
      <w:marRight w:val="0"/>
      <w:marTop w:val="0"/>
      <w:marBottom w:val="0"/>
      <w:divBdr>
        <w:top w:val="none" w:sz="0" w:space="0" w:color="auto"/>
        <w:left w:val="none" w:sz="0" w:space="0" w:color="auto"/>
        <w:bottom w:val="none" w:sz="0" w:space="0" w:color="auto"/>
        <w:right w:val="none" w:sz="0" w:space="0" w:color="auto"/>
      </w:divBdr>
    </w:div>
    <w:div w:id="1687170104">
      <w:bodyDiv w:val="1"/>
      <w:marLeft w:val="0"/>
      <w:marRight w:val="0"/>
      <w:marTop w:val="0"/>
      <w:marBottom w:val="0"/>
      <w:divBdr>
        <w:top w:val="none" w:sz="0" w:space="0" w:color="auto"/>
        <w:left w:val="none" w:sz="0" w:space="0" w:color="auto"/>
        <w:bottom w:val="none" w:sz="0" w:space="0" w:color="auto"/>
        <w:right w:val="none" w:sz="0" w:space="0" w:color="auto"/>
      </w:divBdr>
    </w:div>
    <w:div w:id="1693646860">
      <w:bodyDiv w:val="1"/>
      <w:marLeft w:val="0"/>
      <w:marRight w:val="0"/>
      <w:marTop w:val="0"/>
      <w:marBottom w:val="0"/>
      <w:divBdr>
        <w:top w:val="none" w:sz="0" w:space="0" w:color="auto"/>
        <w:left w:val="none" w:sz="0" w:space="0" w:color="auto"/>
        <w:bottom w:val="none" w:sz="0" w:space="0" w:color="auto"/>
        <w:right w:val="none" w:sz="0" w:space="0" w:color="auto"/>
      </w:divBdr>
    </w:div>
    <w:div w:id="1695955554">
      <w:bodyDiv w:val="1"/>
      <w:marLeft w:val="0"/>
      <w:marRight w:val="0"/>
      <w:marTop w:val="0"/>
      <w:marBottom w:val="0"/>
      <w:divBdr>
        <w:top w:val="none" w:sz="0" w:space="0" w:color="auto"/>
        <w:left w:val="none" w:sz="0" w:space="0" w:color="auto"/>
        <w:bottom w:val="none" w:sz="0" w:space="0" w:color="auto"/>
        <w:right w:val="none" w:sz="0" w:space="0" w:color="auto"/>
      </w:divBdr>
    </w:div>
    <w:div w:id="1696422063">
      <w:bodyDiv w:val="1"/>
      <w:marLeft w:val="0"/>
      <w:marRight w:val="0"/>
      <w:marTop w:val="0"/>
      <w:marBottom w:val="0"/>
      <w:divBdr>
        <w:top w:val="none" w:sz="0" w:space="0" w:color="auto"/>
        <w:left w:val="none" w:sz="0" w:space="0" w:color="auto"/>
        <w:bottom w:val="none" w:sz="0" w:space="0" w:color="auto"/>
        <w:right w:val="none" w:sz="0" w:space="0" w:color="auto"/>
      </w:divBdr>
    </w:div>
    <w:div w:id="1697463794">
      <w:bodyDiv w:val="1"/>
      <w:marLeft w:val="0"/>
      <w:marRight w:val="0"/>
      <w:marTop w:val="0"/>
      <w:marBottom w:val="0"/>
      <w:divBdr>
        <w:top w:val="none" w:sz="0" w:space="0" w:color="auto"/>
        <w:left w:val="none" w:sz="0" w:space="0" w:color="auto"/>
        <w:bottom w:val="none" w:sz="0" w:space="0" w:color="auto"/>
        <w:right w:val="none" w:sz="0" w:space="0" w:color="auto"/>
      </w:divBdr>
    </w:div>
    <w:div w:id="1700009246">
      <w:bodyDiv w:val="1"/>
      <w:marLeft w:val="0"/>
      <w:marRight w:val="0"/>
      <w:marTop w:val="0"/>
      <w:marBottom w:val="0"/>
      <w:divBdr>
        <w:top w:val="none" w:sz="0" w:space="0" w:color="auto"/>
        <w:left w:val="none" w:sz="0" w:space="0" w:color="auto"/>
        <w:bottom w:val="none" w:sz="0" w:space="0" w:color="auto"/>
        <w:right w:val="none" w:sz="0" w:space="0" w:color="auto"/>
      </w:divBdr>
    </w:div>
    <w:div w:id="1701516081">
      <w:bodyDiv w:val="1"/>
      <w:marLeft w:val="0"/>
      <w:marRight w:val="0"/>
      <w:marTop w:val="0"/>
      <w:marBottom w:val="0"/>
      <w:divBdr>
        <w:top w:val="none" w:sz="0" w:space="0" w:color="auto"/>
        <w:left w:val="none" w:sz="0" w:space="0" w:color="auto"/>
        <w:bottom w:val="none" w:sz="0" w:space="0" w:color="auto"/>
        <w:right w:val="none" w:sz="0" w:space="0" w:color="auto"/>
      </w:divBdr>
    </w:div>
    <w:div w:id="1704135594">
      <w:bodyDiv w:val="1"/>
      <w:marLeft w:val="0"/>
      <w:marRight w:val="0"/>
      <w:marTop w:val="0"/>
      <w:marBottom w:val="0"/>
      <w:divBdr>
        <w:top w:val="none" w:sz="0" w:space="0" w:color="auto"/>
        <w:left w:val="none" w:sz="0" w:space="0" w:color="auto"/>
        <w:bottom w:val="none" w:sz="0" w:space="0" w:color="auto"/>
        <w:right w:val="none" w:sz="0" w:space="0" w:color="auto"/>
      </w:divBdr>
    </w:div>
    <w:div w:id="1704817485">
      <w:bodyDiv w:val="1"/>
      <w:marLeft w:val="0"/>
      <w:marRight w:val="0"/>
      <w:marTop w:val="0"/>
      <w:marBottom w:val="0"/>
      <w:divBdr>
        <w:top w:val="none" w:sz="0" w:space="0" w:color="auto"/>
        <w:left w:val="none" w:sz="0" w:space="0" w:color="auto"/>
        <w:bottom w:val="none" w:sz="0" w:space="0" w:color="auto"/>
        <w:right w:val="none" w:sz="0" w:space="0" w:color="auto"/>
      </w:divBdr>
    </w:div>
    <w:div w:id="1708874686">
      <w:bodyDiv w:val="1"/>
      <w:marLeft w:val="0"/>
      <w:marRight w:val="0"/>
      <w:marTop w:val="0"/>
      <w:marBottom w:val="0"/>
      <w:divBdr>
        <w:top w:val="none" w:sz="0" w:space="0" w:color="auto"/>
        <w:left w:val="none" w:sz="0" w:space="0" w:color="auto"/>
        <w:bottom w:val="none" w:sz="0" w:space="0" w:color="auto"/>
        <w:right w:val="none" w:sz="0" w:space="0" w:color="auto"/>
      </w:divBdr>
    </w:div>
    <w:div w:id="1710454300">
      <w:bodyDiv w:val="1"/>
      <w:marLeft w:val="0"/>
      <w:marRight w:val="0"/>
      <w:marTop w:val="0"/>
      <w:marBottom w:val="0"/>
      <w:divBdr>
        <w:top w:val="none" w:sz="0" w:space="0" w:color="auto"/>
        <w:left w:val="none" w:sz="0" w:space="0" w:color="auto"/>
        <w:bottom w:val="none" w:sz="0" w:space="0" w:color="auto"/>
        <w:right w:val="none" w:sz="0" w:space="0" w:color="auto"/>
      </w:divBdr>
    </w:div>
    <w:div w:id="1710950460">
      <w:bodyDiv w:val="1"/>
      <w:marLeft w:val="0"/>
      <w:marRight w:val="0"/>
      <w:marTop w:val="0"/>
      <w:marBottom w:val="0"/>
      <w:divBdr>
        <w:top w:val="none" w:sz="0" w:space="0" w:color="auto"/>
        <w:left w:val="none" w:sz="0" w:space="0" w:color="auto"/>
        <w:bottom w:val="none" w:sz="0" w:space="0" w:color="auto"/>
        <w:right w:val="none" w:sz="0" w:space="0" w:color="auto"/>
      </w:divBdr>
    </w:div>
    <w:div w:id="1712344300">
      <w:bodyDiv w:val="1"/>
      <w:marLeft w:val="0"/>
      <w:marRight w:val="0"/>
      <w:marTop w:val="0"/>
      <w:marBottom w:val="0"/>
      <w:divBdr>
        <w:top w:val="none" w:sz="0" w:space="0" w:color="auto"/>
        <w:left w:val="none" w:sz="0" w:space="0" w:color="auto"/>
        <w:bottom w:val="none" w:sz="0" w:space="0" w:color="auto"/>
        <w:right w:val="none" w:sz="0" w:space="0" w:color="auto"/>
      </w:divBdr>
    </w:div>
    <w:div w:id="1713770573">
      <w:bodyDiv w:val="1"/>
      <w:marLeft w:val="0"/>
      <w:marRight w:val="0"/>
      <w:marTop w:val="0"/>
      <w:marBottom w:val="0"/>
      <w:divBdr>
        <w:top w:val="none" w:sz="0" w:space="0" w:color="auto"/>
        <w:left w:val="none" w:sz="0" w:space="0" w:color="auto"/>
        <w:bottom w:val="none" w:sz="0" w:space="0" w:color="auto"/>
        <w:right w:val="none" w:sz="0" w:space="0" w:color="auto"/>
      </w:divBdr>
    </w:div>
    <w:div w:id="1715887395">
      <w:bodyDiv w:val="1"/>
      <w:marLeft w:val="0"/>
      <w:marRight w:val="0"/>
      <w:marTop w:val="0"/>
      <w:marBottom w:val="0"/>
      <w:divBdr>
        <w:top w:val="none" w:sz="0" w:space="0" w:color="auto"/>
        <w:left w:val="none" w:sz="0" w:space="0" w:color="auto"/>
        <w:bottom w:val="none" w:sz="0" w:space="0" w:color="auto"/>
        <w:right w:val="none" w:sz="0" w:space="0" w:color="auto"/>
      </w:divBdr>
    </w:div>
    <w:div w:id="1716805312">
      <w:bodyDiv w:val="1"/>
      <w:marLeft w:val="0"/>
      <w:marRight w:val="0"/>
      <w:marTop w:val="0"/>
      <w:marBottom w:val="0"/>
      <w:divBdr>
        <w:top w:val="none" w:sz="0" w:space="0" w:color="auto"/>
        <w:left w:val="none" w:sz="0" w:space="0" w:color="auto"/>
        <w:bottom w:val="none" w:sz="0" w:space="0" w:color="auto"/>
        <w:right w:val="none" w:sz="0" w:space="0" w:color="auto"/>
      </w:divBdr>
    </w:div>
    <w:div w:id="1719471910">
      <w:bodyDiv w:val="1"/>
      <w:marLeft w:val="0"/>
      <w:marRight w:val="0"/>
      <w:marTop w:val="0"/>
      <w:marBottom w:val="0"/>
      <w:divBdr>
        <w:top w:val="none" w:sz="0" w:space="0" w:color="auto"/>
        <w:left w:val="none" w:sz="0" w:space="0" w:color="auto"/>
        <w:bottom w:val="none" w:sz="0" w:space="0" w:color="auto"/>
        <w:right w:val="none" w:sz="0" w:space="0" w:color="auto"/>
      </w:divBdr>
    </w:div>
    <w:div w:id="1721324527">
      <w:bodyDiv w:val="1"/>
      <w:marLeft w:val="0"/>
      <w:marRight w:val="0"/>
      <w:marTop w:val="0"/>
      <w:marBottom w:val="0"/>
      <w:divBdr>
        <w:top w:val="none" w:sz="0" w:space="0" w:color="auto"/>
        <w:left w:val="none" w:sz="0" w:space="0" w:color="auto"/>
        <w:bottom w:val="none" w:sz="0" w:space="0" w:color="auto"/>
        <w:right w:val="none" w:sz="0" w:space="0" w:color="auto"/>
      </w:divBdr>
    </w:div>
    <w:div w:id="1722098165">
      <w:bodyDiv w:val="1"/>
      <w:marLeft w:val="0"/>
      <w:marRight w:val="0"/>
      <w:marTop w:val="0"/>
      <w:marBottom w:val="0"/>
      <w:divBdr>
        <w:top w:val="none" w:sz="0" w:space="0" w:color="auto"/>
        <w:left w:val="none" w:sz="0" w:space="0" w:color="auto"/>
        <w:bottom w:val="none" w:sz="0" w:space="0" w:color="auto"/>
        <w:right w:val="none" w:sz="0" w:space="0" w:color="auto"/>
      </w:divBdr>
      <w:divsChild>
        <w:div w:id="1792286241">
          <w:marLeft w:val="0"/>
          <w:marRight w:val="0"/>
          <w:marTop w:val="0"/>
          <w:marBottom w:val="0"/>
          <w:divBdr>
            <w:top w:val="none" w:sz="0" w:space="0" w:color="auto"/>
            <w:left w:val="none" w:sz="0" w:space="0" w:color="auto"/>
            <w:bottom w:val="none" w:sz="0" w:space="0" w:color="auto"/>
            <w:right w:val="none" w:sz="0" w:space="0" w:color="auto"/>
          </w:divBdr>
          <w:divsChild>
            <w:div w:id="70660927">
              <w:marLeft w:val="0"/>
              <w:marRight w:val="0"/>
              <w:marTop w:val="0"/>
              <w:marBottom w:val="0"/>
              <w:divBdr>
                <w:top w:val="none" w:sz="0" w:space="0" w:color="auto"/>
                <w:left w:val="none" w:sz="0" w:space="0" w:color="auto"/>
                <w:bottom w:val="none" w:sz="0" w:space="0" w:color="auto"/>
                <w:right w:val="none" w:sz="0" w:space="0" w:color="auto"/>
              </w:divBdr>
            </w:div>
            <w:div w:id="127598775">
              <w:marLeft w:val="0"/>
              <w:marRight w:val="0"/>
              <w:marTop w:val="0"/>
              <w:marBottom w:val="0"/>
              <w:divBdr>
                <w:top w:val="none" w:sz="0" w:space="0" w:color="auto"/>
                <w:left w:val="none" w:sz="0" w:space="0" w:color="auto"/>
                <w:bottom w:val="none" w:sz="0" w:space="0" w:color="auto"/>
                <w:right w:val="none" w:sz="0" w:space="0" w:color="auto"/>
              </w:divBdr>
            </w:div>
            <w:div w:id="166792407">
              <w:marLeft w:val="0"/>
              <w:marRight w:val="0"/>
              <w:marTop w:val="0"/>
              <w:marBottom w:val="0"/>
              <w:divBdr>
                <w:top w:val="none" w:sz="0" w:space="0" w:color="auto"/>
                <w:left w:val="none" w:sz="0" w:space="0" w:color="auto"/>
                <w:bottom w:val="none" w:sz="0" w:space="0" w:color="auto"/>
                <w:right w:val="none" w:sz="0" w:space="0" w:color="auto"/>
              </w:divBdr>
            </w:div>
            <w:div w:id="199785848">
              <w:marLeft w:val="0"/>
              <w:marRight w:val="0"/>
              <w:marTop w:val="0"/>
              <w:marBottom w:val="0"/>
              <w:divBdr>
                <w:top w:val="none" w:sz="0" w:space="0" w:color="auto"/>
                <w:left w:val="none" w:sz="0" w:space="0" w:color="auto"/>
                <w:bottom w:val="none" w:sz="0" w:space="0" w:color="auto"/>
                <w:right w:val="none" w:sz="0" w:space="0" w:color="auto"/>
              </w:divBdr>
            </w:div>
            <w:div w:id="277570497">
              <w:marLeft w:val="0"/>
              <w:marRight w:val="0"/>
              <w:marTop w:val="0"/>
              <w:marBottom w:val="0"/>
              <w:divBdr>
                <w:top w:val="none" w:sz="0" w:space="0" w:color="auto"/>
                <w:left w:val="none" w:sz="0" w:space="0" w:color="auto"/>
                <w:bottom w:val="none" w:sz="0" w:space="0" w:color="auto"/>
                <w:right w:val="none" w:sz="0" w:space="0" w:color="auto"/>
              </w:divBdr>
            </w:div>
            <w:div w:id="301423900">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661784918">
              <w:marLeft w:val="0"/>
              <w:marRight w:val="0"/>
              <w:marTop w:val="0"/>
              <w:marBottom w:val="0"/>
              <w:divBdr>
                <w:top w:val="none" w:sz="0" w:space="0" w:color="auto"/>
                <w:left w:val="none" w:sz="0" w:space="0" w:color="auto"/>
                <w:bottom w:val="none" w:sz="0" w:space="0" w:color="auto"/>
                <w:right w:val="none" w:sz="0" w:space="0" w:color="auto"/>
              </w:divBdr>
            </w:div>
            <w:div w:id="811756921">
              <w:marLeft w:val="0"/>
              <w:marRight w:val="0"/>
              <w:marTop w:val="0"/>
              <w:marBottom w:val="0"/>
              <w:divBdr>
                <w:top w:val="none" w:sz="0" w:space="0" w:color="auto"/>
                <w:left w:val="none" w:sz="0" w:space="0" w:color="auto"/>
                <w:bottom w:val="none" w:sz="0" w:space="0" w:color="auto"/>
                <w:right w:val="none" w:sz="0" w:space="0" w:color="auto"/>
              </w:divBdr>
            </w:div>
            <w:div w:id="987856056">
              <w:marLeft w:val="0"/>
              <w:marRight w:val="0"/>
              <w:marTop w:val="0"/>
              <w:marBottom w:val="0"/>
              <w:divBdr>
                <w:top w:val="none" w:sz="0" w:space="0" w:color="auto"/>
                <w:left w:val="none" w:sz="0" w:space="0" w:color="auto"/>
                <w:bottom w:val="none" w:sz="0" w:space="0" w:color="auto"/>
                <w:right w:val="none" w:sz="0" w:space="0" w:color="auto"/>
              </w:divBdr>
            </w:div>
            <w:div w:id="1232738152">
              <w:marLeft w:val="0"/>
              <w:marRight w:val="0"/>
              <w:marTop w:val="0"/>
              <w:marBottom w:val="0"/>
              <w:divBdr>
                <w:top w:val="none" w:sz="0" w:space="0" w:color="auto"/>
                <w:left w:val="none" w:sz="0" w:space="0" w:color="auto"/>
                <w:bottom w:val="none" w:sz="0" w:space="0" w:color="auto"/>
                <w:right w:val="none" w:sz="0" w:space="0" w:color="auto"/>
              </w:divBdr>
            </w:div>
            <w:div w:id="1258517259">
              <w:marLeft w:val="0"/>
              <w:marRight w:val="0"/>
              <w:marTop w:val="0"/>
              <w:marBottom w:val="0"/>
              <w:divBdr>
                <w:top w:val="none" w:sz="0" w:space="0" w:color="auto"/>
                <w:left w:val="none" w:sz="0" w:space="0" w:color="auto"/>
                <w:bottom w:val="none" w:sz="0" w:space="0" w:color="auto"/>
                <w:right w:val="none" w:sz="0" w:space="0" w:color="auto"/>
              </w:divBdr>
            </w:div>
            <w:div w:id="1409186326">
              <w:marLeft w:val="0"/>
              <w:marRight w:val="0"/>
              <w:marTop w:val="0"/>
              <w:marBottom w:val="0"/>
              <w:divBdr>
                <w:top w:val="none" w:sz="0" w:space="0" w:color="auto"/>
                <w:left w:val="none" w:sz="0" w:space="0" w:color="auto"/>
                <w:bottom w:val="none" w:sz="0" w:space="0" w:color="auto"/>
                <w:right w:val="none" w:sz="0" w:space="0" w:color="auto"/>
              </w:divBdr>
            </w:div>
            <w:div w:id="1578782274">
              <w:marLeft w:val="0"/>
              <w:marRight w:val="0"/>
              <w:marTop w:val="0"/>
              <w:marBottom w:val="0"/>
              <w:divBdr>
                <w:top w:val="none" w:sz="0" w:space="0" w:color="auto"/>
                <w:left w:val="none" w:sz="0" w:space="0" w:color="auto"/>
                <w:bottom w:val="none" w:sz="0" w:space="0" w:color="auto"/>
                <w:right w:val="none" w:sz="0" w:space="0" w:color="auto"/>
              </w:divBdr>
            </w:div>
            <w:div w:id="1668287815">
              <w:marLeft w:val="0"/>
              <w:marRight w:val="0"/>
              <w:marTop w:val="0"/>
              <w:marBottom w:val="0"/>
              <w:divBdr>
                <w:top w:val="none" w:sz="0" w:space="0" w:color="auto"/>
                <w:left w:val="none" w:sz="0" w:space="0" w:color="auto"/>
                <w:bottom w:val="none" w:sz="0" w:space="0" w:color="auto"/>
                <w:right w:val="none" w:sz="0" w:space="0" w:color="auto"/>
              </w:divBdr>
            </w:div>
            <w:div w:id="1677075851">
              <w:marLeft w:val="0"/>
              <w:marRight w:val="0"/>
              <w:marTop w:val="0"/>
              <w:marBottom w:val="0"/>
              <w:divBdr>
                <w:top w:val="none" w:sz="0" w:space="0" w:color="auto"/>
                <w:left w:val="none" w:sz="0" w:space="0" w:color="auto"/>
                <w:bottom w:val="none" w:sz="0" w:space="0" w:color="auto"/>
                <w:right w:val="none" w:sz="0" w:space="0" w:color="auto"/>
              </w:divBdr>
            </w:div>
            <w:div w:id="1695038797">
              <w:marLeft w:val="0"/>
              <w:marRight w:val="0"/>
              <w:marTop w:val="0"/>
              <w:marBottom w:val="0"/>
              <w:divBdr>
                <w:top w:val="none" w:sz="0" w:space="0" w:color="auto"/>
                <w:left w:val="none" w:sz="0" w:space="0" w:color="auto"/>
                <w:bottom w:val="none" w:sz="0" w:space="0" w:color="auto"/>
                <w:right w:val="none" w:sz="0" w:space="0" w:color="auto"/>
              </w:divBdr>
            </w:div>
            <w:div w:id="20868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6515">
      <w:bodyDiv w:val="1"/>
      <w:marLeft w:val="0"/>
      <w:marRight w:val="0"/>
      <w:marTop w:val="0"/>
      <w:marBottom w:val="0"/>
      <w:divBdr>
        <w:top w:val="none" w:sz="0" w:space="0" w:color="auto"/>
        <w:left w:val="none" w:sz="0" w:space="0" w:color="auto"/>
        <w:bottom w:val="none" w:sz="0" w:space="0" w:color="auto"/>
        <w:right w:val="none" w:sz="0" w:space="0" w:color="auto"/>
      </w:divBdr>
    </w:div>
    <w:div w:id="1727146810">
      <w:bodyDiv w:val="1"/>
      <w:marLeft w:val="0"/>
      <w:marRight w:val="0"/>
      <w:marTop w:val="0"/>
      <w:marBottom w:val="0"/>
      <w:divBdr>
        <w:top w:val="none" w:sz="0" w:space="0" w:color="auto"/>
        <w:left w:val="none" w:sz="0" w:space="0" w:color="auto"/>
        <w:bottom w:val="none" w:sz="0" w:space="0" w:color="auto"/>
        <w:right w:val="none" w:sz="0" w:space="0" w:color="auto"/>
      </w:divBdr>
    </w:div>
    <w:div w:id="1728797999">
      <w:bodyDiv w:val="1"/>
      <w:marLeft w:val="0"/>
      <w:marRight w:val="0"/>
      <w:marTop w:val="0"/>
      <w:marBottom w:val="0"/>
      <w:divBdr>
        <w:top w:val="none" w:sz="0" w:space="0" w:color="auto"/>
        <w:left w:val="none" w:sz="0" w:space="0" w:color="auto"/>
        <w:bottom w:val="none" w:sz="0" w:space="0" w:color="auto"/>
        <w:right w:val="none" w:sz="0" w:space="0" w:color="auto"/>
      </w:divBdr>
    </w:div>
    <w:div w:id="1729575431">
      <w:bodyDiv w:val="1"/>
      <w:marLeft w:val="0"/>
      <w:marRight w:val="0"/>
      <w:marTop w:val="0"/>
      <w:marBottom w:val="0"/>
      <w:divBdr>
        <w:top w:val="none" w:sz="0" w:space="0" w:color="auto"/>
        <w:left w:val="none" w:sz="0" w:space="0" w:color="auto"/>
        <w:bottom w:val="none" w:sz="0" w:space="0" w:color="auto"/>
        <w:right w:val="none" w:sz="0" w:space="0" w:color="auto"/>
      </w:divBdr>
    </w:div>
    <w:div w:id="1730424777">
      <w:bodyDiv w:val="1"/>
      <w:marLeft w:val="0"/>
      <w:marRight w:val="0"/>
      <w:marTop w:val="0"/>
      <w:marBottom w:val="0"/>
      <w:divBdr>
        <w:top w:val="none" w:sz="0" w:space="0" w:color="auto"/>
        <w:left w:val="none" w:sz="0" w:space="0" w:color="auto"/>
        <w:bottom w:val="none" w:sz="0" w:space="0" w:color="auto"/>
        <w:right w:val="none" w:sz="0" w:space="0" w:color="auto"/>
      </w:divBdr>
    </w:div>
    <w:div w:id="1734280827">
      <w:bodyDiv w:val="1"/>
      <w:marLeft w:val="0"/>
      <w:marRight w:val="0"/>
      <w:marTop w:val="0"/>
      <w:marBottom w:val="0"/>
      <w:divBdr>
        <w:top w:val="none" w:sz="0" w:space="0" w:color="auto"/>
        <w:left w:val="none" w:sz="0" w:space="0" w:color="auto"/>
        <w:bottom w:val="none" w:sz="0" w:space="0" w:color="auto"/>
        <w:right w:val="none" w:sz="0" w:space="0" w:color="auto"/>
      </w:divBdr>
      <w:divsChild>
        <w:div w:id="1721589776">
          <w:marLeft w:val="0"/>
          <w:marRight w:val="0"/>
          <w:marTop w:val="0"/>
          <w:marBottom w:val="0"/>
          <w:divBdr>
            <w:top w:val="none" w:sz="0" w:space="0" w:color="auto"/>
            <w:left w:val="none" w:sz="0" w:space="0" w:color="auto"/>
            <w:bottom w:val="none" w:sz="0" w:space="0" w:color="auto"/>
            <w:right w:val="none" w:sz="0" w:space="0" w:color="auto"/>
          </w:divBdr>
          <w:divsChild>
            <w:div w:id="4925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6833">
      <w:bodyDiv w:val="1"/>
      <w:marLeft w:val="0"/>
      <w:marRight w:val="0"/>
      <w:marTop w:val="0"/>
      <w:marBottom w:val="0"/>
      <w:divBdr>
        <w:top w:val="none" w:sz="0" w:space="0" w:color="auto"/>
        <w:left w:val="none" w:sz="0" w:space="0" w:color="auto"/>
        <w:bottom w:val="none" w:sz="0" w:space="0" w:color="auto"/>
        <w:right w:val="none" w:sz="0" w:space="0" w:color="auto"/>
      </w:divBdr>
    </w:div>
    <w:div w:id="1735854165">
      <w:bodyDiv w:val="1"/>
      <w:marLeft w:val="0"/>
      <w:marRight w:val="0"/>
      <w:marTop w:val="0"/>
      <w:marBottom w:val="0"/>
      <w:divBdr>
        <w:top w:val="none" w:sz="0" w:space="0" w:color="auto"/>
        <w:left w:val="none" w:sz="0" w:space="0" w:color="auto"/>
        <w:bottom w:val="none" w:sz="0" w:space="0" w:color="auto"/>
        <w:right w:val="none" w:sz="0" w:space="0" w:color="auto"/>
      </w:divBdr>
    </w:div>
    <w:div w:id="1738242482">
      <w:bodyDiv w:val="1"/>
      <w:marLeft w:val="0"/>
      <w:marRight w:val="0"/>
      <w:marTop w:val="0"/>
      <w:marBottom w:val="0"/>
      <w:divBdr>
        <w:top w:val="none" w:sz="0" w:space="0" w:color="auto"/>
        <w:left w:val="none" w:sz="0" w:space="0" w:color="auto"/>
        <w:bottom w:val="none" w:sz="0" w:space="0" w:color="auto"/>
        <w:right w:val="none" w:sz="0" w:space="0" w:color="auto"/>
      </w:divBdr>
    </w:div>
    <w:div w:id="1739283815">
      <w:bodyDiv w:val="1"/>
      <w:marLeft w:val="0"/>
      <w:marRight w:val="0"/>
      <w:marTop w:val="0"/>
      <w:marBottom w:val="0"/>
      <w:divBdr>
        <w:top w:val="none" w:sz="0" w:space="0" w:color="auto"/>
        <w:left w:val="none" w:sz="0" w:space="0" w:color="auto"/>
        <w:bottom w:val="none" w:sz="0" w:space="0" w:color="auto"/>
        <w:right w:val="none" w:sz="0" w:space="0" w:color="auto"/>
      </w:divBdr>
    </w:div>
    <w:div w:id="1741369104">
      <w:bodyDiv w:val="1"/>
      <w:marLeft w:val="0"/>
      <w:marRight w:val="0"/>
      <w:marTop w:val="0"/>
      <w:marBottom w:val="0"/>
      <w:divBdr>
        <w:top w:val="none" w:sz="0" w:space="0" w:color="auto"/>
        <w:left w:val="none" w:sz="0" w:space="0" w:color="auto"/>
        <w:bottom w:val="none" w:sz="0" w:space="0" w:color="auto"/>
        <w:right w:val="none" w:sz="0" w:space="0" w:color="auto"/>
      </w:divBdr>
    </w:div>
    <w:div w:id="1742751708">
      <w:bodyDiv w:val="1"/>
      <w:marLeft w:val="0"/>
      <w:marRight w:val="0"/>
      <w:marTop w:val="0"/>
      <w:marBottom w:val="0"/>
      <w:divBdr>
        <w:top w:val="none" w:sz="0" w:space="0" w:color="auto"/>
        <w:left w:val="none" w:sz="0" w:space="0" w:color="auto"/>
        <w:bottom w:val="none" w:sz="0" w:space="0" w:color="auto"/>
        <w:right w:val="none" w:sz="0" w:space="0" w:color="auto"/>
      </w:divBdr>
      <w:divsChild>
        <w:div w:id="2095392670">
          <w:marLeft w:val="0"/>
          <w:marRight w:val="0"/>
          <w:marTop w:val="0"/>
          <w:marBottom w:val="0"/>
          <w:divBdr>
            <w:top w:val="none" w:sz="0" w:space="0" w:color="auto"/>
            <w:left w:val="none" w:sz="0" w:space="0" w:color="auto"/>
            <w:bottom w:val="none" w:sz="0" w:space="0" w:color="auto"/>
            <w:right w:val="none" w:sz="0" w:space="0" w:color="auto"/>
          </w:divBdr>
          <w:divsChild>
            <w:div w:id="6843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1617">
      <w:bodyDiv w:val="1"/>
      <w:marLeft w:val="0"/>
      <w:marRight w:val="0"/>
      <w:marTop w:val="0"/>
      <w:marBottom w:val="0"/>
      <w:divBdr>
        <w:top w:val="none" w:sz="0" w:space="0" w:color="auto"/>
        <w:left w:val="none" w:sz="0" w:space="0" w:color="auto"/>
        <w:bottom w:val="none" w:sz="0" w:space="0" w:color="auto"/>
        <w:right w:val="none" w:sz="0" w:space="0" w:color="auto"/>
      </w:divBdr>
    </w:div>
    <w:div w:id="1748041773">
      <w:bodyDiv w:val="1"/>
      <w:marLeft w:val="0"/>
      <w:marRight w:val="0"/>
      <w:marTop w:val="0"/>
      <w:marBottom w:val="0"/>
      <w:divBdr>
        <w:top w:val="none" w:sz="0" w:space="0" w:color="auto"/>
        <w:left w:val="none" w:sz="0" w:space="0" w:color="auto"/>
        <w:bottom w:val="none" w:sz="0" w:space="0" w:color="auto"/>
        <w:right w:val="none" w:sz="0" w:space="0" w:color="auto"/>
      </w:divBdr>
    </w:div>
    <w:div w:id="1751073116">
      <w:bodyDiv w:val="1"/>
      <w:marLeft w:val="0"/>
      <w:marRight w:val="0"/>
      <w:marTop w:val="0"/>
      <w:marBottom w:val="0"/>
      <w:divBdr>
        <w:top w:val="none" w:sz="0" w:space="0" w:color="auto"/>
        <w:left w:val="none" w:sz="0" w:space="0" w:color="auto"/>
        <w:bottom w:val="none" w:sz="0" w:space="0" w:color="auto"/>
        <w:right w:val="none" w:sz="0" w:space="0" w:color="auto"/>
      </w:divBdr>
      <w:divsChild>
        <w:div w:id="1801800628">
          <w:marLeft w:val="0"/>
          <w:marRight w:val="0"/>
          <w:marTop w:val="0"/>
          <w:marBottom w:val="0"/>
          <w:divBdr>
            <w:top w:val="none" w:sz="0" w:space="0" w:color="auto"/>
            <w:left w:val="none" w:sz="0" w:space="0" w:color="auto"/>
            <w:bottom w:val="none" w:sz="0" w:space="0" w:color="auto"/>
            <w:right w:val="none" w:sz="0" w:space="0" w:color="auto"/>
          </w:divBdr>
          <w:divsChild>
            <w:div w:id="223030771">
              <w:marLeft w:val="0"/>
              <w:marRight w:val="0"/>
              <w:marTop w:val="0"/>
              <w:marBottom w:val="0"/>
              <w:divBdr>
                <w:top w:val="none" w:sz="0" w:space="0" w:color="auto"/>
                <w:left w:val="none" w:sz="0" w:space="0" w:color="auto"/>
                <w:bottom w:val="none" w:sz="0" w:space="0" w:color="auto"/>
                <w:right w:val="none" w:sz="0" w:space="0" w:color="auto"/>
              </w:divBdr>
            </w:div>
            <w:div w:id="1529025951">
              <w:marLeft w:val="0"/>
              <w:marRight w:val="0"/>
              <w:marTop w:val="0"/>
              <w:marBottom w:val="0"/>
              <w:divBdr>
                <w:top w:val="none" w:sz="0" w:space="0" w:color="auto"/>
                <w:left w:val="none" w:sz="0" w:space="0" w:color="auto"/>
                <w:bottom w:val="none" w:sz="0" w:space="0" w:color="auto"/>
                <w:right w:val="none" w:sz="0" w:space="0" w:color="auto"/>
              </w:divBdr>
            </w:div>
            <w:div w:id="1858349338">
              <w:marLeft w:val="0"/>
              <w:marRight w:val="0"/>
              <w:marTop w:val="0"/>
              <w:marBottom w:val="0"/>
              <w:divBdr>
                <w:top w:val="none" w:sz="0" w:space="0" w:color="auto"/>
                <w:left w:val="none" w:sz="0" w:space="0" w:color="auto"/>
                <w:bottom w:val="none" w:sz="0" w:space="0" w:color="auto"/>
                <w:right w:val="none" w:sz="0" w:space="0" w:color="auto"/>
              </w:divBdr>
            </w:div>
            <w:div w:id="19855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532">
      <w:bodyDiv w:val="1"/>
      <w:marLeft w:val="0"/>
      <w:marRight w:val="0"/>
      <w:marTop w:val="0"/>
      <w:marBottom w:val="0"/>
      <w:divBdr>
        <w:top w:val="none" w:sz="0" w:space="0" w:color="auto"/>
        <w:left w:val="none" w:sz="0" w:space="0" w:color="auto"/>
        <w:bottom w:val="none" w:sz="0" w:space="0" w:color="auto"/>
        <w:right w:val="none" w:sz="0" w:space="0" w:color="auto"/>
      </w:divBdr>
    </w:div>
    <w:div w:id="1757706179">
      <w:bodyDiv w:val="1"/>
      <w:marLeft w:val="0"/>
      <w:marRight w:val="0"/>
      <w:marTop w:val="0"/>
      <w:marBottom w:val="0"/>
      <w:divBdr>
        <w:top w:val="none" w:sz="0" w:space="0" w:color="auto"/>
        <w:left w:val="none" w:sz="0" w:space="0" w:color="auto"/>
        <w:bottom w:val="none" w:sz="0" w:space="0" w:color="auto"/>
        <w:right w:val="none" w:sz="0" w:space="0" w:color="auto"/>
      </w:divBdr>
    </w:div>
    <w:div w:id="1757749615">
      <w:bodyDiv w:val="1"/>
      <w:marLeft w:val="0"/>
      <w:marRight w:val="0"/>
      <w:marTop w:val="0"/>
      <w:marBottom w:val="0"/>
      <w:divBdr>
        <w:top w:val="none" w:sz="0" w:space="0" w:color="auto"/>
        <w:left w:val="none" w:sz="0" w:space="0" w:color="auto"/>
        <w:bottom w:val="none" w:sz="0" w:space="0" w:color="auto"/>
        <w:right w:val="none" w:sz="0" w:space="0" w:color="auto"/>
      </w:divBdr>
    </w:div>
    <w:div w:id="1759710331">
      <w:bodyDiv w:val="1"/>
      <w:marLeft w:val="0"/>
      <w:marRight w:val="0"/>
      <w:marTop w:val="0"/>
      <w:marBottom w:val="0"/>
      <w:divBdr>
        <w:top w:val="none" w:sz="0" w:space="0" w:color="auto"/>
        <w:left w:val="none" w:sz="0" w:space="0" w:color="auto"/>
        <w:bottom w:val="none" w:sz="0" w:space="0" w:color="auto"/>
        <w:right w:val="none" w:sz="0" w:space="0" w:color="auto"/>
      </w:divBdr>
    </w:div>
    <w:div w:id="1760983355">
      <w:bodyDiv w:val="1"/>
      <w:marLeft w:val="0"/>
      <w:marRight w:val="0"/>
      <w:marTop w:val="0"/>
      <w:marBottom w:val="0"/>
      <w:divBdr>
        <w:top w:val="none" w:sz="0" w:space="0" w:color="auto"/>
        <w:left w:val="none" w:sz="0" w:space="0" w:color="auto"/>
        <w:bottom w:val="none" w:sz="0" w:space="0" w:color="auto"/>
        <w:right w:val="none" w:sz="0" w:space="0" w:color="auto"/>
      </w:divBdr>
      <w:divsChild>
        <w:div w:id="613563442">
          <w:marLeft w:val="0"/>
          <w:marRight w:val="0"/>
          <w:marTop w:val="0"/>
          <w:marBottom w:val="0"/>
          <w:divBdr>
            <w:top w:val="none" w:sz="0" w:space="0" w:color="auto"/>
            <w:left w:val="none" w:sz="0" w:space="0" w:color="auto"/>
            <w:bottom w:val="none" w:sz="0" w:space="0" w:color="auto"/>
            <w:right w:val="none" w:sz="0" w:space="0" w:color="auto"/>
          </w:divBdr>
          <w:divsChild>
            <w:div w:id="14537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8320">
      <w:bodyDiv w:val="1"/>
      <w:marLeft w:val="0"/>
      <w:marRight w:val="0"/>
      <w:marTop w:val="0"/>
      <w:marBottom w:val="0"/>
      <w:divBdr>
        <w:top w:val="none" w:sz="0" w:space="0" w:color="auto"/>
        <w:left w:val="none" w:sz="0" w:space="0" w:color="auto"/>
        <w:bottom w:val="none" w:sz="0" w:space="0" w:color="auto"/>
        <w:right w:val="none" w:sz="0" w:space="0" w:color="auto"/>
      </w:divBdr>
    </w:div>
    <w:div w:id="1762725788">
      <w:bodyDiv w:val="1"/>
      <w:marLeft w:val="0"/>
      <w:marRight w:val="0"/>
      <w:marTop w:val="0"/>
      <w:marBottom w:val="0"/>
      <w:divBdr>
        <w:top w:val="none" w:sz="0" w:space="0" w:color="auto"/>
        <w:left w:val="none" w:sz="0" w:space="0" w:color="auto"/>
        <w:bottom w:val="none" w:sz="0" w:space="0" w:color="auto"/>
        <w:right w:val="none" w:sz="0" w:space="0" w:color="auto"/>
      </w:divBdr>
    </w:div>
    <w:div w:id="1765880317">
      <w:bodyDiv w:val="1"/>
      <w:marLeft w:val="0"/>
      <w:marRight w:val="0"/>
      <w:marTop w:val="0"/>
      <w:marBottom w:val="0"/>
      <w:divBdr>
        <w:top w:val="none" w:sz="0" w:space="0" w:color="auto"/>
        <w:left w:val="none" w:sz="0" w:space="0" w:color="auto"/>
        <w:bottom w:val="none" w:sz="0" w:space="0" w:color="auto"/>
        <w:right w:val="none" w:sz="0" w:space="0" w:color="auto"/>
      </w:divBdr>
    </w:div>
    <w:div w:id="1765953000">
      <w:bodyDiv w:val="1"/>
      <w:marLeft w:val="0"/>
      <w:marRight w:val="0"/>
      <w:marTop w:val="0"/>
      <w:marBottom w:val="0"/>
      <w:divBdr>
        <w:top w:val="none" w:sz="0" w:space="0" w:color="auto"/>
        <w:left w:val="none" w:sz="0" w:space="0" w:color="auto"/>
        <w:bottom w:val="none" w:sz="0" w:space="0" w:color="auto"/>
        <w:right w:val="none" w:sz="0" w:space="0" w:color="auto"/>
      </w:divBdr>
    </w:div>
    <w:div w:id="1767113628">
      <w:bodyDiv w:val="1"/>
      <w:marLeft w:val="0"/>
      <w:marRight w:val="0"/>
      <w:marTop w:val="0"/>
      <w:marBottom w:val="0"/>
      <w:divBdr>
        <w:top w:val="none" w:sz="0" w:space="0" w:color="auto"/>
        <w:left w:val="none" w:sz="0" w:space="0" w:color="auto"/>
        <w:bottom w:val="none" w:sz="0" w:space="0" w:color="auto"/>
        <w:right w:val="none" w:sz="0" w:space="0" w:color="auto"/>
      </w:divBdr>
    </w:div>
    <w:div w:id="1772238747">
      <w:bodyDiv w:val="1"/>
      <w:marLeft w:val="0"/>
      <w:marRight w:val="0"/>
      <w:marTop w:val="0"/>
      <w:marBottom w:val="0"/>
      <w:divBdr>
        <w:top w:val="none" w:sz="0" w:space="0" w:color="auto"/>
        <w:left w:val="none" w:sz="0" w:space="0" w:color="auto"/>
        <w:bottom w:val="none" w:sz="0" w:space="0" w:color="auto"/>
        <w:right w:val="none" w:sz="0" w:space="0" w:color="auto"/>
      </w:divBdr>
    </w:div>
    <w:div w:id="1773670676">
      <w:bodyDiv w:val="1"/>
      <w:marLeft w:val="0"/>
      <w:marRight w:val="0"/>
      <w:marTop w:val="0"/>
      <w:marBottom w:val="0"/>
      <w:divBdr>
        <w:top w:val="none" w:sz="0" w:space="0" w:color="auto"/>
        <w:left w:val="none" w:sz="0" w:space="0" w:color="auto"/>
        <w:bottom w:val="none" w:sz="0" w:space="0" w:color="auto"/>
        <w:right w:val="none" w:sz="0" w:space="0" w:color="auto"/>
      </w:divBdr>
    </w:div>
    <w:div w:id="1774207911">
      <w:bodyDiv w:val="1"/>
      <w:marLeft w:val="0"/>
      <w:marRight w:val="0"/>
      <w:marTop w:val="0"/>
      <w:marBottom w:val="0"/>
      <w:divBdr>
        <w:top w:val="none" w:sz="0" w:space="0" w:color="auto"/>
        <w:left w:val="none" w:sz="0" w:space="0" w:color="auto"/>
        <w:bottom w:val="none" w:sz="0" w:space="0" w:color="auto"/>
        <w:right w:val="none" w:sz="0" w:space="0" w:color="auto"/>
      </w:divBdr>
    </w:div>
    <w:div w:id="1774400397">
      <w:bodyDiv w:val="1"/>
      <w:marLeft w:val="0"/>
      <w:marRight w:val="0"/>
      <w:marTop w:val="0"/>
      <w:marBottom w:val="0"/>
      <w:divBdr>
        <w:top w:val="none" w:sz="0" w:space="0" w:color="auto"/>
        <w:left w:val="none" w:sz="0" w:space="0" w:color="auto"/>
        <w:bottom w:val="none" w:sz="0" w:space="0" w:color="auto"/>
        <w:right w:val="none" w:sz="0" w:space="0" w:color="auto"/>
      </w:divBdr>
      <w:divsChild>
        <w:div w:id="2091004287">
          <w:marLeft w:val="0"/>
          <w:marRight w:val="0"/>
          <w:marTop w:val="0"/>
          <w:marBottom w:val="0"/>
          <w:divBdr>
            <w:top w:val="none" w:sz="0" w:space="0" w:color="auto"/>
            <w:left w:val="none" w:sz="0" w:space="0" w:color="auto"/>
            <w:bottom w:val="none" w:sz="0" w:space="0" w:color="auto"/>
            <w:right w:val="none" w:sz="0" w:space="0" w:color="auto"/>
          </w:divBdr>
          <w:divsChild>
            <w:div w:id="382102365">
              <w:marLeft w:val="0"/>
              <w:marRight w:val="0"/>
              <w:marTop w:val="0"/>
              <w:marBottom w:val="0"/>
              <w:divBdr>
                <w:top w:val="none" w:sz="0" w:space="0" w:color="auto"/>
                <w:left w:val="none" w:sz="0" w:space="0" w:color="auto"/>
                <w:bottom w:val="none" w:sz="0" w:space="0" w:color="auto"/>
                <w:right w:val="none" w:sz="0" w:space="0" w:color="auto"/>
              </w:divBdr>
            </w:div>
            <w:div w:id="1054500556">
              <w:marLeft w:val="0"/>
              <w:marRight w:val="0"/>
              <w:marTop w:val="0"/>
              <w:marBottom w:val="0"/>
              <w:divBdr>
                <w:top w:val="none" w:sz="0" w:space="0" w:color="auto"/>
                <w:left w:val="none" w:sz="0" w:space="0" w:color="auto"/>
                <w:bottom w:val="none" w:sz="0" w:space="0" w:color="auto"/>
                <w:right w:val="none" w:sz="0" w:space="0" w:color="auto"/>
              </w:divBdr>
            </w:div>
            <w:div w:id="1300305624">
              <w:marLeft w:val="0"/>
              <w:marRight w:val="0"/>
              <w:marTop w:val="0"/>
              <w:marBottom w:val="0"/>
              <w:divBdr>
                <w:top w:val="none" w:sz="0" w:space="0" w:color="auto"/>
                <w:left w:val="none" w:sz="0" w:space="0" w:color="auto"/>
                <w:bottom w:val="none" w:sz="0" w:space="0" w:color="auto"/>
                <w:right w:val="none" w:sz="0" w:space="0" w:color="auto"/>
              </w:divBdr>
            </w:div>
            <w:div w:id="19391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3361">
      <w:bodyDiv w:val="1"/>
      <w:marLeft w:val="0"/>
      <w:marRight w:val="0"/>
      <w:marTop w:val="0"/>
      <w:marBottom w:val="0"/>
      <w:divBdr>
        <w:top w:val="none" w:sz="0" w:space="0" w:color="auto"/>
        <w:left w:val="none" w:sz="0" w:space="0" w:color="auto"/>
        <w:bottom w:val="none" w:sz="0" w:space="0" w:color="auto"/>
        <w:right w:val="none" w:sz="0" w:space="0" w:color="auto"/>
      </w:divBdr>
      <w:divsChild>
        <w:div w:id="21446313">
          <w:marLeft w:val="0"/>
          <w:marRight w:val="0"/>
          <w:marTop w:val="0"/>
          <w:marBottom w:val="0"/>
          <w:divBdr>
            <w:top w:val="none" w:sz="0" w:space="0" w:color="auto"/>
            <w:left w:val="none" w:sz="0" w:space="0" w:color="auto"/>
            <w:bottom w:val="none" w:sz="0" w:space="0" w:color="auto"/>
            <w:right w:val="none" w:sz="0" w:space="0" w:color="auto"/>
          </w:divBdr>
          <w:divsChild>
            <w:div w:id="13906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3257">
      <w:bodyDiv w:val="1"/>
      <w:marLeft w:val="0"/>
      <w:marRight w:val="0"/>
      <w:marTop w:val="0"/>
      <w:marBottom w:val="0"/>
      <w:divBdr>
        <w:top w:val="none" w:sz="0" w:space="0" w:color="auto"/>
        <w:left w:val="none" w:sz="0" w:space="0" w:color="auto"/>
        <w:bottom w:val="none" w:sz="0" w:space="0" w:color="auto"/>
        <w:right w:val="none" w:sz="0" w:space="0" w:color="auto"/>
      </w:divBdr>
    </w:div>
    <w:div w:id="1777021252">
      <w:bodyDiv w:val="1"/>
      <w:marLeft w:val="0"/>
      <w:marRight w:val="0"/>
      <w:marTop w:val="0"/>
      <w:marBottom w:val="0"/>
      <w:divBdr>
        <w:top w:val="none" w:sz="0" w:space="0" w:color="auto"/>
        <w:left w:val="none" w:sz="0" w:space="0" w:color="auto"/>
        <w:bottom w:val="none" w:sz="0" w:space="0" w:color="auto"/>
        <w:right w:val="none" w:sz="0" w:space="0" w:color="auto"/>
      </w:divBdr>
    </w:div>
    <w:div w:id="1779059371">
      <w:bodyDiv w:val="1"/>
      <w:marLeft w:val="0"/>
      <w:marRight w:val="0"/>
      <w:marTop w:val="0"/>
      <w:marBottom w:val="0"/>
      <w:divBdr>
        <w:top w:val="none" w:sz="0" w:space="0" w:color="auto"/>
        <w:left w:val="none" w:sz="0" w:space="0" w:color="auto"/>
        <w:bottom w:val="none" w:sz="0" w:space="0" w:color="auto"/>
        <w:right w:val="none" w:sz="0" w:space="0" w:color="auto"/>
      </w:divBdr>
    </w:div>
    <w:div w:id="1779442810">
      <w:bodyDiv w:val="1"/>
      <w:marLeft w:val="0"/>
      <w:marRight w:val="0"/>
      <w:marTop w:val="0"/>
      <w:marBottom w:val="0"/>
      <w:divBdr>
        <w:top w:val="none" w:sz="0" w:space="0" w:color="auto"/>
        <w:left w:val="none" w:sz="0" w:space="0" w:color="auto"/>
        <w:bottom w:val="none" w:sz="0" w:space="0" w:color="auto"/>
        <w:right w:val="none" w:sz="0" w:space="0" w:color="auto"/>
      </w:divBdr>
    </w:div>
    <w:div w:id="1780448855">
      <w:bodyDiv w:val="1"/>
      <w:marLeft w:val="0"/>
      <w:marRight w:val="0"/>
      <w:marTop w:val="0"/>
      <w:marBottom w:val="0"/>
      <w:divBdr>
        <w:top w:val="none" w:sz="0" w:space="0" w:color="auto"/>
        <w:left w:val="none" w:sz="0" w:space="0" w:color="auto"/>
        <w:bottom w:val="none" w:sz="0" w:space="0" w:color="auto"/>
        <w:right w:val="none" w:sz="0" w:space="0" w:color="auto"/>
      </w:divBdr>
    </w:div>
    <w:div w:id="1780636556">
      <w:bodyDiv w:val="1"/>
      <w:marLeft w:val="0"/>
      <w:marRight w:val="0"/>
      <w:marTop w:val="0"/>
      <w:marBottom w:val="0"/>
      <w:divBdr>
        <w:top w:val="none" w:sz="0" w:space="0" w:color="auto"/>
        <w:left w:val="none" w:sz="0" w:space="0" w:color="auto"/>
        <w:bottom w:val="none" w:sz="0" w:space="0" w:color="auto"/>
        <w:right w:val="none" w:sz="0" w:space="0" w:color="auto"/>
      </w:divBdr>
    </w:div>
    <w:div w:id="1782676098">
      <w:bodyDiv w:val="1"/>
      <w:marLeft w:val="0"/>
      <w:marRight w:val="0"/>
      <w:marTop w:val="0"/>
      <w:marBottom w:val="0"/>
      <w:divBdr>
        <w:top w:val="none" w:sz="0" w:space="0" w:color="auto"/>
        <w:left w:val="none" w:sz="0" w:space="0" w:color="auto"/>
        <w:bottom w:val="none" w:sz="0" w:space="0" w:color="auto"/>
        <w:right w:val="none" w:sz="0" w:space="0" w:color="auto"/>
      </w:divBdr>
    </w:div>
    <w:div w:id="1782718917">
      <w:bodyDiv w:val="1"/>
      <w:marLeft w:val="0"/>
      <w:marRight w:val="0"/>
      <w:marTop w:val="0"/>
      <w:marBottom w:val="0"/>
      <w:divBdr>
        <w:top w:val="none" w:sz="0" w:space="0" w:color="auto"/>
        <w:left w:val="none" w:sz="0" w:space="0" w:color="auto"/>
        <w:bottom w:val="none" w:sz="0" w:space="0" w:color="auto"/>
        <w:right w:val="none" w:sz="0" w:space="0" w:color="auto"/>
      </w:divBdr>
    </w:div>
    <w:div w:id="1784029604">
      <w:bodyDiv w:val="1"/>
      <w:marLeft w:val="0"/>
      <w:marRight w:val="0"/>
      <w:marTop w:val="0"/>
      <w:marBottom w:val="0"/>
      <w:divBdr>
        <w:top w:val="none" w:sz="0" w:space="0" w:color="auto"/>
        <w:left w:val="none" w:sz="0" w:space="0" w:color="auto"/>
        <w:bottom w:val="none" w:sz="0" w:space="0" w:color="auto"/>
        <w:right w:val="none" w:sz="0" w:space="0" w:color="auto"/>
      </w:divBdr>
    </w:div>
    <w:div w:id="1784571181">
      <w:bodyDiv w:val="1"/>
      <w:marLeft w:val="0"/>
      <w:marRight w:val="0"/>
      <w:marTop w:val="0"/>
      <w:marBottom w:val="0"/>
      <w:divBdr>
        <w:top w:val="none" w:sz="0" w:space="0" w:color="auto"/>
        <w:left w:val="none" w:sz="0" w:space="0" w:color="auto"/>
        <w:bottom w:val="none" w:sz="0" w:space="0" w:color="auto"/>
        <w:right w:val="none" w:sz="0" w:space="0" w:color="auto"/>
      </w:divBdr>
    </w:div>
    <w:div w:id="1787693303">
      <w:bodyDiv w:val="1"/>
      <w:marLeft w:val="0"/>
      <w:marRight w:val="0"/>
      <w:marTop w:val="0"/>
      <w:marBottom w:val="0"/>
      <w:divBdr>
        <w:top w:val="none" w:sz="0" w:space="0" w:color="auto"/>
        <w:left w:val="none" w:sz="0" w:space="0" w:color="auto"/>
        <w:bottom w:val="none" w:sz="0" w:space="0" w:color="auto"/>
        <w:right w:val="none" w:sz="0" w:space="0" w:color="auto"/>
      </w:divBdr>
    </w:div>
    <w:div w:id="1788424892">
      <w:bodyDiv w:val="1"/>
      <w:marLeft w:val="0"/>
      <w:marRight w:val="0"/>
      <w:marTop w:val="0"/>
      <w:marBottom w:val="0"/>
      <w:divBdr>
        <w:top w:val="none" w:sz="0" w:space="0" w:color="auto"/>
        <w:left w:val="none" w:sz="0" w:space="0" w:color="auto"/>
        <w:bottom w:val="none" w:sz="0" w:space="0" w:color="auto"/>
        <w:right w:val="none" w:sz="0" w:space="0" w:color="auto"/>
      </w:divBdr>
    </w:div>
    <w:div w:id="1789085818">
      <w:bodyDiv w:val="1"/>
      <w:marLeft w:val="0"/>
      <w:marRight w:val="0"/>
      <w:marTop w:val="0"/>
      <w:marBottom w:val="0"/>
      <w:divBdr>
        <w:top w:val="none" w:sz="0" w:space="0" w:color="auto"/>
        <w:left w:val="none" w:sz="0" w:space="0" w:color="auto"/>
        <w:bottom w:val="none" w:sz="0" w:space="0" w:color="auto"/>
        <w:right w:val="none" w:sz="0" w:space="0" w:color="auto"/>
      </w:divBdr>
    </w:div>
    <w:div w:id="1792163819">
      <w:bodyDiv w:val="1"/>
      <w:marLeft w:val="0"/>
      <w:marRight w:val="0"/>
      <w:marTop w:val="0"/>
      <w:marBottom w:val="0"/>
      <w:divBdr>
        <w:top w:val="none" w:sz="0" w:space="0" w:color="auto"/>
        <w:left w:val="none" w:sz="0" w:space="0" w:color="auto"/>
        <w:bottom w:val="none" w:sz="0" w:space="0" w:color="auto"/>
        <w:right w:val="none" w:sz="0" w:space="0" w:color="auto"/>
      </w:divBdr>
    </w:div>
    <w:div w:id="1793087687">
      <w:bodyDiv w:val="1"/>
      <w:marLeft w:val="0"/>
      <w:marRight w:val="0"/>
      <w:marTop w:val="0"/>
      <w:marBottom w:val="0"/>
      <w:divBdr>
        <w:top w:val="none" w:sz="0" w:space="0" w:color="auto"/>
        <w:left w:val="none" w:sz="0" w:space="0" w:color="auto"/>
        <w:bottom w:val="none" w:sz="0" w:space="0" w:color="auto"/>
        <w:right w:val="none" w:sz="0" w:space="0" w:color="auto"/>
      </w:divBdr>
    </w:div>
    <w:div w:id="1793094095">
      <w:bodyDiv w:val="1"/>
      <w:marLeft w:val="0"/>
      <w:marRight w:val="0"/>
      <w:marTop w:val="0"/>
      <w:marBottom w:val="0"/>
      <w:divBdr>
        <w:top w:val="none" w:sz="0" w:space="0" w:color="auto"/>
        <w:left w:val="none" w:sz="0" w:space="0" w:color="auto"/>
        <w:bottom w:val="none" w:sz="0" w:space="0" w:color="auto"/>
        <w:right w:val="none" w:sz="0" w:space="0" w:color="auto"/>
      </w:divBdr>
    </w:div>
    <w:div w:id="1793475917">
      <w:bodyDiv w:val="1"/>
      <w:marLeft w:val="0"/>
      <w:marRight w:val="0"/>
      <w:marTop w:val="0"/>
      <w:marBottom w:val="0"/>
      <w:divBdr>
        <w:top w:val="none" w:sz="0" w:space="0" w:color="auto"/>
        <w:left w:val="none" w:sz="0" w:space="0" w:color="auto"/>
        <w:bottom w:val="none" w:sz="0" w:space="0" w:color="auto"/>
        <w:right w:val="none" w:sz="0" w:space="0" w:color="auto"/>
      </w:divBdr>
    </w:div>
    <w:div w:id="1794861055">
      <w:bodyDiv w:val="1"/>
      <w:marLeft w:val="0"/>
      <w:marRight w:val="0"/>
      <w:marTop w:val="0"/>
      <w:marBottom w:val="0"/>
      <w:divBdr>
        <w:top w:val="none" w:sz="0" w:space="0" w:color="auto"/>
        <w:left w:val="none" w:sz="0" w:space="0" w:color="auto"/>
        <w:bottom w:val="none" w:sz="0" w:space="0" w:color="auto"/>
        <w:right w:val="none" w:sz="0" w:space="0" w:color="auto"/>
      </w:divBdr>
    </w:div>
    <w:div w:id="1797335362">
      <w:bodyDiv w:val="1"/>
      <w:marLeft w:val="0"/>
      <w:marRight w:val="0"/>
      <w:marTop w:val="0"/>
      <w:marBottom w:val="0"/>
      <w:divBdr>
        <w:top w:val="none" w:sz="0" w:space="0" w:color="auto"/>
        <w:left w:val="none" w:sz="0" w:space="0" w:color="auto"/>
        <w:bottom w:val="none" w:sz="0" w:space="0" w:color="auto"/>
        <w:right w:val="none" w:sz="0" w:space="0" w:color="auto"/>
      </w:divBdr>
    </w:div>
    <w:div w:id="1797865387">
      <w:bodyDiv w:val="1"/>
      <w:marLeft w:val="0"/>
      <w:marRight w:val="0"/>
      <w:marTop w:val="0"/>
      <w:marBottom w:val="0"/>
      <w:divBdr>
        <w:top w:val="none" w:sz="0" w:space="0" w:color="auto"/>
        <w:left w:val="none" w:sz="0" w:space="0" w:color="auto"/>
        <w:bottom w:val="none" w:sz="0" w:space="0" w:color="auto"/>
        <w:right w:val="none" w:sz="0" w:space="0" w:color="auto"/>
      </w:divBdr>
    </w:div>
    <w:div w:id="1799227676">
      <w:bodyDiv w:val="1"/>
      <w:marLeft w:val="0"/>
      <w:marRight w:val="0"/>
      <w:marTop w:val="0"/>
      <w:marBottom w:val="0"/>
      <w:divBdr>
        <w:top w:val="none" w:sz="0" w:space="0" w:color="auto"/>
        <w:left w:val="none" w:sz="0" w:space="0" w:color="auto"/>
        <w:bottom w:val="none" w:sz="0" w:space="0" w:color="auto"/>
        <w:right w:val="none" w:sz="0" w:space="0" w:color="auto"/>
      </w:divBdr>
    </w:div>
    <w:div w:id="1799255394">
      <w:bodyDiv w:val="1"/>
      <w:marLeft w:val="0"/>
      <w:marRight w:val="0"/>
      <w:marTop w:val="0"/>
      <w:marBottom w:val="0"/>
      <w:divBdr>
        <w:top w:val="none" w:sz="0" w:space="0" w:color="auto"/>
        <w:left w:val="none" w:sz="0" w:space="0" w:color="auto"/>
        <w:bottom w:val="none" w:sz="0" w:space="0" w:color="auto"/>
        <w:right w:val="none" w:sz="0" w:space="0" w:color="auto"/>
      </w:divBdr>
      <w:divsChild>
        <w:div w:id="833449157">
          <w:marLeft w:val="0"/>
          <w:marRight w:val="0"/>
          <w:marTop w:val="0"/>
          <w:marBottom w:val="0"/>
          <w:divBdr>
            <w:top w:val="none" w:sz="0" w:space="0" w:color="auto"/>
            <w:left w:val="none" w:sz="0" w:space="0" w:color="auto"/>
            <w:bottom w:val="none" w:sz="0" w:space="0" w:color="auto"/>
            <w:right w:val="none" w:sz="0" w:space="0" w:color="auto"/>
          </w:divBdr>
          <w:divsChild>
            <w:div w:id="7750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4747">
      <w:bodyDiv w:val="1"/>
      <w:marLeft w:val="0"/>
      <w:marRight w:val="0"/>
      <w:marTop w:val="0"/>
      <w:marBottom w:val="0"/>
      <w:divBdr>
        <w:top w:val="none" w:sz="0" w:space="0" w:color="auto"/>
        <w:left w:val="none" w:sz="0" w:space="0" w:color="auto"/>
        <w:bottom w:val="none" w:sz="0" w:space="0" w:color="auto"/>
        <w:right w:val="none" w:sz="0" w:space="0" w:color="auto"/>
      </w:divBdr>
    </w:div>
    <w:div w:id="1800369708">
      <w:bodyDiv w:val="1"/>
      <w:marLeft w:val="0"/>
      <w:marRight w:val="0"/>
      <w:marTop w:val="0"/>
      <w:marBottom w:val="0"/>
      <w:divBdr>
        <w:top w:val="none" w:sz="0" w:space="0" w:color="auto"/>
        <w:left w:val="none" w:sz="0" w:space="0" w:color="auto"/>
        <w:bottom w:val="none" w:sz="0" w:space="0" w:color="auto"/>
        <w:right w:val="none" w:sz="0" w:space="0" w:color="auto"/>
      </w:divBdr>
    </w:div>
    <w:div w:id="1802577389">
      <w:bodyDiv w:val="1"/>
      <w:marLeft w:val="0"/>
      <w:marRight w:val="0"/>
      <w:marTop w:val="0"/>
      <w:marBottom w:val="0"/>
      <w:divBdr>
        <w:top w:val="none" w:sz="0" w:space="0" w:color="auto"/>
        <w:left w:val="none" w:sz="0" w:space="0" w:color="auto"/>
        <w:bottom w:val="none" w:sz="0" w:space="0" w:color="auto"/>
        <w:right w:val="none" w:sz="0" w:space="0" w:color="auto"/>
      </w:divBdr>
    </w:div>
    <w:div w:id="1803032087">
      <w:bodyDiv w:val="1"/>
      <w:marLeft w:val="0"/>
      <w:marRight w:val="0"/>
      <w:marTop w:val="0"/>
      <w:marBottom w:val="0"/>
      <w:divBdr>
        <w:top w:val="none" w:sz="0" w:space="0" w:color="auto"/>
        <w:left w:val="none" w:sz="0" w:space="0" w:color="auto"/>
        <w:bottom w:val="none" w:sz="0" w:space="0" w:color="auto"/>
        <w:right w:val="none" w:sz="0" w:space="0" w:color="auto"/>
      </w:divBdr>
    </w:div>
    <w:div w:id="1803496307">
      <w:bodyDiv w:val="1"/>
      <w:marLeft w:val="0"/>
      <w:marRight w:val="0"/>
      <w:marTop w:val="0"/>
      <w:marBottom w:val="0"/>
      <w:divBdr>
        <w:top w:val="none" w:sz="0" w:space="0" w:color="auto"/>
        <w:left w:val="none" w:sz="0" w:space="0" w:color="auto"/>
        <w:bottom w:val="none" w:sz="0" w:space="0" w:color="auto"/>
        <w:right w:val="none" w:sz="0" w:space="0" w:color="auto"/>
      </w:divBdr>
    </w:div>
    <w:div w:id="1804040317">
      <w:bodyDiv w:val="1"/>
      <w:marLeft w:val="0"/>
      <w:marRight w:val="0"/>
      <w:marTop w:val="0"/>
      <w:marBottom w:val="0"/>
      <w:divBdr>
        <w:top w:val="none" w:sz="0" w:space="0" w:color="auto"/>
        <w:left w:val="none" w:sz="0" w:space="0" w:color="auto"/>
        <w:bottom w:val="none" w:sz="0" w:space="0" w:color="auto"/>
        <w:right w:val="none" w:sz="0" w:space="0" w:color="auto"/>
      </w:divBdr>
    </w:div>
    <w:div w:id="1806577983">
      <w:bodyDiv w:val="1"/>
      <w:marLeft w:val="0"/>
      <w:marRight w:val="0"/>
      <w:marTop w:val="0"/>
      <w:marBottom w:val="0"/>
      <w:divBdr>
        <w:top w:val="none" w:sz="0" w:space="0" w:color="auto"/>
        <w:left w:val="none" w:sz="0" w:space="0" w:color="auto"/>
        <w:bottom w:val="none" w:sz="0" w:space="0" w:color="auto"/>
        <w:right w:val="none" w:sz="0" w:space="0" w:color="auto"/>
      </w:divBdr>
    </w:div>
    <w:div w:id="1808815864">
      <w:bodyDiv w:val="1"/>
      <w:marLeft w:val="0"/>
      <w:marRight w:val="0"/>
      <w:marTop w:val="0"/>
      <w:marBottom w:val="0"/>
      <w:divBdr>
        <w:top w:val="none" w:sz="0" w:space="0" w:color="auto"/>
        <w:left w:val="none" w:sz="0" w:space="0" w:color="auto"/>
        <w:bottom w:val="none" w:sz="0" w:space="0" w:color="auto"/>
        <w:right w:val="none" w:sz="0" w:space="0" w:color="auto"/>
      </w:divBdr>
    </w:div>
    <w:div w:id="1809008580">
      <w:bodyDiv w:val="1"/>
      <w:marLeft w:val="0"/>
      <w:marRight w:val="0"/>
      <w:marTop w:val="0"/>
      <w:marBottom w:val="0"/>
      <w:divBdr>
        <w:top w:val="none" w:sz="0" w:space="0" w:color="auto"/>
        <w:left w:val="none" w:sz="0" w:space="0" w:color="auto"/>
        <w:bottom w:val="none" w:sz="0" w:space="0" w:color="auto"/>
        <w:right w:val="none" w:sz="0" w:space="0" w:color="auto"/>
      </w:divBdr>
    </w:div>
    <w:div w:id="1809936192">
      <w:bodyDiv w:val="1"/>
      <w:marLeft w:val="0"/>
      <w:marRight w:val="0"/>
      <w:marTop w:val="0"/>
      <w:marBottom w:val="0"/>
      <w:divBdr>
        <w:top w:val="none" w:sz="0" w:space="0" w:color="auto"/>
        <w:left w:val="none" w:sz="0" w:space="0" w:color="auto"/>
        <w:bottom w:val="none" w:sz="0" w:space="0" w:color="auto"/>
        <w:right w:val="none" w:sz="0" w:space="0" w:color="auto"/>
      </w:divBdr>
    </w:div>
    <w:div w:id="1814907466">
      <w:bodyDiv w:val="1"/>
      <w:marLeft w:val="0"/>
      <w:marRight w:val="0"/>
      <w:marTop w:val="0"/>
      <w:marBottom w:val="0"/>
      <w:divBdr>
        <w:top w:val="none" w:sz="0" w:space="0" w:color="auto"/>
        <w:left w:val="none" w:sz="0" w:space="0" w:color="auto"/>
        <w:bottom w:val="none" w:sz="0" w:space="0" w:color="auto"/>
        <w:right w:val="none" w:sz="0" w:space="0" w:color="auto"/>
      </w:divBdr>
    </w:div>
    <w:div w:id="1816413507">
      <w:bodyDiv w:val="1"/>
      <w:marLeft w:val="0"/>
      <w:marRight w:val="0"/>
      <w:marTop w:val="0"/>
      <w:marBottom w:val="0"/>
      <w:divBdr>
        <w:top w:val="none" w:sz="0" w:space="0" w:color="auto"/>
        <w:left w:val="none" w:sz="0" w:space="0" w:color="auto"/>
        <w:bottom w:val="none" w:sz="0" w:space="0" w:color="auto"/>
        <w:right w:val="none" w:sz="0" w:space="0" w:color="auto"/>
      </w:divBdr>
    </w:div>
    <w:div w:id="1818034893">
      <w:bodyDiv w:val="1"/>
      <w:marLeft w:val="0"/>
      <w:marRight w:val="0"/>
      <w:marTop w:val="0"/>
      <w:marBottom w:val="0"/>
      <w:divBdr>
        <w:top w:val="none" w:sz="0" w:space="0" w:color="auto"/>
        <w:left w:val="none" w:sz="0" w:space="0" w:color="auto"/>
        <w:bottom w:val="none" w:sz="0" w:space="0" w:color="auto"/>
        <w:right w:val="none" w:sz="0" w:space="0" w:color="auto"/>
      </w:divBdr>
    </w:div>
    <w:div w:id="1820003118">
      <w:bodyDiv w:val="1"/>
      <w:marLeft w:val="0"/>
      <w:marRight w:val="0"/>
      <w:marTop w:val="0"/>
      <w:marBottom w:val="0"/>
      <w:divBdr>
        <w:top w:val="none" w:sz="0" w:space="0" w:color="auto"/>
        <w:left w:val="none" w:sz="0" w:space="0" w:color="auto"/>
        <w:bottom w:val="none" w:sz="0" w:space="0" w:color="auto"/>
        <w:right w:val="none" w:sz="0" w:space="0" w:color="auto"/>
      </w:divBdr>
    </w:div>
    <w:div w:id="1820461271">
      <w:bodyDiv w:val="1"/>
      <w:marLeft w:val="0"/>
      <w:marRight w:val="0"/>
      <w:marTop w:val="0"/>
      <w:marBottom w:val="0"/>
      <w:divBdr>
        <w:top w:val="none" w:sz="0" w:space="0" w:color="auto"/>
        <w:left w:val="none" w:sz="0" w:space="0" w:color="auto"/>
        <w:bottom w:val="none" w:sz="0" w:space="0" w:color="auto"/>
        <w:right w:val="none" w:sz="0" w:space="0" w:color="auto"/>
      </w:divBdr>
    </w:div>
    <w:div w:id="1821380581">
      <w:bodyDiv w:val="1"/>
      <w:marLeft w:val="0"/>
      <w:marRight w:val="0"/>
      <w:marTop w:val="0"/>
      <w:marBottom w:val="0"/>
      <w:divBdr>
        <w:top w:val="none" w:sz="0" w:space="0" w:color="auto"/>
        <w:left w:val="none" w:sz="0" w:space="0" w:color="auto"/>
        <w:bottom w:val="none" w:sz="0" w:space="0" w:color="auto"/>
        <w:right w:val="none" w:sz="0" w:space="0" w:color="auto"/>
      </w:divBdr>
    </w:div>
    <w:div w:id="1823691760">
      <w:bodyDiv w:val="1"/>
      <w:marLeft w:val="0"/>
      <w:marRight w:val="0"/>
      <w:marTop w:val="0"/>
      <w:marBottom w:val="0"/>
      <w:divBdr>
        <w:top w:val="none" w:sz="0" w:space="0" w:color="auto"/>
        <w:left w:val="none" w:sz="0" w:space="0" w:color="auto"/>
        <w:bottom w:val="none" w:sz="0" w:space="0" w:color="auto"/>
        <w:right w:val="none" w:sz="0" w:space="0" w:color="auto"/>
      </w:divBdr>
    </w:div>
    <w:div w:id="1828281374">
      <w:bodyDiv w:val="1"/>
      <w:marLeft w:val="0"/>
      <w:marRight w:val="0"/>
      <w:marTop w:val="0"/>
      <w:marBottom w:val="0"/>
      <w:divBdr>
        <w:top w:val="none" w:sz="0" w:space="0" w:color="auto"/>
        <w:left w:val="none" w:sz="0" w:space="0" w:color="auto"/>
        <w:bottom w:val="none" w:sz="0" w:space="0" w:color="auto"/>
        <w:right w:val="none" w:sz="0" w:space="0" w:color="auto"/>
      </w:divBdr>
    </w:div>
    <w:div w:id="1831872553">
      <w:bodyDiv w:val="1"/>
      <w:marLeft w:val="0"/>
      <w:marRight w:val="0"/>
      <w:marTop w:val="0"/>
      <w:marBottom w:val="0"/>
      <w:divBdr>
        <w:top w:val="none" w:sz="0" w:space="0" w:color="auto"/>
        <w:left w:val="none" w:sz="0" w:space="0" w:color="auto"/>
        <w:bottom w:val="none" w:sz="0" w:space="0" w:color="auto"/>
        <w:right w:val="none" w:sz="0" w:space="0" w:color="auto"/>
      </w:divBdr>
    </w:div>
    <w:div w:id="1836724397">
      <w:bodyDiv w:val="1"/>
      <w:marLeft w:val="0"/>
      <w:marRight w:val="0"/>
      <w:marTop w:val="0"/>
      <w:marBottom w:val="0"/>
      <w:divBdr>
        <w:top w:val="none" w:sz="0" w:space="0" w:color="auto"/>
        <w:left w:val="none" w:sz="0" w:space="0" w:color="auto"/>
        <w:bottom w:val="none" w:sz="0" w:space="0" w:color="auto"/>
        <w:right w:val="none" w:sz="0" w:space="0" w:color="auto"/>
      </w:divBdr>
    </w:div>
    <w:div w:id="1837721714">
      <w:bodyDiv w:val="1"/>
      <w:marLeft w:val="0"/>
      <w:marRight w:val="0"/>
      <w:marTop w:val="0"/>
      <w:marBottom w:val="0"/>
      <w:divBdr>
        <w:top w:val="none" w:sz="0" w:space="0" w:color="auto"/>
        <w:left w:val="none" w:sz="0" w:space="0" w:color="auto"/>
        <w:bottom w:val="none" w:sz="0" w:space="0" w:color="auto"/>
        <w:right w:val="none" w:sz="0" w:space="0" w:color="auto"/>
      </w:divBdr>
    </w:div>
    <w:div w:id="1840193594">
      <w:bodyDiv w:val="1"/>
      <w:marLeft w:val="0"/>
      <w:marRight w:val="0"/>
      <w:marTop w:val="0"/>
      <w:marBottom w:val="0"/>
      <w:divBdr>
        <w:top w:val="none" w:sz="0" w:space="0" w:color="auto"/>
        <w:left w:val="none" w:sz="0" w:space="0" w:color="auto"/>
        <w:bottom w:val="none" w:sz="0" w:space="0" w:color="auto"/>
        <w:right w:val="none" w:sz="0" w:space="0" w:color="auto"/>
      </w:divBdr>
    </w:div>
    <w:div w:id="1842816326">
      <w:bodyDiv w:val="1"/>
      <w:marLeft w:val="0"/>
      <w:marRight w:val="0"/>
      <w:marTop w:val="0"/>
      <w:marBottom w:val="0"/>
      <w:divBdr>
        <w:top w:val="none" w:sz="0" w:space="0" w:color="auto"/>
        <w:left w:val="none" w:sz="0" w:space="0" w:color="auto"/>
        <w:bottom w:val="none" w:sz="0" w:space="0" w:color="auto"/>
        <w:right w:val="none" w:sz="0" w:space="0" w:color="auto"/>
      </w:divBdr>
    </w:div>
    <w:div w:id="1843084423">
      <w:bodyDiv w:val="1"/>
      <w:marLeft w:val="0"/>
      <w:marRight w:val="0"/>
      <w:marTop w:val="0"/>
      <w:marBottom w:val="0"/>
      <w:divBdr>
        <w:top w:val="none" w:sz="0" w:space="0" w:color="auto"/>
        <w:left w:val="none" w:sz="0" w:space="0" w:color="auto"/>
        <w:bottom w:val="none" w:sz="0" w:space="0" w:color="auto"/>
        <w:right w:val="none" w:sz="0" w:space="0" w:color="auto"/>
      </w:divBdr>
    </w:div>
    <w:div w:id="1844780186">
      <w:bodyDiv w:val="1"/>
      <w:marLeft w:val="0"/>
      <w:marRight w:val="0"/>
      <w:marTop w:val="0"/>
      <w:marBottom w:val="0"/>
      <w:divBdr>
        <w:top w:val="none" w:sz="0" w:space="0" w:color="auto"/>
        <w:left w:val="none" w:sz="0" w:space="0" w:color="auto"/>
        <w:bottom w:val="none" w:sz="0" w:space="0" w:color="auto"/>
        <w:right w:val="none" w:sz="0" w:space="0" w:color="auto"/>
      </w:divBdr>
    </w:div>
    <w:div w:id="1847359125">
      <w:bodyDiv w:val="1"/>
      <w:marLeft w:val="0"/>
      <w:marRight w:val="0"/>
      <w:marTop w:val="0"/>
      <w:marBottom w:val="0"/>
      <w:divBdr>
        <w:top w:val="none" w:sz="0" w:space="0" w:color="auto"/>
        <w:left w:val="none" w:sz="0" w:space="0" w:color="auto"/>
        <w:bottom w:val="none" w:sz="0" w:space="0" w:color="auto"/>
        <w:right w:val="none" w:sz="0" w:space="0" w:color="auto"/>
      </w:divBdr>
    </w:div>
    <w:div w:id="1849520144">
      <w:bodyDiv w:val="1"/>
      <w:marLeft w:val="0"/>
      <w:marRight w:val="0"/>
      <w:marTop w:val="0"/>
      <w:marBottom w:val="0"/>
      <w:divBdr>
        <w:top w:val="none" w:sz="0" w:space="0" w:color="auto"/>
        <w:left w:val="none" w:sz="0" w:space="0" w:color="auto"/>
        <w:bottom w:val="none" w:sz="0" w:space="0" w:color="auto"/>
        <w:right w:val="none" w:sz="0" w:space="0" w:color="auto"/>
      </w:divBdr>
    </w:div>
    <w:div w:id="1849951341">
      <w:bodyDiv w:val="1"/>
      <w:marLeft w:val="0"/>
      <w:marRight w:val="0"/>
      <w:marTop w:val="0"/>
      <w:marBottom w:val="0"/>
      <w:divBdr>
        <w:top w:val="none" w:sz="0" w:space="0" w:color="auto"/>
        <w:left w:val="none" w:sz="0" w:space="0" w:color="auto"/>
        <w:bottom w:val="none" w:sz="0" w:space="0" w:color="auto"/>
        <w:right w:val="none" w:sz="0" w:space="0" w:color="auto"/>
      </w:divBdr>
    </w:div>
    <w:div w:id="1850950252">
      <w:bodyDiv w:val="1"/>
      <w:marLeft w:val="0"/>
      <w:marRight w:val="0"/>
      <w:marTop w:val="0"/>
      <w:marBottom w:val="0"/>
      <w:divBdr>
        <w:top w:val="none" w:sz="0" w:space="0" w:color="auto"/>
        <w:left w:val="none" w:sz="0" w:space="0" w:color="auto"/>
        <w:bottom w:val="none" w:sz="0" w:space="0" w:color="auto"/>
        <w:right w:val="none" w:sz="0" w:space="0" w:color="auto"/>
      </w:divBdr>
    </w:div>
    <w:div w:id="1851603662">
      <w:bodyDiv w:val="1"/>
      <w:marLeft w:val="0"/>
      <w:marRight w:val="0"/>
      <w:marTop w:val="0"/>
      <w:marBottom w:val="0"/>
      <w:divBdr>
        <w:top w:val="none" w:sz="0" w:space="0" w:color="auto"/>
        <w:left w:val="none" w:sz="0" w:space="0" w:color="auto"/>
        <w:bottom w:val="none" w:sz="0" w:space="0" w:color="auto"/>
        <w:right w:val="none" w:sz="0" w:space="0" w:color="auto"/>
      </w:divBdr>
    </w:div>
    <w:div w:id="1851673094">
      <w:bodyDiv w:val="1"/>
      <w:marLeft w:val="0"/>
      <w:marRight w:val="0"/>
      <w:marTop w:val="0"/>
      <w:marBottom w:val="0"/>
      <w:divBdr>
        <w:top w:val="none" w:sz="0" w:space="0" w:color="auto"/>
        <w:left w:val="none" w:sz="0" w:space="0" w:color="auto"/>
        <w:bottom w:val="none" w:sz="0" w:space="0" w:color="auto"/>
        <w:right w:val="none" w:sz="0" w:space="0" w:color="auto"/>
      </w:divBdr>
    </w:div>
    <w:div w:id="1856185598">
      <w:bodyDiv w:val="1"/>
      <w:marLeft w:val="0"/>
      <w:marRight w:val="0"/>
      <w:marTop w:val="0"/>
      <w:marBottom w:val="0"/>
      <w:divBdr>
        <w:top w:val="none" w:sz="0" w:space="0" w:color="auto"/>
        <w:left w:val="none" w:sz="0" w:space="0" w:color="auto"/>
        <w:bottom w:val="none" w:sz="0" w:space="0" w:color="auto"/>
        <w:right w:val="none" w:sz="0" w:space="0" w:color="auto"/>
      </w:divBdr>
    </w:div>
    <w:div w:id="1856767941">
      <w:bodyDiv w:val="1"/>
      <w:marLeft w:val="0"/>
      <w:marRight w:val="0"/>
      <w:marTop w:val="0"/>
      <w:marBottom w:val="0"/>
      <w:divBdr>
        <w:top w:val="none" w:sz="0" w:space="0" w:color="auto"/>
        <w:left w:val="none" w:sz="0" w:space="0" w:color="auto"/>
        <w:bottom w:val="none" w:sz="0" w:space="0" w:color="auto"/>
        <w:right w:val="none" w:sz="0" w:space="0" w:color="auto"/>
      </w:divBdr>
    </w:div>
    <w:div w:id="1860780023">
      <w:bodyDiv w:val="1"/>
      <w:marLeft w:val="0"/>
      <w:marRight w:val="0"/>
      <w:marTop w:val="0"/>
      <w:marBottom w:val="0"/>
      <w:divBdr>
        <w:top w:val="none" w:sz="0" w:space="0" w:color="auto"/>
        <w:left w:val="none" w:sz="0" w:space="0" w:color="auto"/>
        <w:bottom w:val="none" w:sz="0" w:space="0" w:color="auto"/>
        <w:right w:val="none" w:sz="0" w:space="0" w:color="auto"/>
      </w:divBdr>
    </w:div>
    <w:div w:id="1864203812">
      <w:bodyDiv w:val="1"/>
      <w:marLeft w:val="0"/>
      <w:marRight w:val="0"/>
      <w:marTop w:val="0"/>
      <w:marBottom w:val="0"/>
      <w:divBdr>
        <w:top w:val="none" w:sz="0" w:space="0" w:color="auto"/>
        <w:left w:val="none" w:sz="0" w:space="0" w:color="auto"/>
        <w:bottom w:val="none" w:sz="0" w:space="0" w:color="auto"/>
        <w:right w:val="none" w:sz="0" w:space="0" w:color="auto"/>
      </w:divBdr>
    </w:div>
    <w:div w:id="1864325630">
      <w:bodyDiv w:val="1"/>
      <w:marLeft w:val="0"/>
      <w:marRight w:val="0"/>
      <w:marTop w:val="0"/>
      <w:marBottom w:val="0"/>
      <w:divBdr>
        <w:top w:val="none" w:sz="0" w:space="0" w:color="auto"/>
        <w:left w:val="none" w:sz="0" w:space="0" w:color="auto"/>
        <w:bottom w:val="none" w:sz="0" w:space="0" w:color="auto"/>
        <w:right w:val="none" w:sz="0" w:space="0" w:color="auto"/>
      </w:divBdr>
    </w:div>
    <w:div w:id="1865971620">
      <w:bodyDiv w:val="1"/>
      <w:marLeft w:val="0"/>
      <w:marRight w:val="0"/>
      <w:marTop w:val="0"/>
      <w:marBottom w:val="0"/>
      <w:divBdr>
        <w:top w:val="none" w:sz="0" w:space="0" w:color="auto"/>
        <w:left w:val="none" w:sz="0" w:space="0" w:color="auto"/>
        <w:bottom w:val="none" w:sz="0" w:space="0" w:color="auto"/>
        <w:right w:val="none" w:sz="0" w:space="0" w:color="auto"/>
      </w:divBdr>
    </w:div>
    <w:div w:id="1866560065">
      <w:bodyDiv w:val="1"/>
      <w:marLeft w:val="0"/>
      <w:marRight w:val="0"/>
      <w:marTop w:val="0"/>
      <w:marBottom w:val="0"/>
      <w:divBdr>
        <w:top w:val="none" w:sz="0" w:space="0" w:color="auto"/>
        <w:left w:val="none" w:sz="0" w:space="0" w:color="auto"/>
        <w:bottom w:val="none" w:sz="0" w:space="0" w:color="auto"/>
        <w:right w:val="none" w:sz="0" w:space="0" w:color="auto"/>
      </w:divBdr>
    </w:div>
    <w:div w:id="1868911865">
      <w:bodyDiv w:val="1"/>
      <w:marLeft w:val="0"/>
      <w:marRight w:val="0"/>
      <w:marTop w:val="0"/>
      <w:marBottom w:val="0"/>
      <w:divBdr>
        <w:top w:val="none" w:sz="0" w:space="0" w:color="auto"/>
        <w:left w:val="none" w:sz="0" w:space="0" w:color="auto"/>
        <w:bottom w:val="none" w:sz="0" w:space="0" w:color="auto"/>
        <w:right w:val="none" w:sz="0" w:space="0" w:color="auto"/>
      </w:divBdr>
    </w:div>
    <w:div w:id="1874462536">
      <w:bodyDiv w:val="1"/>
      <w:marLeft w:val="0"/>
      <w:marRight w:val="0"/>
      <w:marTop w:val="0"/>
      <w:marBottom w:val="0"/>
      <w:divBdr>
        <w:top w:val="none" w:sz="0" w:space="0" w:color="auto"/>
        <w:left w:val="none" w:sz="0" w:space="0" w:color="auto"/>
        <w:bottom w:val="none" w:sz="0" w:space="0" w:color="auto"/>
        <w:right w:val="none" w:sz="0" w:space="0" w:color="auto"/>
      </w:divBdr>
    </w:div>
    <w:div w:id="1876966490">
      <w:bodyDiv w:val="1"/>
      <w:marLeft w:val="0"/>
      <w:marRight w:val="0"/>
      <w:marTop w:val="0"/>
      <w:marBottom w:val="0"/>
      <w:divBdr>
        <w:top w:val="none" w:sz="0" w:space="0" w:color="auto"/>
        <w:left w:val="none" w:sz="0" w:space="0" w:color="auto"/>
        <w:bottom w:val="none" w:sz="0" w:space="0" w:color="auto"/>
        <w:right w:val="none" w:sz="0" w:space="0" w:color="auto"/>
      </w:divBdr>
    </w:div>
    <w:div w:id="1878620705">
      <w:bodyDiv w:val="1"/>
      <w:marLeft w:val="0"/>
      <w:marRight w:val="0"/>
      <w:marTop w:val="0"/>
      <w:marBottom w:val="0"/>
      <w:divBdr>
        <w:top w:val="none" w:sz="0" w:space="0" w:color="auto"/>
        <w:left w:val="none" w:sz="0" w:space="0" w:color="auto"/>
        <w:bottom w:val="none" w:sz="0" w:space="0" w:color="auto"/>
        <w:right w:val="none" w:sz="0" w:space="0" w:color="auto"/>
      </w:divBdr>
    </w:div>
    <w:div w:id="1880555634">
      <w:bodyDiv w:val="1"/>
      <w:marLeft w:val="0"/>
      <w:marRight w:val="0"/>
      <w:marTop w:val="0"/>
      <w:marBottom w:val="0"/>
      <w:divBdr>
        <w:top w:val="none" w:sz="0" w:space="0" w:color="auto"/>
        <w:left w:val="none" w:sz="0" w:space="0" w:color="auto"/>
        <w:bottom w:val="none" w:sz="0" w:space="0" w:color="auto"/>
        <w:right w:val="none" w:sz="0" w:space="0" w:color="auto"/>
      </w:divBdr>
    </w:div>
    <w:div w:id="1881746400">
      <w:bodyDiv w:val="1"/>
      <w:marLeft w:val="0"/>
      <w:marRight w:val="0"/>
      <w:marTop w:val="0"/>
      <w:marBottom w:val="0"/>
      <w:divBdr>
        <w:top w:val="none" w:sz="0" w:space="0" w:color="auto"/>
        <w:left w:val="none" w:sz="0" w:space="0" w:color="auto"/>
        <w:bottom w:val="none" w:sz="0" w:space="0" w:color="auto"/>
        <w:right w:val="none" w:sz="0" w:space="0" w:color="auto"/>
      </w:divBdr>
    </w:div>
    <w:div w:id="1883247381">
      <w:bodyDiv w:val="1"/>
      <w:marLeft w:val="0"/>
      <w:marRight w:val="0"/>
      <w:marTop w:val="0"/>
      <w:marBottom w:val="0"/>
      <w:divBdr>
        <w:top w:val="none" w:sz="0" w:space="0" w:color="auto"/>
        <w:left w:val="none" w:sz="0" w:space="0" w:color="auto"/>
        <w:bottom w:val="none" w:sz="0" w:space="0" w:color="auto"/>
        <w:right w:val="none" w:sz="0" w:space="0" w:color="auto"/>
      </w:divBdr>
    </w:div>
    <w:div w:id="1884749925">
      <w:bodyDiv w:val="1"/>
      <w:marLeft w:val="0"/>
      <w:marRight w:val="0"/>
      <w:marTop w:val="0"/>
      <w:marBottom w:val="0"/>
      <w:divBdr>
        <w:top w:val="none" w:sz="0" w:space="0" w:color="auto"/>
        <w:left w:val="none" w:sz="0" w:space="0" w:color="auto"/>
        <w:bottom w:val="none" w:sz="0" w:space="0" w:color="auto"/>
        <w:right w:val="none" w:sz="0" w:space="0" w:color="auto"/>
      </w:divBdr>
    </w:div>
    <w:div w:id="1886529052">
      <w:bodyDiv w:val="1"/>
      <w:marLeft w:val="0"/>
      <w:marRight w:val="0"/>
      <w:marTop w:val="0"/>
      <w:marBottom w:val="0"/>
      <w:divBdr>
        <w:top w:val="none" w:sz="0" w:space="0" w:color="auto"/>
        <w:left w:val="none" w:sz="0" w:space="0" w:color="auto"/>
        <w:bottom w:val="none" w:sz="0" w:space="0" w:color="auto"/>
        <w:right w:val="none" w:sz="0" w:space="0" w:color="auto"/>
      </w:divBdr>
    </w:div>
    <w:div w:id="1887597773">
      <w:bodyDiv w:val="1"/>
      <w:marLeft w:val="0"/>
      <w:marRight w:val="0"/>
      <w:marTop w:val="0"/>
      <w:marBottom w:val="0"/>
      <w:divBdr>
        <w:top w:val="none" w:sz="0" w:space="0" w:color="auto"/>
        <w:left w:val="none" w:sz="0" w:space="0" w:color="auto"/>
        <w:bottom w:val="none" w:sz="0" w:space="0" w:color="auto"/>
        <w:right w:val="none" w:sz="0" w:space="0" w:color="auto"/>
      </w:divBdr>
    </w:div>
    <w:div w:id="1888714451">
      <w:bodyDiv w:val="1"/>
      <w:marLeft w:val="0"/>
      <w:marRight w:val="0"/>
      <w:marTop w:val="0"/>
      <w:marBottom w:val="0"/>
      <w:divBdr>
        <w:top w:val="none" w:sz="0" w:space="0" w:color="auto"/>
        <w:left w:val="none" w:sz="0" w:space="0" w:color="auto"/>
        <w:bottom w:val="none" w:sz="0" w:space="0" w:color="auto"/>
        <w:right w:val="none" w:sz="0" w:space="0" w:color="auto"/>
      </w:divBdr>
    </w:div>
    <w:div w:id="1891841527">
      <w:bodyDiv w:val="1"/>
      <w:marLeft w:val="0"/>
      <w:marRight w:val="0"/>
      <w:marTop w:val="0"/>
      <w:marBottom w:val="0"/>
      <w:divBdr>
        <w:top w:val="none" w:sz="0" w:space="0" w:color="auto"/>
        <w:left w:val="none" w:sz="0" w:space="0" w:color="auto"/>
        <w:bottom w:val="none" w:sz="0" w:space="0" w:color="auto"/>
        <w:right w:val="none" w:sz="0" w:space="0" w:color="auto"/>
      </w:divBdr>
    </w:div>
    <w:div w:id="1893417232">
      <w:bodyDiv w:val="1"/>
      <w:marLeft w:val="0"/>
      <w:marRight w:val="0"/>
      <w:marTop w:val="0"/>
      <w:marBottom w:val="0"/>
      <w:divBdr>
        <w:top w:val="none" w:sz="0" w:space="0" w:color="auto"/>
        <w:left w:val="none" w:sz="0" w:space="0" w:color="auto"/>
        <w:bottom w:val="none" w:sz="0" w:space="0" w:color="auto"/>
        <w:right w:val="none" w:sz="0" w:space="0" w:color="auto"/>
      </w:divBdr>
    </w:div>
    <w:div w:id="1894384217">
      <w:bodyDiv w:val="1"/>
      <w:marLeft w:val="0"/>
      <w:marRight w:val="0"/>
      <w:marTop w:val="0"/>
      <w:marBottom w:val="0"/>
      <w:divBdr>
        <w:top w:val="none" w:sz="0" w:space="0" w:color="auto"/>
        <w:left w:val="none" w:sz="0" w:space="0" w:color="auto"/>
        <w:bottom w:val="none" w:sz="0" w:space="0" w:color="auto"/>
        <w:right w:val="none" w:sz="0" w:space="0" w:color="auto"/>
      </w:divBdr>
    </w:div>
    <w:div w:id="1894658209">
      <w:bodyDiv w:val="1"/>
      <w:marLeft w:val="0"/>
      <w:marRight w:val="0"/>
      <w:marTop w:val="0"/>
      <w:marBottom w:val="0"/>
      <w:divBdr>
        <w:top w:val="none" w:sz="0" w:space="0" w:color="auto"/>
        <w:left w:val="none" w:sz="0" w:space="0" w:color="auto"/>
        <w:bottom w:val="none" w:sz="0" w:space="0" w:color="auto"/>
        <w:right w:val="none" w:sz="0" w:space="0" w:color="auto"/>
      </w:divBdr>
    </w:div>
    <w:div w:id="1895237635">
      <w:bodyDiv w:val="1"/>
      <w:marLeft w:val="0"/>
      <w:marRight w:val="0"/>
      <w:marTop w:val="0"/>
      <w:marBottom w:val="0"/>
      <w:divBdr>
        <w:top w:val="none" w:sz="0" w:space="0" w:color="auto"/>
        <w:left w:val="none" w:sz="0" w:space="0" w:color="auto"/>
        <w:bottom w:val="none" w:sz="0" w:space="0" w:color="auto"/>
        <w:right w:val="none" w:sz="0" w:space="0" w:color="auto"/>
      </w:divBdr>
    </w:div>
    <w:div w:id="1899055093">
      <w:bodyDiv w:val="1"/>
      <w:marLeft w:val="0"/>
      <w:marRight w:val="0"/>
      <w:marTop w:val="0"/>
      <w:marBottom w:val="0"/>
      <w:divBdr>
        <w:top w:val="none" w:sz="0" w:space="0" w:color="auto"/>
        <w:left w:val="none" w:sz="0" w:space="0" w:color="auto"/>
        <w:bottom w:val="none" w:sz="0" w:space="0" w:color="auto"/>
        <w:right w:val="none" w:sz="0" w:space="0" w:color="auto"/>
      </w:divBdr>
    </w:div>
    <w:div w:id="1900703094">
      <w:bodyDiv w:val="1"/>
      <w:marLeft w:val="0"/>
      <w:marRight w:val="0"/>
      <w:marTop w:val="0"/>
      <w:marBottom w:val="0"/>
      <w:divBdr>
        <w:top w:val="none" w:sz="0" w:space="0" w:color="auto"/>
        <w:left w:val="none" w:sz="0" w:space="0" w:color="auto"/>
        <w:bottom w:val="none" w:sz="0" w:space="0" w:color="auto"/>
        <w:right w:val="none" w:sz="0" w:space="0" w:color="auto"/>
      </w:divBdr>
    </w:div>
    <w:div w:id="1900742966">
      <w:bodyDiv w:val="1"/>
      <w:marLeft w:val="0"/>
      <w:marRight w:val="0"/>
      <w:marTop w:val="0"/>
      <w:marBottom w:val="0"/>
      <w:divBdr>
        <w:top w:val="none" w:sz="0" w:space="0" w:color="auto"/>
        <w:left w:val="none" w:sz="0" w:space="0" w:color="auto"/>
        <w:bottom w:val="none" w:sz="0" w:space="0" w:color="auto"/>
        <w:right w:val="none" w:sz="0" w:space="0" w:color="auto"/>
      </w:divBdr>
    </w:div>
    <w:div w:id="1901820104">
      <w:bodyDiv w:val="1"/>
      <w:marLeft w:val="0"/>
      <w:marRight w:val="0"/>
      <w:marTop w:val="0"/>
      <w:marBottom w:val="0"/>
      <w:divBdr>
        <w:top w:val="none" w:sz="0" w:space="0" w:color="auto"/>
        <w:left w:val="none" w:sz="0" w:space="0" w:color="auto"/>
        <w:bottom w:val="none" w:sz="0" w:space="0" w:color="auto"/>
        <w:right w:val="none" w:sz="0" w:space="0" w:color="auto"/>
      </w:divBdr>
    </w:div>
    <w:div w:id="1905020096">
      <w:bodyDiv w:val="1"/>
      <w:marLeft w:val="0"/>
      <w:marRight w:val="0"/>
      <w:marTop w:val="0"/>
      <w:marBottom w:val="0"/>
      <w:divBdr>
        <w:top w:val="none" w:sz="0" w:space="0" w:color="auto"/>
        <w:left w:val="none" w:sz="0" w:space="0" w:color="auto"/>
        <w:bottom w:val="none" w:sz="0" w:space="0" w:color="auto"/>
        <w:right w:val="none" w:sz="0" w:space="0" w:color="auto"/>
      </w:divBdr>
    </w:div>
    <w:div w:id="1906333759">
      <w:bodyDiv w:val="1"/>
      <w:marLeft w:val="0"/>
      <w:marRight w:val="0"/>
      <w:marTop w:val="0"/>
      <w:marBottom w:val="0"/>
      <w:divBdr>
        <w:top w:val="none" w:sz="0" w:space="0" w:color="auto"/>
        <w:left w:val="none" w:sz="0" w:space="0" w:color="auto"/>
        <w:bottom w:val="none" w:sz="0" w:space="0" w:color="auto"/>
        <w:right w:val="none" w:sz="0" w:space="0" w:color="auto"/>
      </w:divBdr>
    </w:div>
    <w:div w:id="1906450440">
      <w:bodyDiv w:val="1"/>
      <w:marLeft w:val="0"/>
      <w:marRight w:val="0"/>
      <w:marTop w:val="0"/>
      <w:marBottom w:val="0"/>
      <w:divBdr>
        <w:top w:val="none" w:sz="0" w:space="0" w:color="auto"/>
        <w:left w:val="none" w:sz="0" w:space="0" w:color="auto"/>
        <w:bottom w:val="none" w:sz="0" w:space="0" w:color="auto"/>
        <w:right w:val="none" w:sz="0" w:space="0" w:color="auto"/>
      </w:divBdr>
    </w:div>
    <w:div w:id="1908152958">
      <w:bodyDiv w:val="1"/>
      <w:marLeft w:val="0"/>
      <w:marRight w:val="0"/>
      <w:marTop w:val="0"/>
      <w:marBottom w:val="0"/>
      <w:divBdr>
        <w:top w:val="none" w:sz="0" w:space="0" w:color="auto"/>
        <w:left w:val="none" w:sz="0" w:space="0" w:color="auto"/>
        <w:bottom w:val="none" w:sz="0" w:space="0" w:color="auto"/>
        <w:right w:val="none" w:sz="0" w:space="0" w:color="auto"/>
      </w:divBdr>
      <w:divsChild>
        <w:div w:id="2004510470">
          <w:marLeft w:val="0"/>
          <w:marRight w:val="0"/>
          <w:marTop w:val="0"/>
          <w:marBottom w:val="0"/>
          <w:divBdr>
            <w:top w:val="none" w:sz="0" w:space="0" w:color="auto"/>
            <w:left w:val="none" w:sz="0" w:space="0" w:color="auto"/>
            <w:bottom w:val="none" w:sz="0" w:space="0" w:color="auto"/>
            <w:right w:val="none" w:sz="0" w:space="0" w:color="auto"/>
          </w:divBdr>
          <w:divsChild>
            <w:div w:id="11915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7838">
      <w:bodyDiv w:val="1"/>
      <w:marLeft w:val="0"/>
      <w:marRight w:val="0"/>
      <w:marTop w:val="0"/>
      <w:marBottom w:val="0"/>
      <w:divBdr>
        <w:top w:val="none" w:sz="0" w:space="0" w:color="auto"/>
        <w:left w:val="none" w:sz="0" w:space="0" w:color="auto"/>
        <w:bottom w:val="none" w:sz="0" w:space="0" w:color="auto"/>
        <w:right w:val="none" w:sz="0" w:space="0" w:color="auto"/>
      </w:divBdr>
    </w:div>
    <w:div w:id="1911839752">
      <w:bodyDiv w:val="1"/>
      <w:marLeft w:val="0"/>
      <w:marRight w:val="0"/>
      <w:marTop w:val="0"/>
      <w:marBottom w:val="0"/>
      <w:divBdr>
        <w:top w:val="none" w:sz="0" w:space="0" w:color="auto"/>
        <w:left w:val="none" w:sz="0" w:space="0" w:color="auto"/>
        <w:bottom w:val="none" w:sz="0" w:space="0" w:color="auto"/>
        <w:right w:val="none" w:sz="0" w:space="0" w:color="auto"/>
      </w:divBdr>
    </w:div>
    <w:div w:id="1911848696">
      <w:bodyDiv w:val="1"/>
      <w:marLeft w:val="0"/>
      <w:marRight w:val="0"/>
      <w:marTop w:val="0"/>
      <w:marBottom w:val="0"/>
      <w:divBdr>
        <w:top w:val="none" w:sz="0" w:space="0" w:color="auto"/>
        <w:left w:val="none" w:sz="0" w:space="0" w:color="auto"/>
        <w:bottom w:val="none" w:sz="0" w:space="0" w:color="auto"/>
        <w:right w:val="none" w:sz="0" w:space="0" w:color="auto"/>
      </w:divBdr>
    </w:div>
    <w:div w:id="1912306522">
      <w:bodyDiv w:val="1"/>
      <w:marLeft w:val="0"/>
      <w:marRight w:val="0"/>
      <w:marTop w:val="0"/>
      <w:marBottom w:val="0"/>
      <w:divBdr>
        <w:top w:val="none" w:sz="0" w:space="0" w:color="auto"/>
        <w:left w:val="none" w:sz="0" w:space="0" w:color="auto"/>
        <w:bottom w:val="none" w:sz="0" w:space="0" w:color="auto"/>
        <w:right w:val="none" w:sz="0" w:space="0" w:color="auto"/>
      </w:divBdr>
    </w:div>
    <w:div w:id="1916745024">
      <w:bodyDiv w:val="1"/>
      <w:marLeft w:val="0"/>
      <w:marRight w:val="0"/>
      <w:marTop w:val="0"/>
      <w:marBottom w:val="0"/>
      <w:divBdr>
        <w:top w:val="none" w:sz="0" w:space="0" w:color="auto"/>
        <w:left w:val="none" w:sz="0" w:space="0" w:color="auto"/>
        <w:bottom w:val="none" w:sz="0" w:space="0" w:color="auto"/>
        <w:right w:val="none" w:sz="0" w:space="0" w:color="auto"/>
      </w:divBdr>
    </w:div>
    <w:div w:id="1917588437">
      <w:bodyDiv w:val="1"/>
      <w:marLeft w:val="0"/>
      <w:marRight w:val="0"/>
      <w:marTop w:val="0"/>
      <w:marBottom w:val="0"/>
      <w:divBdr>
        <w:top w:val="none" w:sz="0" w:space="0" w:color="auto"/>
        <w:left w:val="none" w:sz="0" w:space="0" w:color="auto"/>
        <w:bottom w:val="none" w:sz="0" w:space="0" w:color="auto"/>
        <w:right w:val="none" w:sz="0" w:space="0" w:color="auto"/>
      </w:divBdr>
    </w:div>
    <w:div w:id="1917982215">
      <w:bodyDiv w:val="1"/>
      <w:marLeft w:val="0"/>
      <w:marRight w:val="0"/>
      <w:marTop w:val="0"/>
      <w:marBottom w:val="0"/>
      <w:divBdr>
        <w:top w:val="none" w:sz="0" w:space="0" w:color="auto"/>
        <w:left w:val="none" w:sz="0" w:space="0" w:color="auto"/>
        <w:bottom w:val="none" w:sz="0" w:space="0" w:color="auto"/>
        <w:right w:val="none" w:sz="0" w:space="0" w:color="auto"/>
      </w:divBdr>
    </w:div>
    <w:div w:id="1919823732">
      <w:bodyDiv w:val="1"/>
      <w:marLeft w:val="0"/>
      <w:marRight w:val="0"/>
      <w:marTop w:val="0"/>
      <w:marBottom w:val="0"/>
      <w:divBdr>
        <w:top w:val="none" w:sz="0" w:space="0" w:color="auto"/>
        <w:left w:val="none" w:sz="0" w:space="0" w:color="auto"/>
        <w:bottom w:val="none" w:sz="0" w:space="0" w:color="auto"/>
        <w:right w:val="none" w:sz="0" w:space="0" w:color="auto"/>
      </w:divBdr>
    </w:div>
    <w:div w:id="1921481638">
      <w:bodyDiv w:val="1"/>
      <w:marLeft w:val="0"/>
      <w:marRight w:val="0"/>
      <w:marTop w:val="0"/>
      <w:marBottom w:val="0"/>
      <w:divBdr>
        <w:top w:val="none" w:sz="0" w:space="0" w:color="auto"/>
        <w:left w:val="none" w:sz="0" w:space="0" w:color="auto"/>
        <w:bottom w:val="none" w:sz="0" w:space="0" w:color="auto"/>
        <w:right w:val="none" w:sz="0" w:space="0" w:color="auto"/>
      </w:divBdr>
    </w:div>
    <w:div w:id="1924217524">
      <w:bodyDiv w:val="1"/>
      <w:marLeft w:val="0"/>
      <w:marRight w:val="0"/>
      <w:marTop w:val="0"/>
      <w:marBottom w:val="0"/>
      <w:divBdr>
        <w:top w:val="none" w:sz="0" w:space="0" w:color="auto"/>
        <w:left w:val="none" w:sz="0" w:space="0" w:color="auto"/>
        <w:bottom w:val="none" w:sz="0" w:space="0" w:color="auto"/>
        <w:right w:val="none" w:sz="0" w:space="0" w:color="auto"/>
      </w:divBdr>
    </w:div>
    <w:div w:id="1924950960">
      <w:bodyDiv w:val="1"/>
      <w:marLeft w:val="0"/>
      <w:marRight w:val="0"/>
      <w:marTop w:val="0"/>
      <w:marBottom w:val="0"/>
      <w:divBdr>
        <w:top w:val="none" w:sz="0" w:space="0" w:color="auto"/>
        <w:left w:val="none" w:sz="0" w:space="0" w:color="auto"/>
        <w:bottom w:val="none" w:sz="0" w:space="0" w:color="auto"/>
        <w:right w:val="none" w:sz="0" w:space="0" w:color="auto"/>
      </w:divBdr>
    </w:div>
    <w:div w:id="1926189725">
      <w:bodyDiv w:val="1"/>
      <w:marLeft w:val="0"/>
      <w:marRight w:val="0"/>
      <w:marTop w:val="0"/>
      <w:marBottom w:val="0"/>
      <w:divBdr>
        <w:top w:val="none" w:sz="0" w:space="0" w:color="auto"/>
        <w:left w:val="none" w:sz="0" w:space="0" w:color="auto"/>
        <w:bottom w:val="none" w:sz="0" w:space="0" w:color="auto"/>
        <w:right w:val="none" w:sz="0" w:space="0" w:color="auto"/>
      </w:divBdr>
    </w:div>
    <w:div w:id="1926835927">
      <w:bodyDiv w:val="1"/>
      <w:marLeft w:val="0"/>
      <w:marRight w:val="0"/>
      <w:marTop w:val="0"/>
      <w:marBottom w:val="0"/>
      <w:divBdr>
        <w:top w:val="none" w:sz="0" w:space="0" w:color="auto"/>
        <w:left w:val="none" w:sz="0" w:space="0" w:color="auto"/>
        <w:bottom w:val="none" w:sz="0" w:space="0" w:color="auto"/>
        <w:right w:val="none" w:sz="0" w:space="0" w:color="auto"/>
      </w:divBdr>
    </w:div>
    <w:div w:id="1927036844">
      <w:bodyDiv w:val="1"/>
      <w:marLeft w:val="0"/>
      <w:marRight w:val="0"/>
      <w:marTop w:val="0"/>
      <w:marBottom w:val="0"/>
      <w:divBdr>
        <w:top w:val="none" w:sz="0" w:space="0" w:color="auto"/>
        <w:left w:val="none" w:sz="0" w:space="0" w:color="auto"/>
        <w:bottom w:val="none" w:sz="0" w:space="0" w:color="auto"/>
        <w:right w:val="none" w:sz="0" w:space="0" w:color="auto"/>
      </w:divBdr>
    </w:div>
    <w:div w:id="1931085710">
      <w:bodyDiv w:val="1"/>
      <w:marLeft w:val="0"/>
      <w:marRight w:val="0"/>
      <w:marTop w:val="0"/>
      <w:marBottom w:val="0"/>
      <w:divBdr>
        <w:top w:val="none" w:sz="0" w:space="0" w:color="auto"/>
        <w:left w:val="none" w:sz="0" w:space="0" w:color="auto"/>
        <w:bottom w:val="none" w:sz="0" w:space="0" w:color="auto"/>
        <w:right w:val="none" w:sz="0" w:space="0" w:color="auto"/>
      </w:divBdr>
    </w:div>
    <w:div w:id="1931428621">
      <w:bodyDiv w:val="1"/>
      <w:marLeft w:val="0"/>
      <w:marRight w:val="0"/>
      <w:marTop w:val="0"/>
      <w:marBottom w:val="0"/>
      <w:divBdr>
        <w:top w:val="none" w:sz="0" w:space="0" w:color="auto"/>
        <w:left w:val="none" w:sz="0" w:space="0" w:color="auto"/>
        <w:bottom w:val="none" w:sz="0" w:space="0" w:color="auto"/>
        <w:right w:val="none" w:sz="0" w:space="0" w:color="auto"/>
      </w:divBdr>
    </w:div>
    <w:div w:id="1932660058">
      <w:bodyDiv w:val="1"/>
      <w:marLeft w:val="0"/>
      <w:marRight w:val="0"/>
      <w:marTop w:val="0"/>
      <w:marBottom w:val="0"/>
      <w:divBdr>
        <w:top w:val="none" w:sz="0" w:space="0" w:color="auto"/>
        <w:left w:val="none" w:sz="0" w:space="0" w:color="auto"/>
        <w:bottom w:val="none" w:sz="0" w:space="0" w:color="auto"/>
        <w:right w:val="none" w:sz="0" w:space="0" w:color="auto"/>
      </w:divBdr>
    </w:div>
    <w:div w:id="1934506100">
      <w:bodyDiv w:val="1"/>
      <w:marLeft w:val="0"/>
      <w:marRight w:val="0"/>
      <w:marTop w:val="0"/>
      <w:marBottom w:val="0"/>
      <w:divBdr>
        <w:top w:val="none" w:sz="0" w:space="0" w:color="auto"/>
        <w:left w:val="none" w:sz="0" w:space="0" w:color="auto"/>
        <w:bottom w:val="none" w:sz="0" w:space="0" w:color="auto"/>
        <w:right w:val="none" w:sz="0" w:space="0" w:color="auto"/>
      </w:divBdr>
    </w:div>
    <w:div w:id="1937638713">
      <w:bodyDiv w:val="1"/>
      <w:marLeft w:val="0"/>
      <w:marRight w:val="0"/>
      <w:marTop w:val="0"/>
      <w:marBottom w:val="0"/>
      <w:divBdr>
        <w:top w:val="none" w:sz="0" w:space="0" w:color="auto"/>
        <w:left w:val="none" w:sz="0" w:space="0" w:color="auto"/>
        <w:bottom w:val="none" w:sz="0" w:space="0" w:color="auto"/>
        <w:right w:val="none" w:sz="0" w:space="0" w:color="auto"/>
      </w:divBdr>
    </w:div>
    <w:div w:id="1939365508">
      <w:bodyDiv w:val="1"/>
      <w:marLeft w:val="0"/>
      <w:marRight w:val="0"/>
      <w:marTop w:val="0"/>
      <w:marBottom w:val="0"/>
      <w:divBdr>
        <w:top w:val="none" w:sz="0" w:space="0" w:color="auto"/>
        <w:left w:val="none" w:sz="0" w:space="0" w:color="auto"/>
        <w:bottom w:val="none" w:sz="0" w:space="0" w:color="auto"/>
        <w:right w:val="none" w:sz="0" w:space="0" w:color="auto"/>
      </w:divBdr>
    </w:div>
    <w:div w:id="1940985064">
      <w:bodyDiv w:val="1"/>
      <w:marLeft w:val="0"/>
      <w:marRight w:val="0"/>
      <w:marTop w:val="0"/>
      <w:marBottom w:val="0"/>
      <w:divBdr>
        <w:top w:val="none" w:sz="0" w:space="0" w:color="auto"/>
        <w:left w:val="none" w:sz="0" w:space="0" w:color="auto"/>
        <w:bottom w:val="none" w:sz="0" w:space="0" w:color="auto"/>
        <w:right w:val="none" w:sz="0" w:space="0" w:color="auto"/>
      </w:divBdr>
    </w:div>
    <w:div w:id="1942495273">
      <w:bodyDiv w:val="1"/>
      <w:marLeft w:val="0"/>
      <w:marRight w:val="0"/>
      <w:marTop w:val="0"/>
      <w:marBottom w:val="0"/>
      <w:divBdr>
        <w:top w:val="none" w:sz="0" w:space="0" w:color="auto"/>
        <w:left w:val="none" w:sz="0" w:space="0" w:color="auto"/>
        <w:bottom w:val="none" w:sz="0" w:space="0" w:color="auto"/>
        <w:right w:val="none" w:sz="0" w:space="0" w:color="auto"/>
      </w:divBdr>
    </w:div>
    <w:div w:id="1942761674">
      <w:bodyDiv w:val="1"/>
      <w:marLeft w:val="0"/>
      <w:marRight w:val="0"/>
      <w:marTop w:val="0"/>
      <w:marBottom w:val="0"/>
      <w:divBdr>
        <w:top w:val="none" w:sz="0" w:space="0" w:color="auto"/>
        <w:left w:val="none" w:sz="0" w:space="0" w:color="auto"/>
        <w:bottom w:val="none" w:sz="0" w:space="0" w:color="auto"/>
        <w:right w:val="none" w:sz="0" w:space="0" w:color="auto"/>
      </w:divBdr>
    </w:div>
    <w:div w:id="1945112853">
      <w:bodyDiv w:val="1"/>
      <w:marLeft w:val="0"/>
      <w:marRight w:val="0"/>
      <w:marTop w:val="0"/>
      <w:marBottom w:val="0"/>
      <w:divBdr>
        <w:top w:val="none" w:sz="0" w:space="0" w:color="auto"/>
        <w:left w:val="none" w:sz="0" w:space="0" w:color="auto"/>
        <w:bottom w:val="none" w:sz="0" w:space="0" w:color="auto"/>
        <w:right w:val="none" w:sz="0" w:space="0" w:color="auto"/>
      </w:divBdr>
    </w:div>
    <w:div w:id="1945384354">
      <w:bodyDiv w:val="1"/>
      <w:marLeft w:val="0"/>
      <w:marRight w:val="0"/>
      <w:marTop w:val="0"/>
      <w:marBottom w:val="0"/>
      <w:divBdr>
        <w:top w:val="none" w:sz="0" w:space="0" w:color="auto"/>
        <w:left w:val="none" w:sz="0" w:space="0" w:color="auto"/>
        <w:bottom w:val="none" w:sz="0" w:space="0" w:color="auto"/>
        <w:right w:val="none" w:sz="0" w:space="0" w:color="auto"/>
      </w:divBdr>
    </w:div>
    <w:div w:id="1945845004">
      <w:bodyDiv w:val="1"/>
      <w:marLeft w:val="0"/>
      <w:marRight w:val="0"/>
      <w:marTop w:val="0"/>
      <w:marBottom w:val="0"/>
      <w:divBdr>
        <w:top w:val="none" w:sz="0" w:space="0" w:color="auto"/>
        <w:left w:val="none" w:sz="0" w:space="0" w:color="auto"/>
        <w:bottom w:val="none" w:sz="0" w:space="0" w:color="auto"/>
        <w:right w:val="none" w:sz="0" w:space="0" w:color="auto"/>
      </w:divBdr>
    </w:div>
    <w:div w:id="1946645195">
      <w:bodyDiv w:val="1"/>
      <w:marLeft w:val="0"/>
      <w:marRight w:val="0"/>
      <w:marTop w:val="0"/>
      <w:marBottom w:val="0"/>
      <w:divBdr>
        <w:top w:val="none" w:sz="0" w:space="0" w:color="auto"/>
        <w:left w:val="none" w:sz="0" w:space="0" w:color="auto"/>
        <w:bottom w:val="none" w:sz="0" w:space="0" w:color="auto"/>
        <w:right w:val="none" w:sz="0" w:space="0" w:color="auto"/>
      </w:divBdr>
    </w:div>
    <w:div w:id="1947038872">
      <w:bodyDiv w:val="1"/>
      <w:marLeft w:val="0"/>
      <w:marRight w:val="0"/>
      <w:marTop w:val="0"/>
      <w:marBottom w:val="0"/>
      <w:divBdr>
        <w:top w:val="none" w:sz="0" w:space="0" w:color="auto"/>
        <w:left w:val="none" w:sz="0" w:space="0" w:color="auto"/>
        <w:bottom w:val="none" w:sz="0" w:space="0" w:color="auto"/>
        <w:right w:val="none" w:sz="0" w:space="0" w:color="auto"/>
      </w:divBdr>
    </w:div>
    <w:div w:id="1947809587">
      <w:bodyDiv w:val="1"/>
      <w:marLeft w:val="0"/>
      <w:marRight w:val="0"/>
      <w:marTop w:val="0"/>
      <w:marBottom w:val="0"/>
      <w:divBdr>
        <w:top w:val="none" w:sz="0" w:space="0" w:color="auto"/>
        <w:left w:val="none" w:sz="0" w:space="0" w:color="auto"/>
        <w:bottom w:val="none" w:sz="0" w:space="0" w:color="auto"/>
        <w:right w:val="none" w:sz="0" w:space="0" w:color="auto"/>
      </w:divBdr>
    </w:div>
    <w:div w:id="1949660701">
      <w:bodyDiv w:val="1"/>
      <w:marLeft w:val="0"/>
      <w:marRight w:val="0"/>
      <w:marTop w:val="0"/>
      <w:marBottom w:val="0"/>
      <w:divBdr>
        <w:top w:val="none" w:sz="0" w:space="0" w:color="auto"/>
        <w:left w:val="none" w:sz="0" w:space="0" w:color="auto"/>
        <w:bottom w:val="none" w:sz="0" w:space="0" w:color="auto"/>
        <w:right w:val="none" w:sz="0" w:space="0" w:color="auto"/>
      </w:divBdr>
    </w:div>
    <w:div w:id="1949895230">
      <w:bodyDiv w:val="1"/>
      <w:marLeft w:val="0"/>
      <w:marRight w:val="0"/>
      <w:marTop w:val="0"/>
      <w:marBottom w:val="0"/>
      <w:divBdr>
        <w:top w:val="none" w:sz="0" w:space="0" w:color="auto"/>
        <w:left w:val="none" w:sz="0" w:space="0" w:color="auto"/>
        <w:bottom w:val="none" w:sz="0" w:space="0" w:color="auto"/>
        <w:right w:val="none" w:sz="0" w:space="0" w:color="auto"/>
      </w:divBdr>
    </w:div>
    <w:div w:id="1950501037">
      <w:bodyDiv w:val="1"/>
      <w:marLeft w:val="0"/>
      <w:marRight w:val="0"/>
      <w:marTop w:val="0"/>
      <w:marBottom w:val="0"/>
      <w:divBdr>
        <w:top w:val="none" w:sz="0" w:space="0" w:color="auto"/>
        <w:left w:val="none" w:sz="0" w:space="0" w:color="auto"/>
        <w:bottom w:val="none" w:sz="0" w:space="0" w:color="auto"/>
        <w:right w:val="none" w:sz="0" w:space="0" w:color="auto"/>
      </w:divBdr>
    </w:div>
    <w:div w:id="1954827656">
      <w:bodyDiv w:val="1"/>
      <w:marLeft w:val="0"/>
      <w:marRight w:val="0"/>
      <w:marTop w:val="0"/>
      <w:marBottom w:val="0"/>
      <w:divBdr>
        <w:top w:val="none" w:sz="0" w:space="0" w:color="auto"/>
        <w:left w:val="none" w:sz="0" w:space="0" w:color="auto"/>
        <w:bottom w:val="none" w:sz="0" w:space="0" w:color="auto"/>
        <w:right w:val="none" w:sz="0" w:space="0" w:color="auto"/>
      </w:divBdr>
    </w:div>
    <w:div w:id="1956979382">
      <w:bodyDiv w:val="1"/>
      <w:marLeft w:val="0"/>
      <w:marRight w:val="0"/>
      <w:marTop w:val="0"/>
      <w:marBottom w:val="0"/>
      <w:divBdr>
        <w:top w:val="none" w:sz="0" w:space="0" w:color="auto"/>
        <w:left w:val="none" w:sz="0" w:space="0" w:color="auto"/>
        <w:bottom w:val="none" w:sz="0" w:space="0" w:color="auto"/>
        <w:right w:val="none" w:sz="0" w:space="0" w:color="auto"/>
      </w:divBdr>
    </w:div>
    <w:div w:id="1957985533">
      <w:bodyDiv w:val="1"/>
      <w:marLeft w:val="0"/>
      <w:marRight w:val="0"/>
      <w:marTop w:val="0"/>
      <w:marBottom w:val="0"/>
      <w:divBdr>
        <w:top w:val="none" w:sz="0" w:space="0" w:color="auto"/>
        <w:left w:val="none" w:sz="0" w:space="0" w:color="auto"/>
        <w:bottom w:val="none" w:sz="0" w:space="0" w:color="auto"/>
        <w:right w:val="none" w:sz="0" w:space="0" w:color="auto"/>
      </w:divBdr>
    </w:div>
    <w:div w:id="1958759884">
      <w:bodyDiv w:val="1"/>
      <w:marLeft w:val="0"/>
      <w:marRight w:val="0"/>
      <w:marTop w:val="0"/>
      <w:marBottom w:val="0"/>
      <w:divBdr>
        <w:top w:val="none" w:sz="0" w:space="0" w:color="auto"/>
        <w:left w:val="none" w:sz="0" w:space="0" w:color="auto"/>
        <w:bottom w:val="none" w:sz="0" w:space="0" w:color="auto"/>
        <w:right w:val="none" w:sz="0" w:space="0" w:color="auto"/>
      </w:divBdr>
    </w:div>
    <w:div w:id="1961573543">
      <w:bodyDiv w:val="1"/>
      <w:marLeft w:val="0"/>
      <w:marRight w:val="0"/>
      <w:marTop w:val="0"/>
      <w:marBottom w:val="0"/>
      <w:divBdr>
        <w:top w:val="none" w:sz="0" w:space="0" w:color="auto"/>
        <w:left w:val="none" w:sz="0" w:space="0" w:color="auto"/>
        <w:bottom w:val="none" w:sz="0" w:space="0" w:color="auto"/>
        <w:right w:val="none" w:sz="0" w:space="0" w:color="auto"/>
      </w:divBdr>
      <w:divsChild>
        <w:div w:id="1393652116">
          <w:marLeft w:val="0"/>
          <w:marRight w:val="0"/>
          <w:marTop w:val="0"/>
          <w:marBottom w:val="0"/>
          <w:divBdr>
            <w:top w:val="none" w:sz="0" w:space="0" w:color="auto"/>
            <w:left w:val="none" w:sz="0" w:space="0" w:color="auto"/>
            <w:bottom w:val="none" w:sz="0" w:space="0" w:color="auto"/>
            <w:right w:val="none" w:sz="0" w:space="0" w:color="auto"/>
          </w:divBdr>
          <w:divsChild>
            <w:div w:id="848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9531">
      <w:bodyDiv w:val="1"/>
      <w:marLeft w:val="0"/>
      <w:marRight w:val="0"/>
      <w:marTop w:val="0"/>
      <w:marBottom w:val="0"/>
      <w:divBdr>
        <w:top w:val="none" w:sz="0" w:space="0" w:color="auto"/>
        <w:left w:val="none" w:sz="0" w:space="0" w:color="auto"/>
        <w:bottom w:val="none" w:sz="0" w:space="0" w:color="auto"/>
        <w:right w:val="none" w:sz="0" w:space="0" w:color="auto"/>
      </w:divBdr>
    </w:div>
    <w:div w:id="1969238439">
      <w:bodyDiv w:val="1"/>
      <w:marLeft w:val="0"/>
      <w:marRight w:val="0"/>
      <w:marTop w:val="0"/>
      <w:marBottom w:val="0"/>
      <w:divBdr>
        <w:top w:val="none" w:sz="0" w:space="0" w:color="auto"/>
        <w:left w:val="none" w:sz="0" w:space="0" w:color="auto"/>
        <w:bottom w:val="none" w:sz="0" w:space="0" w:color="auto"/>
        <w:right w:val="none" w:sz="0" w:space="0" w:color="auto"/>
      </w:divBdr>
    </w:div>
    <w:div w:id="1969972440">
      <w:bodyDiv w:val="1"/>
      <w:marLeft w:val="0"/>
      <w:marRight w:val="0"/>
      <w:marTop w:val="0"/>
      <w:marBottom w:val="0"/>
      <w:divBdr>
        <w:top w:val="none" w:sz="0" w:space="0" w:color="auto"/>
        <w:left w:val="none" w:sz="0" w:space="0" w:color="auto"/>
        <w:bottom w:val="none" w:sz="0" w:space="0" w:color="auto"/>
        <w:right w:val="none" w:sz="0" w:space="0" w:color="auto"/>
      </w:divBdr>
      <w:divsChild>
        <w:div w:id="959149634">
          <w:marLeft w:val="0"/>
          <w:marRight w:val="0"/>
          <w:marTop w:val="0"/>
          <w:marBottom w:val="0"/>
          <w:divBdr>
            <w:top w:val="none" w:sz="0" w:space="0" w:color="auto"/>
            <w:left w:val="none" w:sz="0" w:space="0" w:color="auto"/>
            <w:bottom w:val="none" w:sz="0" w:space="0" w:color="auto"/>
            <w:right w:val="none" w:sz="0" w:space="0" w:color="auto"/>
          </w:divBdr>
          <w:divsChild>
            <w:div w:id="7748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7296">
      <w:bodyDiv w:val="1"/>
      <w:marLeft w:val="0"/>
      <w:marRight w:val="0"/>
      <w:marTop w:val="0"/>
      <w:marBottom w:val="0"/>
      <w:divBdr>
        <w:top w:val="none" w:sz="0" w:space="0" w:color="auto"/>
        <w:left w:val="none" w:sz="0" w:space="0" w:color="auto"/>
        <w:bottom w:val="none" w:sz="0" w:space="0" w:color="auto"/>
        <w:right w:val="none" w:sz="0" w:space="0" w:color="auto"/>
      </w:divBdr>
    </w:div>
    <w:div w:id="1970696583">
      <w:bodyDiv w:val="1"/>
      <w:marLeft w:val="0"/>
      <w:marRight w:val="0"/>
      <w:marTop w:val="0"/>
      <w:marBottom w:val="0"/>
      <w:divBdr>
        <w:top w:val="none" w:sz="0" w:space="0" w:color="auto"/>
        <w:left w:val="none" w:sz="0" w:space="0" w:color="auto"/>
        <w:bottom w:val="none" w:sz="0" w:space="0" w:color="auto"/>
        <w:right w:val="none" w:sz="0" w:space="0" w:color="auto"/>
      </w:divBdr>
    </w:div>
    <w:div w:id="1970896400">
      <w:bodyDiv w:val="1"/>
      <w:marLeft w:val="0"/>
      <w:marRight w:val="0"/>
      <w:marTop w:val="0"/>
      <w:marBottom w:val="0"/>
      <w:divBdr>
        <w:top w:val="none" w:sz="0" w:space="0" w:color="auto"/>
        <w:left w:val="none" w:sz="0" w:space="0" w:color="auto"/>
        <w:bottom w:val="none" w:sz="0" w:space="0" w:color="auto"/>
        <w:right w:val="none" w:sz="0" w:space="0" w:color="auto"/>
      </w:divBdr>
    </w:div>
    <w:div w:id="1975210942">
      <w:bodyDiv w:val="1"/>
      <w:marLeft w:val="0"/>
      <w:marRight w:val="0"/>
      <w:marTop w:val="0"/>
      <w:marBottom w:val="0"/>
      <w:divBdr>
        <w:top w:val="none" w:sz="0" w:space="0" w:color="auto"/>
        <w:left w:val="none" w:sz="0" w:space="0" w:color="auto"/>
        <w:bottom w:val="none" w:sz="0" w:space="0" w:color="auto"/>
        <w:right w:val="none" w:sz="0" w:space="0" w:color="auto"/>
      </w:divBdr>
    </w:div>
    <w:div w:id="1982733189">
      <w:bodyDiv w:val="1"/>
      <w:marLeft w:val="0"/>
      <w:marRight w:val="0"/>
      <w:marTop w:val="0"/>
      <w:marBottom w:val="0"/>
      <w:divBdr>
        <w:top w:val="none" w:sz="0" w:space="0" w:color="auto"/>
        <w:left w:val="none" w:sz="0" w:space="0" w:color="auto"/>
        <w:bottom w:val="none" w:sz="0" w:space="0" w:color="auto"/>
        <w:right w:val="none" w:sz="0" w:space="0" w:color="auto"/>
      </w:divBdr>
    </w:div>
    <w:div w:id="1984192565">
      <w:bodyDiv w:val="1"/>
      <w:marLeft w:val="0"/>
      <w:marRight w:val="0"/>
      <w:marTop w:val="0"/>
      <w:marBottom w:val="0"/>
      <w:divBdr>
        <w:top w:val="none" w:sz="0" w:space="0" w:color="auto"/>
        <w:left w:val="none" w:sz="0" w:space="0" w:color="auto"/>
        <w:bottom w:val="none" w:sz="0" w:space="0" w:color="auto"/>
        <w:right w:val="none" w:sz="0" w:space="0" w:color="auto"/>
      </w:divBdr>
    </w:div>
    <w:div w:id="1986271527">
      <w:bodyDiv w:val="1"/>
      <w:marLeft w:val="0"/>
      <w:marRight w:val="0"/>
      <w:marTop w:val="0"/>
      <w:marBottom w:val="0"/>
      <w:divBdr>
        <w:top w:val="none" w:sz="0" w:space="0" w:color="auto"/>
        <w:left w:val="none" w:sz="0" w:space="0" w:color="auto"/>
        <w:bottom w:val="none" w:sz="0" w:space="0" w:color="auto"/>
        <w:right w:val="none" w:sz="0" w:space="0" w:color="auto"/>
      </w:divBdr>
    </w:div>
    <w:div w:id="1986885464">
      <w:bodyDiv w:val="1"/>
      <w:marLeft w:val="0"/>
      <w:marRight w:val="0"/>
      <w:marTop w:val="0"/>
      <w:marBottom w:val="0"/>
      <w:divBdr>
        <w:top w:val="none" w:sz="0" w:space="0" w:color="auto"/>
        <w:left w:val="none" w:sz="0" w:space="0" w:color="auto"/>
        <w:bottom w:val="none" w:sz="0" w:space="0" w:color="auto"/>
        <w:right w:val="none" w:sz="0" w:space="0" w:color="auto"/>
      </w:divBdr>
    </w:div>
    <w:div w:id="1988853705">
      <w:bodyDiv w:val="1"/>
      <w:marLeft w:val="0"/>
      <w:marRight w:val="0"/>
      <w:marTop w:val="0"/>
      <w:marBottom w:val="0"/>
      <w:divBdr>
        <w:top w:val="none" w:sz="0" w:space="0" w:color="auto"/>
        <w:left w:val="none" w:sz="0" w:space="0" w:color="auto"/>
        <w:bottom w:val="none" w:sz="0" w:space="0" w:color="auto"/>
        <w:right w:val="none" w:sz="0" w:space="0" w:color="auto"/>
      </w:divBdr>
    </w:div>
    <w:div w:id="1989549579">
      <w:bodyDiv w:val="1"/>
      <w:marLeft w:val="0"/>
      <w:marRight w:val="0"/>
      <w:marTop w:val="0"/>
      <w:marBottom w:val="0"/>
      <w:divBdr>
        <w:top w:val="none" w:sz="0" w:space="0" w:color="auto"/>
        <w:left w:val="none" w:sz="0" w:space="0" w:color="auto"/>
        <w:bottom w:val="none" w:sz="0" w:space="0" w:color="auto"/>
        <w:right w:val="none" w:sz="0" w:space="0" w:color="auto"/>
      </w:divBdr>
    </w:div>
    <w:div w:id="1990665092">
      <w:bodyDiv w:val="1"/>
      <w:marLeft w:val="0"/>
      <w:marRight w:val="0"/>
      <w:marTop w:val="0"/>
      <w:marBottom w:val="0"/>
      <w:divBdr>
        <w:top w:val="none" w:sz="0" w:space="0" w:color="auto"/>
        <w:left w:val="none" w:sz="0" w:space="0" w:color="auto"/>
        <w:bottom w:val="none" w:sz="0" w:space="0" w:color="auto"/>
        <w:right w:val="none" w:sz="0" w:space="0" w:color="auto"/>
      </w:divBdr>
      <w:divsChild>
        <w:div w:id="1194264693">
          <w:marLeft w:val="0"/>
          <w:marRight w:val="0"/>
          <w:marTop w:val="0"/>
          <w:marBottom w:val="0"/>
          <w:divBdr>
            <w:top w:val="none" w:sz="0" w:space="0" w:color="auto"/>
            <w:left w:val="none" w:sz="0" w:space="0" w:color="auto"/>
            <w:bottom w:val="none" w:sz="0" w:space="0" w:color="auto"/>
            <w:right w:val="none" w:sz="0" w:space="0" w:color="auto"/>
          </w:divBdr>
          <w:divsChild>
            <w:div w:id="45494441">
              <w:marLeft w:val="0"/>
              <w:marRight w:val="0"/>
              <w:marTop w:val="0"/>
              <w:marBottom w:val="0"/>
              <w:divBdr>
                <w:top w:val="none" w:sz="0" w:space="0" w:color="auto"/>
                <w:left w:val="none" w:sz="0" w:space="0" w:color="auto"/>
                <w:bottom w:val="none" w:sz="0" w:space="0" w:color="auto"/>
                <w:right w:val="none" w:sz="0" w:space="0" w:color="auto"/>
              </w:divBdr>
            </w:div>
            <w:div w:id="208618119">
              <w:marLeft w:val="0"/>
              <w:marRight w:val="0"/>
              <w:marTop w:val="0"/>
              <w:marBottom w:val="0"/>
              <w:divBdr>
                <w:top w:val="none" w:sz="0" w:space="0" w:color="auto"/>
                <w:left w:val="none" w:sz="0" w:space="0" w:color="auto"/>
                <w:bottom w:val="none" w:sz="0" w:space="0" w:color="auto"/>
                <w:right w:val="none" w:sz="0" w:space="0" w:color="auto"/>
              </w:divBdr>
            </w:div>
            <w:div w:id="310788918">
              <w:marLeft w:val="0"/>
              <w:marRight w:val="0"/>
              <w:marTop w:val="0"/>
              <w:marBottom w:val="0"/>
              <w:divBdr>
                <w:top w:val="none" w:sz="0" w:space="0" w:color="auto"/>
                <w:left w:val="none" w:sz="0" w:space="0" w:color="auto"/>
                <w:bottom w:val="none" w:sz="0" w:space="0" w:color="auto"/>
                <w:right w:val="none" w:sz="0" w:space="0" w:color="auto"/>
              </w:divBdr>
            </w:div>
            <w:div w:id="723139099">
              <w:marLeft w:val="0"/>
              <w:marRight w:val="0"/>
              <w:marTop w:val="0"/>
              <w:marBottom w:val="0"/>
              <w:divBdr>
                <w:top w:val="none" w:sz="0" w:space="0" w:color="auto"/>
                <w:left w:val="none" w:sz="0" w:space="0" w:color="auto"/>
                <w:bottom w:val="none" w:sz="0" w:space="0" w:color="auto"/>
                <w:right w:val="none" w:sz="0" w:space="0" w:color="auto"/>
              </w:divBdr>
            </w:div>
            <w:div w:id="879978980">
              <w:marLeft w:val="0"/>
              <w:marRight w:val="0"/>
              <w:marTop w:val="0"/>
              <w:marBottom w:val="0"/>
              <w:divBdr>
                <w:top w:val="none" w:sz="0" w:space="0" w:color="auto"/>
                <w:left w:val="none" w:sz="0" w:space="0" w:color="auto"/>
                <w:bottom w:val="none" w:sz="0" w:space="0" w:color="auto"/>
                <w:right w:val="none" w:sz="0" w:space="0" w:color="auto"/>
              </w:divBdr>
            </w:div>
            <w:div w:id="921333574">
              <w:marLeft w:val="0"/>
              <w:marRight w:val="0"/>
              <w:marTop w:val="0"/>
              <w:marBottom w:val="0"/>
              <w:divBdr>
                <w:top w:val="none" w:sz="0" w:space="0" w:color="auto"/>
                <w:left w:val="none" w:sz="0" w:space="0" w:color="auto"/>
                <w:bottom w:val="none" w:sz="0" w:space="0" w:color="auto"/>
                <w:right w:val="none" w:sz="0" w:space="0" w:color="auto"/>
              </w:divBdr>
            </w:div>
            <w:div w:id="1290939069">
              <w:marLeft w:val="0"/>
              <w:marRight w:val="0"/>
              <w:marTop w:val="0"/>
              <w:marBottom w:val="0"/>
              <w:divBdr>
                <w:top w:val="none" w:sz="0" w:space="0" w:color="auto"/>
                <w:left w:val="none" w:sz="0" w:space="0" w:color="auto"/>
                <w:bottom w:val="none" w:sz="0" w:space="0" w:color="auto"/>
                <w:right w:val="none" w:sz="0" w:space="0" w:color="auto"/>
              </w:divBdr>
            </w:div>
            <w:div w:id="1480152615">
              <w:marLeft w:val="0"/>
              <w:marRight w:val="0"/>
              <w:marTop w:val="0"/>
              <w:marBottom w:val="0"/>
              <w:divBdr>
                <w:top w:val="none" w:sz="0" w:space="0" w:color="auto"/>
                <w:left w:val="none" w:sz="0" w:space="0" w:color="auto"/>
                <w:bottom w:val="none" w:sz="0" w:space="0" w:color="auto"/>
                <w:right w:val="none" w:sz="0" w:space="0" w:color="auto"/>
              </w:divBdr>
            </w:div>
            <w:div w:id="1506507663">
              <w:marLeft w:val="0"/>
              <w:marRight w:val="0"/>
              <w:marTop w:val="0"/>
              <w:marBottom w:val="0"/>
              <w:divBdr>
                <w:top w:val="none" w:sz="0" w:space="0" w:color="auto"/>
                <w:left w:val="none" w:sz="0" w:space="0" w:color="auto"/>
                <w:bottom w:val="none" w:sz="0" w:space="0" w:color="auto"/>
                <w:right w:val="none" w:sz="0" w:space="0" w:color="auto"/>
              </w:divBdr>
            </w:div>
            <w:div w:id="1594975942">
              <w:marLeft w:val="0"/>
              <w:marRight w:val="0"/>
              <w:marTop w:val="0"/>
              <w:marBottom w:val="0"/>
              <w:divBdr>
                <w:top w:val="none" w:sz="0" w:space="0" w:color="auto"/>
                <w:left w:val="none" w:sz="0" w:space="0" w:color="auto"/>
                <w:bottom w:val="none" w:sz="0" w:space="0" w:color="auto"/>
                <w:right w:val="none" w:sz="0" w:space="0" w:color="auto"/>
              </w:divBdr>
            </w:div>
            <w:div w:id="1754886300">
              <w:marLeft w:val="0"/>
              <w:marRight w:val="0"/>
              <w:marTop w:val="0"/>
              <w:marBottom w:val="0"/>
              <w:divBdr>
                <w:top w:val="none" w:sz="0" w:space="0" w:color="auto"/>
                <w:left w:val="none" w:sz="0" w:space="0" w:color="auto"/>
                <w:bottom w:val="none" w:sz="0" w:space="0" w:color="auto"/>
                <w:right w:val="none" w:sz="0" w:space="0" w:color="auto"/>
              </w:divBdr>
            </w:div>
            <w:div w:id="1923636297">
              <w:marLeft w:val="0"/>
              <w:marRight w:val="0"/>
              <w:marTop w:val="0"/>
              <w:marBottom w:val="0"/>
              <w:divBdr>
                <w:top w:val="none" w:sz="0" w:space="0" w:color="auto"/>
                <w:left w:val="none" w:sz="0" w:space="0" w:color="auto"/>
                <w:bottom w:val="none" w:sz="0" w:space="0" w:color="auto"/>
                <w:right w:val="none" w:sz="0" w:space="0" w:color="auto"/>
              </w:divBdr>
            </w:div>
            <w:div w:id="194637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4604">
      <w:bodyDiv w:val="1"/>
      <w:marLeft w:val="0"/>
      <w:marRight w:val="0"/>
      <w:marTop w:val="0"/>
      <w:marBottom w:val="0"/>
      <w:divBdr>
        <w:top w:val="none" w:sz="0" w:space="0" w:color="auto"/>
        <w:left w:val="none" w:sz="0" w:space="0" w:color="auto"/>
        <w:bottom w:val="none" w:sz="0" w:space="0" w:color="auto"/>
        <w:right w:val="none" w:sz="0" w:space="0" w:color="auto"/>
      </w:divBdr>
    </w:div>
    <w:div w:id="1991323352">
      <w:bodyDiv w:val="1"/>
      <w:marLeft w:val="0"/>
      <w:marRight w:val="0"/>
      <w:marTop w:val="0"/>
      <w:marBottom w:val="0"/>
      <w:divBdr>
        <w:top w:val="none" w:sz="0" w:space="0" w:color="auto"/>
        <w:left w:val="none" w:sz="0" w:space="0" w:color="auto"/>
        <w:bottom w:val="none" w:sz="0" w:space="0" w:color="auto"/>
        <w:right w:val="none" w:sz="0" w:space="0" w:color="auto"/>
      </w:divBdr>
    </w:div>
    <w:div w:id="1992520809">
      <w:bodyDiv w:val="1"/>
      <w:marLeft w:val="0"/>
      <w:marRight w:val="0"/>
      <w:marTop w:val="0"/>
      <w:marBottom w:val="0"/>
      <w:divBdr>
        <w:top w:val="none" w:sz="0" w:space="0" w:color="auto"/>
        <w:left w:val="none" w:sz="0" w:space="0" w:color="auto"/>
        <w:bottom w:val="none" w:sz="0" w:space="0" w:color="auto"/>
        <w:right w:val="none" w:sz="0" w:space="0" w:color="auto"/>
      </w:divBdr>
    </w:div>
    <w:div w:id="1994721941">
      <w:bodyDiv w:val="1"/>
      <w:marLeft w:val="0"/>
      <w:marRight w:val="0"/>
      <w:marTop w:val="0"/>
      <w:marBottom w:val="0"/>
      <w:divBdr>
        <w:top w:val="none" w:sz="0" w:space="0" w:color="auto"/>
        <w:left w:val="none" w:sz="0" w:space="0" w:color="auto"/>
        <w:bottom w:val="none" w:sz="0" w:space="0" w:color="auto"/>
        <w:right w:val="none" w:sz="0" w:space="0" w:color="auto"/>
      </w:divBdr>
    </w:div>
    <w:div w:id="1994799438">
      <w:bodyDiv w:val="1"/>
      <w:marLeft w:val="0"/>
      <w:marRight w:val="0"/>
      <w:marTop w:val="0"/>
      <w:marBottom w:val="0"/>
      <w:divBdr>
        <w:top w:val="none" w:sz="0" w:space="0" w:color="auto"/>
        <w:left w:val="none" w:sz="0" w:space="0" w:color="auto"/>
        <w:bottom w:val="none" w:sz="0" w:space="0" w:color="auto"/>
        <w:right w:val="none" w:sz="0" w:space="0" w:color="auto"/>
      </w:divBdr>
    </w:div>
    <w:div w:id="1997144547">
      <w:bodyDiv w:val="1"/>
      <w:marLeft w:val="0"/>
      <w:marRight w:val="0"/>
      <w:marTop w:val="0"/>
      <w:marBottom w:val="0"/>
      <w:divBdr>
        <w:top w:val="none" w:sz="0" w:space="0" w:color="auto"/>
        <w:left w:val="none" w:sz="0" w:space="0" w:color="auto"/>
        <w:bottom w:val="none" w:sz="0" w:space="0" w:color="auto"/>
        <w:right w:val="none" w:sz="0" w:space="0" w:color="auto"/>
      </w:divBdr>
    </w:div>
    <w:div w:id="2000422243">
      <w:bodyDiv w:val="1"/>
      <w:marLeft w:val="0"/>
      <w:marRight w:val="0"/>
      <w:marTop w:val="0"/>
      <w:marBottom w:val="0"/>
      <w:divBdr>
        <w:top w:val="none" w:sz="0" w:space="0" w:color="auto"/>
        <w:left w:val="none" w:sz="0" w:space="0" w:color="auto"/>
        <w:bottom w:val="none" w:sz="0" w:space="0" w:color="auto"/>
        <w:right w:val="none" w:sz="0" w:space="0" w:color="auto"/>
      </w:divBdr>
    </w:div>
    <w:div w:id="2000957194">
      <w:bodyDiv w:val="1"/>
      <w:marLeft w:val="0"/>
      <w:marRight w:val="0"/>
      <w:marTop w:val="0"/>
      <w:marBottom w:val="0"/>
      <w:divBdr>
        <w:top w:val="none" w:sz="0" w:space="0" w:color="auto"/>
        <w:left w:val="none" w:sz="0" w:space="0" w:color="auto"/>
        <w:bottom w:val="none" w:sz="0" w:space="0" w:color="auto"/>
        <w:right w:val="none" w:sz="0" w:space="0" w:color="auto"/>
      </w:divBdr>
    </w:div>
    <w:div w:id="2001805420">
      <w:bodyDiv w:val="1"/>
      <w:marLeft w:val="0"/>
      <w:marRight w:val="0"/>
      <w:marTop w:val="0"/>
      <w:marBottom w:val="0"/>
      <w:divBdr>
        <w:top w:val="none" w:sz="0" w:space="0" w:color="auto"/>
        <w:left w:val="none" w:sz="0" w:space="0" w:color="auto"/>
        <w:bottom w:val="none" w:sz="0" w:space="0" w:color="auto"/>
        <w:right w:val="none" w:sz="0" w:space="0" w:color="auto"/>
      </w:divBdr>
    </w:div>
    <w:div w:id="2003123699">
      <w:bodyDiv w:val="1"/>
      <w:marLeft w:val="0"/>
      <w:marRight w:val="0"/>
      <w:marTop w:val="0"/>
      <w:marBottom w:val="0"/>
      <w:divBdr>
        <w:top w:val="none" w:sz="0" w:space="0" w:color="auto"/>
        <w:left w:val="none" w:sz="0" w:space="0" w:color="auto"/>
        <w:bottom w:val="none" w:sz="0" w:space="0" w:color="auto"/>
        <w:right w:val="none" w:sz="0" w:space="0" w:color="auto"/>
      </w:divBdr>
    </w:div>
    <w:div w:id="2011174297">
      <w:bodyDiv w:val="1"/>
      <w:marLeft w:val="0"/>
      <w:marRight w:val="0"/>
      <w:marTop w:val="0"/>
      <w:marBottom w:val="0"/>
      <w:divBdr>
        <w:top w:val="none" w:sz="0" w:space="0" w:color="auto"/>
        <w:left w:val="none" w:sz="0" w:space="0" w:color="auto"/>
        <w:bottom w:val="none" w:sz="0" w:space="0" w:color="auto"/>
        <w:right w:val="none" w:sz="0" w:space="0" w:color="auto"/>
      </w:divBdr>
    </w:div>
    <w:div w:id="2012366029">
      <w:bodyDiv w:val="1"/>
      <w:marLeft w:val="0"/>
      <w:marRight w:val="0"/>
      <w:marTop w:val="0"/>
      <w:marBottom w:val="0"/>
      <w:divBdr>
        <w:top w:val="none" w:sz="0" w:space="0" w:color="auto"/>
        <w:left w:val="none" w:sz="0" w:space="0" w:color="auto"/>
        <w:bottom w:val="none" w:sz="0" w:space="0" w:color="auto"/>
        <w:right w:val="none" w:sz="0" w:space="0" w:color="auto"/>
      </w:divBdr>
    </w:div>
    <w:div w:id="2014843333">
      <w:bodyDiv w:val="1"/>
      <w:marLeft w:val="0"/>
      <w:marRight w:val="0"/>
      <w:marTop w:val="0"/>
      <w:marBottom w:val="0"/>
      <w:divBdr>
        <w:top w:val="none" w:sz="0" w:space="0" w:color="auto"/>
        <w:left w:val="none" w:sz="0" w:space="0" w:color="auto"/>
        <w:bottom w:val="none" w:sz="0" w:space="0" w:color="auto"/>
        <w:right w:val="none" w:sz="0" w:space="0" w:color="auto"/>
      </w:divBdr>
    </w:div>
    <w:div w:id="2018195548">
      <w:bodyDiv w:val="1"/>
      <w:marLeft w:val="0"/>
      <w:marRight w:val="0"/>
      <w:marTop w:val="0"/>
      <w:marBottom w:val="0"/>
      <w:divBdr>
        <w:top w:val="none" w:sz="0" w:space="0" w:color="auto"/>
        <w:left w:val="none" w:sz="0" w:space="0" w:color="auto"/>
        <w:bottom w:val="none" w:sz="0" w:space="0" w:color="auto"/>
        <w:right w:val="none" w:sz="0" w:space="0" w:color="auto"/>
      </w:divBdr>
    </w:div>
    <w:div w:id="2018339207">
      <w:bodyDiv w:val="1"/>
      <w:marLeft w:val="0"/>
      <w:marRight w:val="0"/>
      <w:marTop w:val="0"/>
      <w:marBottom w:val="0"/>
      <w:divBdr>
        <w:top w:val="none" w:sz="0" w:space="0" w:color="auto"/>
        <w:left w:val="none" w:sz="0" w:space="0" w:color="auto"/>
        <w:bottom w:val="none" w:sz="0" w:space="0" w:color="auto"/>
        <w:right w:val="none" w:sz="0" w:space="0" w:color="auto"/>
      </w:divBdr>
    </w:div>
    <w:div w:id="2019305774">
      <w:bodyDiv w:val="1"/>
      <w:marLeft w:val="0"/>
      <w:marRight w:val="0"/>
      <w:marTop w:val="0"/>
      <w:marBottom w:val="0"/>
      <w:divBdr>
        <w:top w:val="none" w:sz="0" w:space="0" w:color="auto"/>
        <w:left w:val="none" w:sz="0" w:space="0" w:color="auto"/>
        <w:bottom w:val="none" w:sz="0" w:space="0" w:color="auto"/>
        <w:right w:val="none" w:sz="0" w:space="0" w:color="auto"/>
      </w:divBdr>
    </w:div>
    <w:div w:id="2021544184">
      <w:bodyDiv w:val="1"/>
      <w:marLeft w:val="0"/>
      <w:marRight w:val="0"/>
      <w:marTop w:val="0"/>
      <w:marBottom w:val="0"/>
      <w:divBdr>
        <w:top w:val="none" w:sz="0" w:space="0" w:color="auto"/>
        <w:left w:val="none" w:sz="0" w:space="0" w:color="auto"/>
        <w:bottom w:val="none" w:sz="0" w:space="0" w:color="auto"/>
        <w:right w:val="none" w:sz="0" w:space="0" w:color="auto"/>
      </w:divBdr>
      <w:divsChild>
        <w:div w:id="1028947026">
          <w:marLeft w:val="0"/>
          <w:marRight w:val="0"/>
          <w:marTop w:val="0"/>
          <w:marBottom w:val="0"/>
          <w:divBdr>
            <w:top w:val="none" w:sz="0" w:space="0" w:color="auto"/>
            <w:left w:val="none" w:sz="0" w:space="0" w:color="auto"/>
            <w:bottom w:val="none" w:sz="0" w:space="0" w:color="auto"/>
            <w:right w:val="none" w:sz="0" w:space="0" w:color="auto"/>
          </w:divBdr>
          <w:divsChild>
            <w:div w:id="18514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5614">
      <w:bodyDiv w:val="1"/>
      <w:marLeft w:val="0"/>
      <w:marRight w:val="0"/>
      <w:marTop w:val="0"/>
      <w:marBottom w:val="0"/>
      <w:divBdr>
        <w:top w:val="none" w:sz="0" w:space="0" w:color="auto"/>
        <w:left w:val="none" w:sz="0" w:space="0" w:color="auto"/>
        <w:bottom w:val="none" w:sz="0" w:space="0" w:color="auto"/>
        <w:right w:val="none" w:sz="0" w:space="0" w:color="auto"/>
      </w:divBdr>
    </w:div>
    <w:div w:id="2026859315">
      <w:bodyDiv w:val="1"/>
      <w:marLeft w:val="0"/>
      <w:marRight w:val="0"/>
      <w:marTop w:val="0"/>
      <w:marBottom w:val="0"/>
      <w:divBdr>
        <w:top w:val="none" w:sz="0" w:space="0" w:color="auto"/>
        <w:left w:val="none" w:sz="0" w:space="0" w:color="auto"/>
        <w:bottom w:val="none" w:sz="0" w:space="0" w:color="auto"/>
        <w:right w:val="none" w:sz="0" w:space="0" w:color="auto"/>
      </w:divBdr>
    </w:div>
    <w:div w:id="2027828450">
      <w:bodyDiv w:val="1"/>
      <w:marLeft w:val="0"/>
      <w:marRight w:val="0"/>
      <w:marTop w:val="0"/>
      <w:marBottom w:val="0"/>
      <w:divBdr>
        <w:top w:val="none" w:sz="0" w:space="0" w:color="auto"/>
        <w:left w:val="none" w:sz="0" w:space="0" w:color="auto"/>
        <w:bottom w:val="none" w:sz="0" w:space="0" w:color="auto"/>
        <w:right w:val="none" w:sz="0" w:space="0" w:color="auto"/>
      </w:divBdr>
    </w:div>
    <w:div w:id="2028360474">
      <w:bodyDiv w:val="1"/>
      <w:marLeft w:val="0"/>
      <w:marRight w:val="0"/>
      <w:marTop w:val="0"/>
      <w:marBottom w:val="0"/>
      <w:divBdr>
        <w:top w:val="none" w:sz="0" w:space="0" w:color="auto"/>
        <w:left w:val="none" w:sz="0" w:space="0" w:color="auto"/>
        <w:bottom w:val="none" w:sz="0" w:space="0" w:color="auto"/>
        <w:right w:val="none" w:sz="0" w:space="0" w:color="auto"/>
      </w:divBdr>
      <w:divsChild>
        <w:div w:id="1557158448">
          <w:marLeft w:val="0"/>
          <w:marRight w:val="0"/>
          <w:marTop w:val="0"/>
          <w:marBottom w:val="0"/>
          <w:divBdr>
            <w:top w:val="none" w:sz="0" w:space="0" w:color="auto"/>
            <w:left w:val="none" w:sz="0" w:space="0" w:color="auto"/>
            <w:bottom w:val="none" w:sz="0" w:space="0" w:color="auto"/>
            <w:right w:val="none" w:sz="0" w:space="0" w:color="auto"/>
          </w:divBdr>
          <w:divsChild>
            <w:div w:id="14674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2366">
      <w:bodyDiv w:val="1"/>
      <w:marLeft w:val="0"/>
      <w:marRight w:val="0"/>
      <w:marTop w:val="0"/>
      <w:marBottom w:val="0"/>
      <w:divBdr>
        <w:top w:val="none" w:sz="0" w:space="0" w:color="auto"/>
        <w:left w:val="none" w:sz="0" w:space="0" w:color="auto"/>
        <w:bottom w:val="none" w:sz="0" w:space="0" w:color="auto"/>
        <w:right w:val="none" w:sz="0" w:space="0" w:color="auto"/>
      </w:divBdr>
    </w:div>
    <w:div w:id="2035956209">
      <w:bodyDiv w:val="1"/>
      <w:marLeft w:val="0"/>
      <w:marRight w:val="0"/>
      <w:marTop w:val="0"/>
      <w:marBottom w:val="0"/>
      <w:divBdr>
        <w:top w:val="none" w:sz="0" w:space="0" w:color="auto"/>
        <w:left w:val="none" w:sz="0" w:space="0" w:color="auto"/>
        <w:bottom w:val="none" w:sz="0" w:space="0" w:color="auto"/>
        <w:right w:val="none" w:sz="0" w:space="0" w:color="auto"/>
      </w:divBdr>
    </w:div>
    <w:div w:id="2036613556">
      <w:bodyDiv w:val="1"/>
      <w:marLeft w:val="0"/>
      <w:marRight w:val="0"/>
      <w:marTop w:val="0"/>
      <w:marBottom w:val="0"/>
      <w:divBdr>
        <w:top w:val="none" w:sz="0" w:space="0" w:color="auto"/>
        <w:left w:val="none" w:sz="0" w:space="0" w:color="auto"/>
        <w:bottom w:val="none" w:sz="0" w:space="0" w:color="auto"/>
        <w:right w:val="none" w:sz="0" w:space="0" w:color="auto"/>
      </w:divBdr>
    </w:div>
    <w:div w:id="2036804864">
      <w:bodyDiv w:val="1"/>
      <w:marLeft w:val="0"/>
      <w:marRight w:val="0"/>
      <w:marTop w:val="0"/>
      <w:marBottom w:val="0"/>
      <w:divBdr>
        <w:top w:val="none" w:sz="0" w:space="0" w:color="auto"/>
        <w:left w:val="none" w:sz="0" w:space="0" w:color="auto"/>
        <w:bottom w:val="none" w:sz="0" w:space="0" w:color="auto"/>
        <w:right w:val="none" w:sz="0" w:space="0" w:color="auto"/>
      </w:divBdr>
    </w:div>
    <w:div w:id="2037925757">
      <w:bodyDiv w:val="1"/>
      <w:marLeft w:val="0"/>
      <w:marRight w:val="0"/>
      <w:marTop w:val="0"/>
      <w:marBottom w:val="0"/>
      <w:divBdr>
        <w:top w:val="none" w:sz="0" w:space="0" w:color="auto"/>
        <w:left w:val="none" w:sz="0" w:space="0" w:color="auto"/>
        <w:bottom w:val="none" w:sz="0" w:space="0" w:color="auto"/>
        <w:right w:val="none" w:sz="0" w:space="0" w:color="auto"/>
      </w:divBdr>
    </w:div>
    <w:div w:id="2038189181">
      <w:bodyDiv w:val="1"/>
      <w:marLeft w:val="0"/>
      <w:marRight w:val="0"/>
      <w:marTop w:val="0"/>
      <w:marBottom w:val="0"/>
      <w:divBdr>
        <w:top w:val="none" w:sz="0" w:space="0" w:color="auto"/>
        <w:left w:val="none" w:sz="0" w:space="0" w:color="auto"/>
        <w:bottom w:val="none" w:sz="0" w:space="0" w:color="auto"/>
        <w:right w:val="none" w:sz="0" w:space="0" w:color="auto"/>
      </w:divBdr>
    </w:div>
    <w:div w:id="2038844099">
      <w:bodyDiv w:val="1"/>
      <w:marLeft w:val="0"/>
      <w:marRight w:val="0"/>
      <w:marTop w:val="0"/>
      <w:marBottom w:val="0"/>
      <w:divBdr>
        <w:top w:val="none" w:sz="0" w:space="0" w:color="auto"/>
        <w:left w:val="none" w:sz="0" w:space="0" w:color="auto"/>
        <w:bottom w:val="none" w:sz="0" w:space="0" w:color="auto"/>
        <w:right w:val="none" w:sz="0" w:space="0" w:color="auto"/>
      </w:divBdr>
    </w:div>
    <w:div w:id="2039970442">
      <w:bodyDiv w:val="1"/>
      <w:marLeft w:val="0"/>
      <w:marRight w:val="0"/>
      <w:marTop w:val="0"/>
      <w:marBottom w:val="0"/>
      <w:divBdr>
        <w:top w:val="none" w:sz="0" w:space="0" w:color="auto"/>
        <w:left w:val="none" w:sz="0" w:space="0" w:color="auto"/>
        <w:bottom w:val="none" w:sz="0" w:space="0" w:color="auto"/>
        <w:right w:val="none" w:sz="0" w:space="0" w:color="auto"/>
      </w:divBdr>
      <w:divsChild>
        <w:div w:id="2105344540">
          <w:marLeft w:val="0"/>
          <w:marRight w:val="0"/>
          <w:marTop w:val="0"/>
          <w:marBottom w:val="0"/>
          <w:divBdr>
            <w:top w:val="none" w:sz="0" w:space="0" w:color="auto"/>
            <w:left w:val="none" w:sz="0" w:space="0" w:color="auto"/>
            <w:bottom w:val="none" w:sz="0" w:space="0" w:color="auto"/>
            <w:right w:val="none" w:sz="0" w:space="0" w:color="auto"/>
          </w:divBdr>
          <w:divsChild>
            <w:div w:id="201885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23431">
      <w:bodyDiv w:val="1"/>
      <w:marLeft w:val="0"/>
      <w:marRight w:val="0"/>
      <w:marTop w:val="0"/>
      <w:marBottom w:val="0"/>
      <w:divBdr>
        <w:top w:val="none" w:sz="0" w:space="0" w:color="auto"/>
        <w:left w:val="none" w:sz="0" w:space="0" w:color="auto"/>
        <w:bottom w:val="none" w:sz="0" w:space="0" w:color="auto"/>
        <w:right w:val="none" w:sz="0" w:space="0" w:color="auto"/>
      </w:divBdr>
      <w:divsChild>
        <w:div w:id="1280182389">
          <w:marLeft w:val="0"/>
          <w:marRight w:val="0"/>
          <w:marTop w:val="0"/>
          <w:marBottom w:val="0"/>
          <w:divBdr>
            <w:top w:val="none" w:sz="0" w:space="0" w:color="auto"/>
            <w:left w:val="none" w:sz="0" w:space="0" w:color="auto"/>
            <w:bottom w:val="none" w:sz="0" w:space="0" w:color="auto"/>
            <w:right w:val="none" w:sz="0" w:space="0" w:color="auto"/>
          </w:divBdr>
          <w:divsChild>
            <w:div w:id="10761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9698">
      <w:bodyDiv w:val="1"/>
      <w:marLeft w:val="0"/>
      <w:marRight w:val="0"/>
      <w:marTop w:val="0"/>
      <w:marBottom w:val="0"/>
      <w:divBdr>
        <w:top w:val="none" w:sz="0" w:space="0" w:color="auto"/>
        <w:left w:val="none" w:sz="0" w:space="0" w:color="auto"/>
        <w:bottom w:val="none" w:sz="0" w:space="0" w:color="auto"/>
        <w:right w:val="none" w:sz="0" w:space="0" w:color="auto"/>
      </w:divBdr>
    </w:div>
    <w:div w:id="2043481570">
      <w:bodyDiv w:val="1"/>
      <w:marLeft w:val="0"/>
      <w:marRight w:val="0"/>
      <w:marTop w:val="0"/>
      <w:marBottom w:val="0"/>
      <w:divBdr>
        <w:top w:val="none" w:sz="0" w:space="0" w:color="auto"/>
        <w:left w:val="none" w:sz="0" w:space="0" w:color="auto"/>
        <w:bottom w:val="none" w:sz="0" w:space="0" w:color="auto"/>
        <w:right w:val="none" w:sz="0" w:space="0" w:color="auto"/>
      </w:divBdr>
    </w:div>
    <w:div w:id="2043557684">
      <w:bodyDiv w:val="1"/>
      <w:marLeft w:val="0"/>
      <w:marRight w:val="0"/>
      <w:marTop w:val="0"/>
      <w:marBottom w:val="0"/>
      <w:divBdr>
        <w:top w:val="none" w:sz="0" w:space="0" w:color="auto"/>
        <w:left w:val="none" w:sz="0" w:space="0" w:color="auto"/>
        <w:bottom w:val="none" w:sz="0" w:space="0" w:color="auto"/>
        <w:right w:val="none" w:sz="0" w:space="0" w:color="auto"/>
      </w:divBdr>
    </w:div>
    <w:div w:id="2044164758">
      <w:bodyDiv w:val="1"/>
      <w:marLeft w:val="0"/>
      <w:marRight w:val="0"/>
      <w:marTop w:val="0"/>
      <w:marBottom w:val="0"/>
      <w:divBdr>
        <w:top w:val="none" w:sz="0" w:space="0" w:color="auto"/>
        <w:left w:val="none" w:sz="0" w:space="0" w:color="auto"/>
        <w:bottom w:val="none" w:sz="0" w:space="0" w:color="auto"/>
        <w:right w:val="none" w:sz="0" w:space="0" w:color="auto"/>
      </w:divBdr>
    </w:div>
    <w:div w:id="2047831211">
      <w:bodyDiv w:val="1"/>
      <w:marLeft w:val="0"/>
      <w:marRight w:val="0"/>
      <w:marTop w:val="0"/>
      <w:marBottom w:val="0"/>
      <w:divBdr>
        <w:top w:val="none" w:sz="0" w:space="0" w:color="auto"/>
        <w:left w:val="none" w:sz="0" w:space="0" w:color="auto"/>
        <w:bottom w:val="none" w:sz="0" w:space="0" w:color="auto"/>
        <w:right w:val="none" w:sz="0" w:space="0" w:color="auto"/>
      </w:divBdr>
    </w:div>
    <w:div w:id="2049186383">
      <w:bodyDiv w:val="1"/>
      <w:marLeft w:val="0"/>
      <w:marRight w:val="0"/>
      <w:marTop w:val="0"/>
      <w:marBottom w:val="0"/>
      <w:divBdr>
        <w:top w:val="none" w:sz="0" w:space="0" w:color="auto"/>
        <w:left w:val="none" w:sz="0" w:space="0" w:color="auto"/>
        <w:bottom w:val="none" w:sz="0" w:space="0" w:color="auto"/>
        <w:right w:val="none" w:sz="0" w:space="0" w:color="auto"/>
      </w:divBdr>
    </w:div>
    <w:div w:id="2050495379">
      <w:bodyDiv w:val="1"/>
      <w:marLeft w:val="0"/>
      <w:marRight w:val="0"/>
      <w:marTop w:val="0"/>
      <w:marBottom w:val="0"/>
      <w:divBdr>
        <w:top w:val="none" w:sz="0" w:space="0" w:color="auto"/>
        <w:left w:val="none" w:sz="0" w:space="0" w:color="auto"/>
        <w:bottom w:val="none" w:sz="0" w:space="0" w:color="auto"/>
        <w:right w:val="none" w:sz="0" w:space="0" w:color="auto"/>
      </w:divBdr>
      <w:divsChild>
        <w:div w:id="1185511526">
          <w:marLeft w:val="0"/>
          <w:marRight w:val="0"/>
          <w:marTop w:val="0"/>
          <w:marBottom w:val="0"/>
          <w:divBdr>
            <w:top w:val="none" w:sz="0" w:space="0" w:color="auto"/>
            <w:left w:val="none" w:sz="0" w:space="0" w:color="auto"/>
            <w:bottom w:val="none" w:sz="0" w:space="0" w:color="auto"/>
            <w:right w:val="none" w:sz="0" w:space="0" w:color="auto"/>
          </w:divBdr>
          <w:divsChild>
            <w:div w:id="14784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4063">
      <w:bodyDiv w:val="1"/>
      <w:marLeft w:val="0"/>
      <w:marRight w:val="0"/>
      <w:marTop w:val="0"/>
      <w:marBottom w:val="0"/>
      <w:divBdr>
        <w:top w:val="none" w:sz="0" w:space="0" w:color="auto"/>
        <w:left w:val="none" w:sz="0" w:space="0" w:color="auto"/>
        <w:bottom w:val="none" w:sz="0" w:space="0" w:color="auto"/>
        <w:right w:val="none" w:sz="0" w:space="0" w:color="auto"/>
      </w:divBdr>
    </w:div>
    <w:div w:id="2051487117">
      <w:bodyDiv w:val="1"/>
      <w:marLeft w:val="0"/>
      <w:marRight w:val="0"/>
      <w:marTop w:val="0"/>
      <w:marBottom w:val="0"/>
      <w:divBdr>
        <w:top w:val="none" w:sz="0" w:space="0" w:color="auto"/>
        <w:left w:val="none" w:sz="0" w:space="0" w:color="auto"/>
        <w:bottom w:val="none" w:sz="0" w:space="0" w:color="auto"/>
        <w:right w:val="none" w:sz="0" w:space="0" w:color="auto"/>
      </w:divBdr>
    </w:div>
    <w:div w:id="2052606678">
      <w:bodyDiv w:val="1"/>
      <w:marLeft w:val="0"/>
      <w:marRight w:val="0"/>
      <w:marTop w:val="0"/>
      <w:marBottom w:val="0"/>
      <w:divBdr>
        <w:top w:val="none" w:sz="0" w:space="0" w:color="auto"/>
        <w:left w:val="none" w:sz="0" w:space="0" w:color="auto"/>
        <w:bottom w:val="none" w:sz="0" w:space="0" w:color="auto"/>
        <w:right w:val="none" w:sz="0" w:space="0" w:color="auto"/>
      </w:divBdr>
    </w:div>
    <w:div w:id="2056612472">
      <w:bodyDiv w:val="1"/>
      <w:marLeft w:val="0"/>
      <w:marRight w:val="0"/>
      <w:marTop w:val="0"/>
      <w:marBottom w:val="0"/>
      <w:divBdr>
        <w:top w:val="none" w:sz="0" w:space="0" w:color="auto"/>
        <w:left w:val="none" w:sz="0" w:space="0" w:color="auto"/>
        <w:bottom w:val="none" w:sz="0" w:space="0" w:color="auto"/>
        <w:right w:val="none" w:sz="0" w:space="0" w:color="auto"/>
      </w:divBdr>
    </w:div>
    <w:div w:id="2064408171">
      <w:bodyDiv w:val="1"/>
      <w:marLeft w:val="0"/>
      <w:marRight w:val="0"/>
      <w:marTop w:val="0"/>
      <w:marBottom w:val="0"/>
      <w:divBdr>
        <w:top w:val="none" w:sz="0" w:space="0" w:color="auto"/>
        <w:left w:val="none" w:sz="0" w:space="0" w:color="auto"/>
        <w:bottom w:val="none" w:sz="0" w:space="0" w:color="auto"/>
        <w:right w:val="none" w:sz="0" w:space="0" w:color="auto"/>
      </w:divBdr>
    </w:div>
    <w:div w:id="2064787573">
      <w:bodyDiv w:val="1"/>
      <w:marLeft w:val="0"/>
      <w:marRight w:val="0"/>
      <w:marTop w:val="0"/>
      <w:marBottom w:val="0"/>
      <w:divBdr>
        <w:top w:val="none" w:sz="0" w:space="0" w:color="auto"/>
        <w:left w:val="none" w:sz="0" w:space="0" w:color="auto"/>
        <w:bottom w:val="none" w:sz="0" w:space="0" w:color="auto"/>
        <w:right w:val="none" w:sz="0" w:space="0" w:color="auto"/>
      </w:divBdr>
    </w:div>
    <w:div w:id="2066096782">
      <w:bodyDiv w:val="1"/>
      <w:marLeft w:val="0"/>
      <w:marRight w:val="0"/>
      <w:marTop w:val="0"/>
      <w:marBottom w:val="0"/>
      <w:divBdr>
        <w:top w:val="none" w:sz="0" w:space="0" w:color="auto"/>
        <w:left w:val="none" w:sz="0" w:space="0" w:color="auto"/>
        <w:bottom w:val="none" w:sz="0" w:space="0" w:color="auto"/>
        <w:right w:val="none" w:sz="0" w:space="0" w:color="auto"/>
      </w:divBdr>
    </w:div>
    <w:div w:id="2066679058">
      <w:bodyDiv w:val="1"/>
      <w:marLeft w:val="0"/>
      <w:marRight w:val="0"/>
      <w:marTop w:val="0"/>
      <w:marBottom w:val="0"/>
      <w:divBdr>
        <w:top w:val="none" w:sz="0" w:space="0" w:color="auto"/>
        <w:left w:val="none" w:sz="0" w:space="0" w:color="auto"/>
        <w:bottom w:val="none" w:sz="0" w:space="0" w:color="auto"/>
        <w:right w:val="none" w:sz="0" w:space="0" w:color="auto"/>
      </w:divBdr>
    </w:div>
    <w:div w:id="2066904976">
      <w:bodyDiv w:val="1"/>
      <w:marLeft w:val="0"/>
      <w:marRight w:val="0"/>
      <w:marTop w:val="0"/>
      <w:marBottom w:val="0"/>
      <w:divBdr>
        <w:top w:val="none" w:sz="0" w:space="0" w:color="auto"/>
        <w:left w:val="none" w:sz="0" w:space="0" w:color="auto"/>
        <w:bottom w:val="none" w:sz="0" w:space="0" w:color="auto"/>
        <w:right w:val="none" w:sz="0" w:space="0" w:color="auto"/>
      </w:divBdr>
    </w:div>
    <w:div w:id="2067365142">
      <w:bodyDiv w:val="1"/>
      <w:marLeft w:val="0"/>
      <w:marRight w:val="0"/>
      <w:marTop w:val="0"/>
      <w:marBottom w:val="0"/>
      <w:divBdr>
        <w:top w:val="none" w:sz="0" w:space="0" w:color="auto"/>
        <w:left w:val="none" w:sz="0" w:space="0" w:color="auto"/>
        <w:bottom w:val="none" w:sz="0" w:space="0" w:color="auto"/>
        <w:right w:val="none" w:sz="0" w:space="0" w:color="auto"/>
      </w:divBdr>
    </w:div>
    <w:div w:id="2068256358">
      <w:bodyDiv w:val="1"/>
      <w:marLeft w:val="0"/>
      <w:marRight w:val="0"/>
      <w:marTop w:val="0"/>
      <w:marBottom w:val="0"/>
      <w:divBdr>
        <w:top w:val="none" w:sz="0" w:space="0" w:color="auto"/>
        <w:left w:val="none" w:sz="0" w:space="0" w:color="auto"/>
        <w:bottom w:val="none" w:sz="0" w:space="0" w:color="auto"/>
        <w:right w:val="none" w:sz="0" w:space="0" w:color="auto"/>
      </w:divBdr>
    </w:div>
    <w:div w:id="2068263533">
      <w:bodyDiv w:val="1"/>
      <w:marLeft w:val="0"/>
      <w:marRight w:val="0"/>
      <w:marTop w:val="0"/>
      <w:marBottom w:val="0"/>
      <w:divBdr>
        <w:top w:val="none" w:sz="0" w:space="0" w:color="auto"/>
        <w:left w:val="none" w:sz="0" w:space="0" w:color="auto"/>
        <w:bottom w:val="none" w:sz="0" w:space="0" w:color="auto"/>
        <w:right w:val="none" w:sz="0" w:space="0" w:color="auto"/>
      </w:divBdr>
    </w:div>
    <w:div w:id="2070491182">
      <w:bodyDiv w:val="1"/>
      <w:marLeft w:val="0"/>
      <w:marRight w:val="0"/>
      <w:marTop w:val="0"/>
      <w:marBottom w:val="0"/>
      <w:divBdr>
        <w:top w:val="none" w:sz="0" w:space="0" w:color="auto"/>
        <w:left w:val="none" w:sz="0" w:space="0" w:color="auto"/>
        <w:bottom w:val="none" w:sz="0" w:space="0" w:color="auto"/>
        <w:right w:val="none" w:sz="0" w:space="0" w:color="auto"/>
      </w:divBdr>
    </w:div>
    <w:div w:id="2072194953">
      <w:bodyDiv w:val="1"/>
      <w:marLeft w:val="0"/>
      <w:marRight w:val="0"/>
      <w:marTop w:val="0"/>
      <w:marBottom w:val="0"/>
      <w:divBdr>
        <w:top w:val="none" w:sz="0" w:space="0" w:color="auto"/>
        <w:left w:val="none" w:sz="0" w:space="0" w:color="auto"/>
        <w:bottom w:val="none" w:sz="0" w:space="0" w:color="auto"/>
        <w:right w:val="none" w:sz="0" w:space="0" w:color="auto"/>
      </w:divBdr>
    </w:div>
    <w:div w:id="2073429112">
      <w:bodyDiv w:val="1"/>
      <w:marLeft w:val="0"/>
      <w:marRight w:val="0"/>
      <w:marTop w:val="0"/>
      <w:marBottom w:val="0"/>
      <w:divBdr>
        <w:top w:val="none" w:sz="0" w:space="0" w:color="auto"/>
        <w:left w:val="none" w:sz="0" w:space="0" w:color="auto"/>
        <w:bottom w:val="none" w:sz="0" w:space="0" w:color="auto"/>
        <w:right w:val="none" w:sz="0" w:space="0" w:color="auto"/>
      </w:divBdr>
    </w:div>
    <w:div w:id="2073430363">
      <w:bodyDiv w:val="1"/>
      <w:marLeft w:val="0"/>
      <w:marRight w:val="0"/>
      <w:marTop w:val="0"/>
      <w:marBottom w:val="0"/>
      <w:divBdr>
        <w:top w:val="none" w:sz="0" w:space="0" w:color="auto"/>
        <w:left w:val="none" w:sz="0" w:space="0" w:color="auto"/>
        <w:bottom w:val="none" w:sz="0" w:space="0" w:color="auto"/>
        <w:right w:val="none" w:sz="0" w:space="0" w:color="auto"/>
      </w:divBdr>
    </w:div>
    <w:div w:id="2076514802">
      <w:bodyDiv w:val="1"/>
      <w:marLeft w:val="0"/>
      <w:marRight w:val="0"/>
      <w:marTop w:val="0"/>
      <w:marBottom w:val="0"/>
      <w:divBdr>
        <w:top w:val="none" w:sz="0" w:space="0" w:color="auto"/>
        <w:left w:val="none" w:sz="0" w:space="0" w:color="auto"/>
        <w:bottom w:val="none" w:sz="0" w:space="0" w:color="auto"/>
        <w:right w:val="none" w:sz="0" w:space="0" w:color="auto"/>
      </w:divBdr>
    </w:div>
    <w:div w:id="2080057430">
      <w:bodyDiv w:val="1"/>
      <w:marLeft w:val="0"/>
      <w:marRight w:val="0"/>
      <w:marTop w:val="0"/>
      <w:marBottom w:val="0"/>
      <w:divBdr>
        <w:top w:val="none" w:sz="0" w:space="0" w:color="auto"/>
        <w:left w:val="none" w:sz="0" w:space="0" w:color="auto"/>
        <w:bottom w:val="none" w:sz="0" w:space="0" w:color="auto"/>
        <w:right w:val="none" w:sz="0" w:space="0" w:color="auto"/>
      </w:divBdr>
    </w:div>
    <w:div w:id="2081051652">
      <w:bodyDiv w:val="1"/>
      <w:marLeft w:val="0"/>
      <w:marRight w:val="0"/>
      <w:marTop w:val="0"/>
      <w:marBottom w:val="0"/>
      <w:divBdr>
        <w:top w:val="none" w:sz="0" w:space="0" w:color="auto"/>
        <w:left w:val="none" w:sz="0" w:space="0" w:color="auto"/>
        <w:bottom w:val="none" w:sz="0" w:space="0" w:color="auto"/>
        <w:right w:val="none" w:sz="0" w:space="0" w:color="auto"/>
      </w:divBdr>
    </w:div>
    <w:div w:id="2083408296">
      <w:bodyDiv w:val="1"/>
      <w:marLeft w:val="0"/>
      <w:marRight w:val="0"/>
      <w:marTop w:val="0"/>
      <w:marBottom w:val="0"/>
      <w:divBdr>
        <w:top w:val="none" w:sz="0" w:space="0" w:color="auto"/>
        <w:left w:val="none" w:sz="0" w:space="0" w:color="auto"/>
        <w:bottom w:val="none" w:sz="0" w:space="0" w:color="auto"/>
        <w:right w:val="none" w:sz="0" w:space="0" w:color="auto"/>
      </w:divBdr>
    </w:div>
    <w:div w:id="2085761255">
      <w:bodyDiv w:val="1"/>
      <w:marLeft w:val="0"/>
      <w:marRight w:val="0"/>
      <w:marTop w:val="0"/>
      <w:marBottom w:val="0"/>
      <w:divBdr>
        <w:top w:val="none" w:sz="0" w:space="0" w:color="auto"/>
        <w:left w:val="none" w:sz="0" w:space="0" w:color="auto"/>
        <w:bottom w:val="none" w:sz="0" w:space="0" w:color="auto"/>
        <w:right w:val="none" w:sz="0" w:space="0" w:color="auto"/>
      </w:divBdr>
    </w:div>
    <w:div w:id="2089689701">
      <w:bodyDiv w:val="1"/>
      <w:marLeft w:val="0"/>
      <w:marRight w:val="0"/>
      <w:marTop w:val="0"/>
      <w:marBottom w:val="0"/>
      <w:divBdr>
        <w:top w:val="none" w:sz="0" w:space="0" w:color="auto"/>
        <w:left w:val="none" w:sz="0" w:space="0" w:color="auto"/>
        <w:bottom w:val="none" w:sz="0" w:space="0" w:color="auto"/>
        <w:right w:val="none" w:sz="0" w:space="0" w:color="auto"/>
      </w:divBdr>
      <w:divsChild>
        <w:div w:id="1293025443">
          <w:marLeft w:val="0"/>
          <w:marRight w:val="0"/>
          <w:marTop w:val="0"/>
          <w:marBottom w:val="0"/>
          <w:divBdr>
            <w:top w:val="none" w:sz="0" w:space="0" w:color="auto"/>
            <w:left w:val="none" w:sz="0" w:space="0" w:color="auto"/>
            <w:bottom w:val="none" w:sz="0" w:space="0" w:color="auto"/>
            <w:right w:val="none" w:sz="0" w:space="0" w:color="auto"/>
          </w:divBdr>
          <w:divsChild>
            <w:div w:id="8908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848">
      <w:bodyDiv w:val="1"/>
      <w:marLeft w:val="0"/>
      <w:marRight w:val="0"/>
      <w:marTop w:val="0"/>
      <w:marBottom w:val="0"/>
      <w:divBdr>
        <w:top w:val="none" w:sz="0" w:space="0" w:color="auto"/>
        <w:left w:val="none" w:sz="0" w:space="0" w:color="auto"/>
        <w:bottom w:val="none" w:sz="0" w:space="0" w:color="auto"/>
        <w:right w:val="none" w:sz="0" w:space="0" w:color="auto"/>
      </w:divBdr>
    </w:div>
    <w:div w:id="2090808211">
      <w:bodyDiv w:val="1"/>
      <w:marLeft w:val="0"/>
      <w:marRight w:val="0"/>
      <w:marTop w:val="0"/>
      <w:marBottom w:val="0"/>
      <w:divBdr>
        <w:top w:val="none" w:sz="0" w:space="0" w:color="auto"/>
        <w:left w:val="none" w:sz="0" w:space="0" w:color="auto"/>
        <w:bottom w:val="none" w:sz="0" w:space="0" w:color="auto"/>
        <w:right w:val="none" w:sz="0" w:space="0" w:color="auto"/>
      </w:divBdr>
    </w:div>
    <w:div w:id="2092585287">
      <w:bodyDiv w:val="1"/>
      <w:marLeft w:val="0"/>
      <w:marRight w:val="0"/>
      <w:marTop w:val="0"/>
      <w:marBottom w:val="0"/>
      <w:divBdr>
        <w:top w:val="none" w:sz="0" w:space="0" w:color="auto"/>
        <w:left w:val="none" w:sz="0" w:space="0" w:color="auto"/>
        <w:bottom w:val="none" w:sz="0" w:space="0" w:color="auto"/>
        <w:right w:val="none" w:sz="0" w:space="0" w:color="auto"/>
      </w:divBdr>
    </w:div>
    <w:div w:id="2093818050">
      <w:bodyDiv w:val="1"/>
      <w:marLeft w:val="0"/>
      <w:marRight w:val="0"/>
      <w:marTop w:val="0"/>
      <w:marBottom w:val="0"/>
      <w:divBdr>
        <w:top w:val="none" w:sz="0" w:space="0" w:color="auto"/>
        <w:left w:val="none" w:sz="0" w:space="0" w:color="auto"/>
        <w:bottom w:val="none" w:sz="0" w:space="0" w:color="auto"/>
        <w:right w:val="none" w:sz="0" w:space="0" w:color="auto"/>
      </w:divBdr>
    </w:div>
    <w:div w:id="2095010665">
      <w:bodyDiv w:val="1"/>
      <w:marLeft w:val="0"/>
      <w:marRight w:val="0"/>
      <w:marTop w:val="0"/>
      <w:marBottom w:val="0"/>
      <w:divBdr>
        <w:top w:val="none" w:sz="0" w:space="0" w:color="auto"/>
        <w:left w:val="none" w:sz="0" w:space="0" w:color="auto"/>
        <w:bottom w:val="none" w:sz="0" w:space="0" w:color="auto"/>
        <w:right w:val="none" w:sz="0" w:space="0" w:color="auto"/>
      </w:divBdr>
    </w:div>
    <w:div w:id="2095013060">
      <w:bodyDiv w:val="1"/>
      <w:marLeft w:val="0"/>
      <w:marRight w:val="0"/>
      <w:marTop w:val="0"/>
      <w:marBottom w:val="0"/>
      <w:divBdr>
        <w:top w:val="none" w:sz="0" w:space="0" w:color="auto"/>
        <w:left w:val="none" w:sz="0" w:space="0" w:color="auto"/>
        <w:bottom w:val="none" w:sz="0" w:space="0" w:color="auto"/>
        <w:right w:val="none" w:sz="0" w:space="0" w:color="auto"/>
      </w:divBdr>
    </w:div>
    <w:div w:id="2096779800">
      <w:bodyDiv w:val="1"/>
      <w:marLeft w:val="0"/>
      <w:marRight w:val="0"/>
      <w:marTop w:val="0"/>
      <w:marBottom w:val="0"/>
      <w:divBdr>
        <w:top w:val="none" w:sz="0" w:space="0" w:color="auto"/>
        <w:left w:val="none" w:sz="0" w:space="0" w:color="auto"/>
        <w:bottom w:val="none" w:sz="0" w:space="0" w:color="auto"/>
        <w:right w:val="none" w:sz="0" w:space="0" w:color="auto"/>
      </w:divBdr>
    </w:div>
    <w:div w:id="2096784311">
      <w:bodyDiv w:val="1"/>
      <w:marLeft w:val="0"/>
      <w:marRight w:val="0"/>
      <w:marTop w:val="0"/>
      <w:marBottom w:val="0"/>
      <w:divBdr>
        <w:top w:val="none" w:sz="0" w:space="0" w:color="auto"/>
        <w:left w:val="none" w:sz="0" w:space="0" w:color="auto"/>
        <w:bottom w:val="none" w:sz="0" w:space="0" w:color="auto"/>
        <w:right w:val="none" w:sz="0" w:space="0" w:color="auto"/>
      </w:divBdr>
    </w:div>
    <w:div w:id="2097356205">
      <w:bodyDiv w:val="1"/>
      <w:marLeft w:val="0"/>
      <w:marRight w:val="0"/>
      <w:marTop w:val="0"/>
      <w:marBottom w:val="0"/>
      <w:divBdr>
        <w:top w:val="none" w:sz="0" w:space="0" w:color="auto"/>
        <w:left w:val="none" w:sz="0" w:space="0" w:color="auto"/>
        <w:bottom w:val="none" w:sz="0" w:space="0" w:color="auto"/>
        <w:right w:val="none" w:sz="0" w:space="0" w:color="auto"/>
      </w:divBdr>
    </w:div>
    <w:div w:id="2098088951">
      <w:bodyDiv w:val="1"/>
      <w:marLeft w:val="0"/>
      <w:marRight w:val="0"/>
      <w:marTop w:val="0"/>
      <w:marBottom w:val="0"/>
      <w:divBdr>
        <w:top w:val="none" w:sz="0" w:space="0" w:color="auto"/>
        <w:left w:val="none" w:sz="0" w:space="0" w:color="auto"/>
        <w:bottom w:val="none" w:sz="0" w:space="0" w:color="auto"/>
        <w:right w:val="none" w:sz="0" w:space="0" w:color="auto"/>
      </w:divBdr>
    </w:div>
    <w:div w:id="2099473775">
      <w:bodyDiv w:val="1"/>
      <w:marLeft w:val="0"/>
      <w:marRight w:val="0"/>
      <w:marTop w:val="0"/>
      <w:marBottom w:val="0"/>
      <w:divBdr>
        <w:top w:val="none" w:sz="0" w:space="0" w:color="auto"/>
        <w:left w:val="none" w:sz="0" w:space="0" w:color="auto"/>
        <w:bottom w:val="none" w:sz="0" w:space="0" w:color="auto"/>
        <w:right w:val="none" w:sz="0" w:space="0" w:color="auto"/>
      </w:divBdr>
    </w:div>
    <w:div w:id="2101101860">
      <w:bodyDiv w:val="1"/>
      <w:marLeft w:val="0"/>
      <w:marRight w:val="0"/>
      <w:marTop w:val="0"/>
      <w:marBottom w:val="0"/>
      <w:divBdr>
        <w:top w:val="none" w:sz="0" w:space="0" w:color="auto"/>
        <w:left w:val="none" w:sz="0" w:space="0" w:color="auto"/>
        <w:bottom w:val="none" w:sz="0" w:space="0" w:color="auto"/>
        <w:right w:val="none" w:sz="0" w:space="0" w:color="auto"/>
      </w:divBdr>
    </w:div>
    <w:div w:id="2102293107">
      <w:bodyDiv w:val="1"/>
      <w:marLeft w:val="0"/>
      <w:marRight w:val="0"/>
      <w:marTop w:val="0"/>
      <w:marBottom w:val="0"/>
      <w:divBdr>
        <w:top w:val="none" w:sz="0" w:space="0" w:color="auto"/>
        <w:left w:val="none" w:sz="0" w:space="0" w:color="auto"/>
        <w:bottom w:val="none" w:sz="0" w:space="0" w:color="auto"/>
        <w:right w:val="none" w:sz="0" w:space="0" w:color="auto"/>
      </w:divBdr>
    </w:div>
    <w:div w:id="2103528620">
      <w:bodyDiv w:val="1"/>
      <w:marLeft w:val="0"/>
      <w:marRight w:val="0"/>
      <w:marTop w:val="0"/>
      <w:marBottom w:val="0"/>
      <w:divBdr>
        <w:top w:val="none" w:sz="0" w:space="0" w:color="auto"/>
        <w:left w:val="none" w:sz="0" w:space="0" w:color="auto"/>
        <w:bottom w:val="none" w:sz="0" w:space="0" w:color="auto"/>
        <w:right w:val="none" w:sz="0" w:space="0" w:color="auto"/>
      </w:divBdr>
      <w:divsChild>
        <w:div w:id="226458652">
          <w:marLeft w:val="0"/>
          <w:marRight w:val="0"/>
          <w:marTop w:val="0"/>
          <w:marBottom w:val="0"/>
          <w:divBdr>
            <w:top w:val="none" w:sz="0" w:space="0" w:color="auto"/>
            <w:left w:val="none" w:sz="0" w:space="0" w:color="auto"/>
            <w:bottom w:val="none" w:sz="0" w:space="0" w:color="auto"/>
            <w:right w:val="none" w:sz="0" w:space="0" w:color="auto"/>
          </w:divBdr>
          <w:divsChild>
            <w:div w:id="19818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9141">
      <w:bodyDiv w:val="1"/>
      <w:marLeft w:val="0"/>
      <w:marRight w:val="0"/>
      <w:marTop w:val="0"/>
      <w:marBottom w:val="0"/>
      <w:divBdr>
        <w:top w:val="none" w:sz="0" w:space="0" w:color="auto"/>
        <w:left w:val="none" w:sz="0" w:space="0" w:color="auto"/>
        <w:bottom w:val="none" w:sz="0" w:space="0" w:color="auto"/>
        <w:right w:val="none" w:sz="0" w:space="0" w:color="auto"/>
      </w:divBdr>
    </w:div>
    <w:div w:id="2106655054">
      <w:bodyDiv w:val="1"/>
      <w:marLeft w:val="0"/>
      <w:marRight w:val="0"/>
      <w:marTop w:val="0"/>
      <w:marBottom w:val="0"/>
      <w:divBdr>
        <w:top w:val="none" w:sz="0" w:space="0" w:color="auto"/>
        <w:left w:val="none" w:sz="0" w:space="0" w:color="auto"/>
        <w:bottom w:val="none" w:sz="0" w:space="0" w:color="auto"/>
        <w:right w:val="none" w:sz="0" w:space="0" w:color="auto"/>
      </w:divBdr>
    </w:div>
    <w:div w:id="2108379350">
      <w:bodyDiv w:val="1"/>
      <w:marLeft w:val="0"/>
      <w:marRight w:val="0"/>
      <w:marTop w:val="0"/>
      <w:marBottom w:val="0"/>
      <w:divBdr>
        <w:top w:val="none" w:sz="0" w:space="0" w:color="auto"/>
        <w:left w:val="none" w:sz="0" w:space="0" w:color="auto"/>
        <w:bottom w:val="none" w:sz="0" w:space="0" w:color="auto"/>
        <w:right w:val="none" w:sz="0" w:space="0" w:color="auto"/>
      </w:divBdr>
    </w:div>
    <w:div w:id="2110852721">
      <w:bodyDiv w:val="1"/>
      <w:marLeft w:val="0"/>
      <w:marRight w:val="0"/>
      <w:marTop w:val="0"/>
      <w:marBottom w:val="0"/>
      <w:divBdr>
        <w:top w:val="none" w:sz="0" w:space="0" w:color="auto"/>
        <w:left w:val="none" w:sz="0" w:space="0" w:color="auto"/>
        <w:bottom w:val="none" w:sz="0" w:space="0" w:color="auto"/>
        <w:right w:val="none" w:sz="0" w:space="0" w:color="auto"/>
      </w:divBdr>
    </w:div>
    <w:div w:id="2111314705">
      <w:bodyDiv w:val="1"/>
      <w:marLeft w:val="0"/>
      <w:marRight w:val="0"/>
      <w:marTop w:val="0"/>
      <w:marBottom w:val="0"/>
      <w:divBdr>
        <w:top w:val="none" w:sz="0" w:space="0" w:color="auto"/>
        <w:left w:val="none" w:sz="0" w:space="0" w:color="auto"/>
        <w:bottom w:val="none" w:sz="0" w:space="0" w:color="auto"/>
        <w:right w:val="none" w:sz="0" w:space="0" w:color="auto"/>
      </w:divBdr>
    </w:div>
    <w:div w:id="2111702767">
      <w:bodyDiv w:val="1"/>
      <w:marLeft w:val="0"/>
      <w:marRight w:val="0"/>
      <w:marTop w:val="0"/>
      <w:marBottom w:val="0"/>
      <w:divBdr>
        <w:top w:val="none" w:sz="0" w:space="0" w:color="auto"/>
        <w:left w:val="none" w:sz="0" w:space="0" w:color="auto"/>
        <w:bottom w:val="none" w:sz="0" w:space="0" w:color="auto"/>
        <w:right w:val="none" w:sz="0" w:space="0" w:color="auto"/>
      </w:divBdr>
    </w:div>
    <w:div w:id="2114130424">
      <w:bodyDiv w:val="1"/>
      <w:marLeft w:val="0"/>
      <w:marRight w:val="0"/>
      <w:marTop w:val="0"/>
      <w:marBottom w:val="0"/>
      <w:divBdr>
        <w:top w:val="none" w:sz="0" w:space="0" w:color="auto"/>
        <w:left w:val="none" w:sz="0" w:space="0" w:color="auto"/>
        <w:bottom w:val="none" w:sz="0" w:space="0" w:color="auto"/>
        <w:right w:val="none" w:sz="0" w:space="0" w:color="auto"/>
      </w:divBdr>
    </w:div>
    <w:div w:id="2115005915">
      <w:bodyDiv w:val="1"/>
      <w:marLeft w:val="0"/>
      <w:marRight w:val="0"/>
      <w:marTop w:val="0"/>
      <w:marBottom w:val="0"/>
      <w:divBdr>
        <w:top w:val="none" w:sz="0" w:space="0" w:color="auto"/>
        <w:left w:val="none" w:sz="0" w:space="0" w:color="auto"/>
        <w:bottom w:val="none" w:sz="0" w:space="0" w:color="auto"/>
        <w:right w:val="none" w:sz="0" w:space="0" w:color="auto"/>
      </w:divBdr>
    </w:div>
    <w:div w:id="2116511852">
      <w:bodyDiv w:val="1"/>
      <w:marLeft w:val="0"/>
      <w:marRight w:val="0"/>
      <w:marTop w:val="0"/>
      <w:marBottom w:val="0"/>
      <w:divBdr>
        <w:top w:val="none" w:sz="0" w:space="0" w:color="auto"/>
        <w:left w:val="none" w:sz="0" w:space="0" w:color="auto"/>
        <w:bottom w:val="none" w:sz="0" w:space="0" w:color="auto"/>
        <w:right w:val="none" w:sz="0" w:space="0" w:color="auto"/>
      </w:divBdr>
    </w:div>
    <w:div w:id="2119567471">
      <w:bodyDiv w:val="1"/>
      <w:marLeft w:val="0"/>
      <w:marRight w:val="0"/>
      <w:marTop w:val="0"/>
      <w:marBottom w:val="0"/>
      <w:divBdr>
        <w:top w:val="none" w:sz="0" w:space="0" w:color="auto"/>
        <w:left w:val="none" w:sz="0" w:space="0" w:color="auto"/>
        <w:bottom w:val="none" w:sz="0" w:space="0" w:color="auto"/>
        <w:right w:val="none" w:sz="0" w:space="0" w:color="auto"/>
      </w:divBdr>
    </w:div>
    <w:div w:id="2119904961">
      <w:bodyDiv w:val="1"/>
      <w:marLeft w:val="0"/>
      <w:marRight w:val="0"/>
      <w:marTop w:val="0"/>
      <w:marBottom w:val="0"/>
      <w:divBdr>
        <w:top w:val="none" w:sz="0" w:space="0" w:color="auto"/>
        <w:left w:val="none" w:sz="0" w:space="0" w:color="auto"/>
        <w:bottom w:val="none" w:sz="0" w:space="0" w:color="auto"/>
        <w:right w:val="none" w:sz="0" w:space="0" w:color="auto"/>
      </w:divBdr>
    </w:div>
    <w:div w:id="2121025782">
      <w:bodyDiv w:val="1"/>
      <w:marLeft w:val="0"/>
      <w:marRight w:val="0"/>
      <w:marTop w:val="0"/>
      <w:marBottom w:val="0"/>
      <w:divBdr>
        <w:top w:val="none" w:sz="0" w:space="0" w:color="auto"/>
        <w:left w:val="none" w:sz="0" w:space="0" w:color="auto"/>
        <w:bottom w:val="none" w:sz="0" w:space="0" w:color="auto"/>
        <w:right w:val="none" w:sz="0" w:space="0" w:color="auto"/>
      </w:divBdr>
    </w:div>
    <w:div w:id="2122727641">
      <w:bodyDiv w:val="1"/>
      <w:marLeft w:val="0"/>
      <w:marRight w:val="0"/>
      <w:marTop w:val="0"/>
      <w:marBottom w:val="0"/>
      <w:divBdr>
        <w:top w:val="none" w:sz="0" w:space="0" w:color="auto"/>
        <w:left w:val="none" w:sz="0" w:space="0" w:color="auto"/>
        <w:bottom w:val="none" w:sz="0" w:space="0" w:color="auto"/>
        <w:right w:val="none" w:sz="0" w:space="0" w:color="auto"/>
      </w:divBdr>
    </w:div>
    <w:div w:id="2122800675">
      <w:bodyDiv w:val="1"/>
      <w:marLeft w:val="0"/>
      <w:marRight w:val="0"/>
      <w:marTop w:val="0"/>
      <w:marBottom w:val="0"/>
      <w:divBdr>
        <w:top w:val="none" w:sz="0" w:space="0" w:color="auto"/>
        <w:left w:val="none" w:sz="0" w:space="0" w:color="auto"/>
        <w:bottom w:val="none" w:sz="0" w:space="0" w:color="auto"/>
        <w:right w:val="none" w:sz="0" w:space="0" w:color="auto"/>
      </w:divBdr>
    </w:div>
    <w:div w:id="2123572197">
      <w:bodyDiv w:val="1"/>
      <w:marLeft w:val="0"/>
      <w:marRight w:val="0"/>
      <w:marTop w:val="0"/>
      <w:marBottom w:val="0"/>
      <w:divBdr>
        <w:top w:val="none" w:sz="0" w:space="0" w:color="auto"/>
        <w:left w:val="none" w:sz="0" w:space="0" w:color="auto"/>
        <w:bottom w:val="none" w:sz="0" w:space="0" w:color="auto"/>
        <w:right w:val="none" w:sz="0" w:space="0" w:color="auto"/>
      </w:divBdr>
    </w:div>
    <w:div w:id="2124032799">
      <w:bodyDiv w:val="1"/>
      <w:marLeft w:val="0"/>
      <w:marRight w:val="0"/>
      <w:marTop w:val="0"/>
      <w:marBottom w:val="0"/>
      <w:divBdr>
        <w:top w:val="none" w:sz="0" w:space="0" w:color="auto"/>
        <w:left w:val="none" w:sz="0" w:space="0" w:color="auto"/>
        <w:bottom w:val="none" w:sz="0" w:space="0" w:color="auto"/>
        <w:right w:val="none" w:sz="0" w:space="0" w:color="auto"/>
      </w:divBdr>
    </w:div>
    <w:div w:id="2125071311">
      <w:bodyDiv w:val="1"/>
      <w:marLeft w:val="0"/>
      <w:marRight w:val="0"/>
      <w:marTop w:val="0"/>
      <w:marBottom w:val="0"/>
      <w:divBdr>
        <w:top w:val="none" w:sz="0" w:space="0" w:color="auto"/>
        <w:left w:val="none" w:sz="0" w:space="0" w:color="auto"/>
        <w:bottom w:val="none" w:sz="0" w:space="0" w:color="auto"/>
        <w:right w:val="none" w:sz="0" w:space="0" w:color="auto"/>
      </w:divBdr>
    </w:div>
    <w:div w:id="2128768446">
      <w:bodyDiv w:val="1"/>
      <w:marLeft w:val="0"/>
      <w:marRight w:val="0"/>
      <w:marTop w:val="0"/>
      <w:marBottom w:val="0"/>
      <w:divBdr>
        <w:top w:val="none" w:sz="0" w:space="0" w:color="auto"/>
        <w:left w:val="none" w:sz="0" w:space="0" w:color="auto"/>
        <w:bottom w:val="none" w:sz="0" w:space="0" w:color="auto"/>
        <w:right w:val="none" w:sz="0" w:space="0" w:color="auto"/>
      </w:divBdr>
    </w:div>
    <w:div w:id="2128769855">
      <w:bodyDiv w:val="1"/>
      <w:marLeft w:val="0"/>
      <w:marRight w:val="0"/>
      <w:marTop w:val="0"/>
      <w:marBottom w:val="0"/>
      <w:divBdr>
        <w:top w:val="none" w:sz="0" w:space="0" w:color="auto"/>
        <w:left w:val="none" w:sz="0" w:space="0" w:color="auto"/>
        <w:bottom w:val="none" w:sz="0" w:space="0" w:color="auto"/>
        <w:right w:val="none" w:sz="0" w:space="0" w:color="auto"/>
      </w:divBdr>
    </w:div>
    <w:div w:id="2129616792">
      <w:bodyDiv w:val="1"/>
      <w:marLeft w:val="0"/>
      <w:marRight w:val="0"/>
      <w:marTop w:val="0"/>
      <w:marBottom w:val="0"/>
      <w:divBdr>
        <w:top w:val="none" w:sz="0" w:space="0" w:color="auto"/>
        <w:left w:val="none" w:sz="0" w:space="0" w:color="auto"/>
        <w:bottom w:val="none" w:sz="0" w:space="0" w:color="auto"/>
        <w:right w:val="none" w:sz="0" w:space="0" w:color="auto"/>
      </w:divBdr>
    </w:div>
    <w:div w:id="2130317749">
      <w:bodyDiv w:val="1"/>
      <w:marLeft w:val="0"/>
      <w:marRight w:val="0"/>
      <w:marTop w:val="0"/>
      <w:marBottom w:val="0"/>
      <w:divBdr>
        <w:top w:val="none" w:sz="0" w:space="0" w:color="auto"/>
        <w:left w:val="none" w:sz="0" w:space="0" w:color="auto"/>
        <w:bottom w:val="none" w:sz="0" w:space="0" w:color="auto"/>
        <w:right w:val="none" w:sz="0" w:space="0" w:color="auto"/>
      </w:divBdr>
      <w:divsChild>
        <w:div w:id="1509054303">
          <w:marLeft w:val="0"/>
          <w:marRight w:val="0"/>
          <w:marTop w:val="0"/>
          <w:marBottom w:val="0"/>
          <w:divBdr>
            <w:top w:val="none" w:sz="0" w:space="0" w:color="auto"/>
            <w:left w:val="none" w:sz="0" w:space="0" w:color="auto"/>
            <w:bottom w:val="none" w:sz="0" w:space="0" w:color="auto"/>
            <w:right w:val="none" w:sz="0" w:space="0" w:color="auto"/>
          </w:divBdr>
          <w:divsChild>
            <w:div w:id="18778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45505">
      <w:bodyDiv w:val="1"/>
      <w:marLeft w:val="0"/>
      <w:marRight w:val="0"/>
      <w:marTop w:val="0"/>
      <w:marBottom w:val="0"/>
      <w:divBdr>
        <w:top w:val="none" w:sz="0" w:space="0" w:color="auto"/>
        <w:left w:val="none" w:sz="0" w:space="0" w:color="auto"/>
        <w:bottom w:val="none" w:sz="0" w:space="0" w:color="auto"/>
        <w:right w:val="none" w:sz="0" w:space="0" w:color="auto"/>
      </w:divBdr>
    </w:div>
    <w:div w:id="2130933896">
      <w:bodyDiv w:val="1"/>
      <w:marLeft w:val="0"/>
      <w:marRight w:val="0"/>
      <w:marTop w:val="0"/>
      <w:marBottom w:val="0"/>
      <w:divBdr>
        <w:top w:val="none" w:sz="0" w:space="0" w:color="auto"/>
        <w:left w:val="none" w:sz="0" w:space="0" w:color="auto"/>
        <w:bottom w:val="none" w:sz="0" w:space="0" w:color="auto"/>
        <w:right w:val="none" w:sz="0" w:space="0" w:color="auto"/>
      </w:divBdr>
    </w:div>
    <w:div w:id="2136637037">
      <w:bodyDiv w:val="1"/>
      <w:marLeft w:val="0"/>
      <w:marRight w:val="0"/>
      <w:marTop w:val="0"/>
      <w:marBottom w:val="0"/>
      <w:divBdr>
        <w:top w:val="none" w:sz="0" w:space="0" w:color="auto"/>
        <w:left w:val="none" w:sz="0" w:space="0" w:color="auto"/>
        <w:bottom w:val="none" w:sz="0" w:space="0" w:color="auto"/>
        <w:right w:val="none" w:sz="0" w:space="0" w:color="auto"/>
      </w:divBdr>
    </w:div>
    <w:div w:id="2138182357">
      <w:bodyDiv w:val="1"/>
      <w:marLeft w:val="0"/>
      <w:marRight w:val="0"/>
      <w:marTop w:val="0"/>
      <w:marBottom w:val="0"/>
      <w:divBdr>
        <w:top w:val="none" w:sz="0" w:space="0" w:color="auto"/>
        <w:left w:val="none" w:sz="0" w:space="0" w:color="auto"/>
        <w:bottom w:val="none" w:sz="0" w:space="0" w:color="auto"/>
        <w:right w:val="none" w:sz="0" w:space="0" w:color="auto"/>
      </w:divBdr>
    </w:div>
    <w:div w:id="2139836495">
      <w:bodyDiv w:val="1"/>
      <w:marLeft w:val="0"/>
      <w:marRight w:val="0"/>
      <w:marTop w:val="0"/>
      <w:marBottom w:val="0"/>
      <w:divBdr>
        <w:top w:val="none" w:sz="0" w:space="0" w:color="auto"/>
        <w:left w:val="none" w:sz="0" w:space="0" w:color="auto"/>
        <w:bottom w:val="none" w:sz="0" w:space="0" w:color="auto"/>
        <w:right w:val="none" w:sz="0" w:space="0" w:color="auto"/>
      </w:divBdr>
    </w:div>
    <w:div w:id="2140485923">
      <w:bodyDiv w:val="1"/>
      <w:marLeft w:val="0"/>
      <w:marRight w:val="0"/>
      <w:marTop w:val="0"/>
      <w:marBottom w:val="0"/>
      <w:divBdr>
        <w:top w:val="none" w:sz="0" w:space="0" w:color="auto"/>
        <w:left w:val="none" w:sz="0" w:space="0" w:color="auto"/>
        <w:bottom w:val="none" w:sz="0" w:space="0" w:color="auto"/>
        <w:right w:val="none" w:sz="0" w:space="0" w:color="auto"/>
      </w:divBdr>
    </w:div>
    <w:div w:id="2141142415">
      <w:bodyDiv w:val="1"/>
      <w:marLeft w:val="0"/>
      <w:marRight w:val="0"/>
      <w:marTop w:val="0"/>
      <w:marBottom w:val="0"/>
      <w:divBdr>
        <w:top w:val="none" w:sz="0" w:space="0" w:color="auto"/>
        <w:left w:val="none" w:sz="0" w:space="0" w:color="auto"/>
        <w:bottom w:val="none" w:sz="0" w:space="0" w:color="auto"/>
        <w:right w:val="none" w:sz="0" w:space="0" w:color="auto"/>
      </w:divBdr>
    </w:div>
    <w:div w:id="214211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s2R05</b:Tag>
    <b:SourceType>JournalArticle</b:SourceType>
    <b:Guid>{2F5B4B93-9659-4062-9B24-0BAD785528DA}</b:Guid>
    <b:Author>
      <b:Author>
        <b:NameList>
          <b:Person>
            <b:Last>s2 R. Chiesa</b:Last>
            <b:First>E.M.</b:First>
            <b:Middle>Marone, C. Limoni, M. Volonté, E. Schaefer, O. Petrini</b:Middle>
          </b:Person>
        </b:NameList>
      </b:Author>
    </b:Author>
    <b:Title>Chronic Venous Insufficiency in Italy: The 24-cities Cohort Study</b:Title>
    <b:Year>2005</b:Year>
    <b:Volume>30</b:Volume>
    <b:Issue>4</b:Issue>
    <b:JournalName>European Journal of Vascular and Endovascular Surgery</b:JournalName>
    <b:Pages>422-429</b:Pages>
    <b:URL>https://pubmed.ncbi.nlm.nih.gov/16009576/#:~:text=Results%3A%20Overall%20only%2022.7%25%20of,those%20living%20in%20the%20North.</b:URL>
    <b:RefOrder>15</b:RefOrder>
  </b:Source>
  <b:Source>
    <b:Tag>c19</b:Tag>
    <b:SourceType>DocumentFromInternetSite</b:SourceType>
    <b:Guid>{F941BFB5-C548-4CD4-B78D-BD21A5237105}</b:Guid>
    <b:Author>
      <b:Author>
        <b:Corporate>Worldbank</b:Corporate>
      </b:Author>
    </b:Author>
    <b:Title>Afrique Capital Humain – Sommets des chefs d’Etat – Juillet 2023</b:Title>
    <b:URL>https://thedocs.worldbank.org/en/doc/a328ed9a49f4b7fbf56d4d91093d53ac-0010012023/original/le-temps-de-l-afrique-tirer-parti-du-dividende-d-mographique-fr.pdf</b:URL>
    <b:RefOrder>1</b:RefOrder>
  </b:Source>
  <b:Source>
    <b:Tag>c1B06</b:Tag>
    <b:SourceType>JournalArticle</b:SourceType>
    <b:Guid>{E305AAB2-17A5-4295-8E87-B3956F37F800}</b:Guid>
    <b:Author>
      <b:Author>
        <b:NameList>
          <b:Person>
            <b:Last>Bureau</b:Last>
            <b:First>J.-M</b:First>
            <b:Middle>&amp; Debure, C.</b:Middle>
          </b:Person>
        </b:NameList>
      </b:Author>
    </b:Author>
    <b:Title>Ulcères de jambe</b:Title>
    <b:JournalName>EMC - Angéiologie</b:JournalName>
    <b:Year>2006</b:Year>
    <b:Pages>1-12</b:Pages>
    <b:Volume>1</b:Volume>
    <b:DOI>10.1016/S1290-0176(06)40107-1</b:DOI>
    <b:RefOrder>6</b:RefOrder>
  </b:Source>
  <b:Source>
    <b:Tag>s4R06</b:Tag>
    <b:SourceType>JournalArticle</b:SourceType>
    <b:Guid>{D907DB75-1ACC-4ED8-908A-1CF8FC45BA1D}</b:Guid>
    <b:Title>What have we learned from the Bonn Vein Study?</b:Title>
    <b:Year>2006</b:Year>
    <b:URL>https://www.phlebolymphology.org/wp-content/uploads/2014/09/Phlebolymphology53.pdf</b:URL>
    <b:Author>
      <b:Author>
        <b:NameList>
          <b:Person>
            <b:Last>Rabe Eberhard</b:Last>
            <b:First>Pannier</b:First>
            <b:Middle>Felizitas</b:Middle>
          </b:Person>
        </b:NameList>
      </b:Author>
    </b:Author>
    <b:Volume>13</b:Volume>
    <b:Issue>4</b:Issue>
    <b:JournalName>Phlebolymphology</b:JournalName>
    <b:RefOrder>8</b:RefOrder>
  </b:Source>
  <b:Source>
    <b:Tag>c8D1</b:Tag>
    <b:SourceType>InternetSite</b:SourceType>
    <b:Guid>{6C40E11F-2D5F-44DB-811F-2BE331581FF0}</b:Guid>
    <b:URL>https://population.un.org/dataportal/home?df=083c6198-04b6-48ea-85ad-be3e8ec2dfa0</b:URL>
    <b:Author>
      <b:Author>
        <b:Corporate>UN Population Division Data Portal RD Congo Home URL</b:Corporate>
      </b:Author>
    </b:Author>
    <b:RefOrder>9</b:RefOrder>
  </b:Source>
  <b:Source>
    <b:Tag>c15</b:Tag>
    <b:SourceType>InternetSite</b:SourceType>
    <b:Guid>{22C6F666-CE6C-4DA1-9ADB-C2C6ABC797CD}</b:Guid>
    <b:Author>
      <b:Author>
        <b:Corporate>Macrotrends global metrics</b:Corporate>
      </b:Author>
    </b:Author>
    <b:URL>https://www.macrotrends.net/global-metrics/cities/20853/kinshasa/population</b:URL>
    <b:RefOrder>10</b:RefOrder>
  </b:Source>
  <b:Source>
    <b:Tag>c16</b:Tag>
    <b:SourceType>InternetSite</b:SourceType>
    <b:Guid>{CA95928F-73E4-4358-B077-5C1E51B3843F}</b:Guid>
    <b:Author>
      <b:Author>
        <b:Corporate>UN-HABITAT : Kinshasa</b:Corporate>
      </b:Author>
    </b:Author>
    <b:URL>https://unhabitat.org/sites/default/files/download-manager-files/RAPPORT%20%20VILLE%20%20DE%20KINSHASA.pdf</b:URL>
    <b:RefOrder>11</b:RefOrder>
  </b:Source>
  <b:Source>
    <b:Tag>UNH</b:Tag>
    <b:SourceType>InternetSite</b:SourceType>
    <b:Guid>{2319F792-99E6-4ADD-8BBA-96D61A9F9655}</b:Guid>
    <b:Author>
      <b:Author>
        <b:Corporate>UN-HABITAT : RD Congo</b:Corporate>
      </b:Author>
    </b:Author>
    <b:URL>https://unhabitat.org/sites/default/files/download-manager-files/Document%20de%20Programme-Pays%202008-2009%20-%20R%C3%A9publique%20D%C3%A9mocratique%20du%20Congo.pdf</b:URL>
    <b:RefOrder>12</b:RefOrder>
  </b:Source>
  <b:Source>
    <b:Tag>BoE04</b:Tag>
    <b:SourceType>JournalArticle</b:SourceType>
    <b:Guid>{35B8317C-54C4-4DD1-84D0-0BD8AF209374}</b:Guid>
    <b:Author>
      <b:Author>
        <b:NameList>
          <b:Person>
            <b:Last>B. Eklöf</b:Last>
            <b:First>R.B.</b:First>
            <b:Middle>Rutherford, J.J. Bergan, P.H. Carpentier, P. Gloviczki, R.L. Kistner, M.H. Meissner, G.L. Moneta, K. Myers, F.T. Padberg, M. Perrin, C.V. Ruckley, P.C. Smith, T.W. Wakefield</b:Middle>
          </b:Person>
        </b:NameList>
      </b:Author>
    </b:Author>
    <b:Title>Revision of the CEAP classification for chronic venous disorders: Consensus statement</b:Title>
    <b:Year>2004</b:Year>
    <b:URL>https://www.sciencedirect.com/science/article/pii/S0741521404012777</b:URL>
    <b:JournalName>Journal of Vascular Surgery</b:JournalName>
    <b:Pages>1248-1252</b:Pages>
    <b:Volume>40</b:Volume>
    <b:Issue>6</b:Issue>
    <b:RefOrder>13</b:RefOrder>
  </b:Source>
  <b:Source>
    <b:Tag>__s</b:Tag>
    <b:SourceType>InternetSite</b:SourceType>
    <b:Guid>{5416CEE1-C94D-407E-AAE4-A2DA1F801A44}</b:Guid>
    <b:Author>
      <b:Author>
        <b:Corporate>Medtronic VNUS® Closure</b:Corporate>
      </b:Author>
    </b:Author>
    <b:URL>https://www.medtronic.com/en-us/l/patients/treatments-therapies/varicose-vein-treatments/closurefast-procedure.html</b:URL>
    <b:Title>ClosureFast™ procedure</b:Title>
    <b:RefOrder>14</b:RefOrder>
  </b:Source>
  <b:Source>
    <b:Tag>Baj19</b:Tag>
    <b:SourceType>JournalArticle</b:SourceType>
    <b:Guid>{954315F8-5BA7-4842-89E7-FEB0F56DF387}</b:Guid>
    <b:Author>
      <b:Author>
        <b:NameList>
          <b:Person>
            <b:Last>Bajani</b:Last>
            <b:First>Marie</b:First>
            <b:Middle>José Kabedi</b:Middle>
          </b:Person>
        </b:NameList>
      </b:Author>
    </b:Author>
    <b:Title>Surveillance of the Buruli Ulcer in The Democratic Republic of Congo (Drc): Preliminary Results (2016-2018)</b:Title>
    <b:JournalName>Am J Biomed Sci &amp; Res.</b:JournalName>
    <b:Year>2019</b:Year>
    <b:Volume>6</b:Volume>
    <b:Issue>5</b:Issue>
    <b:StandardNumber>AJBSR.MS.ID.001062</b:StandardNumber>
    <b:URL>https://pdfs.semanticscholar.org/0f7c/561d511db96d6a531b4f0dcda30912ccfc5a.pdf ; https://biomedgrid.com/fulltext/volume6/surveillance-of-the-buruli-ulcer-in-the-democraticrepublic-of-congo-drc-preliminary-results-2016-2018.001062.php</b:URL>
    <b:RefOrder>16</b:RefOrder>
  </b:Source>
  <b:Source>
    <b:Tag>c7F05</b:Tag>
    <b:SourceType>JournalArticle</b:SourceType>
    <b:Guid>{C78633E8-EF2B-4750-945C-909FBB97EEA1}</b:Guid>
    <b:Author>
      <b:Author>
        <b:NameList>
          <b:Person>
            <b:Last>Finn Gottrup MD</b:Last>
            <b:First>Tonny</b:First>
            <b:Middle>Karlsmark MD</b:Middle>
          </b:Person>
        </b:NameList>
      </b:Author>
    </b:Author>
    <b:Title>Leg ulcers: uncommon presentations Clinics in Dermatology</b:Title>
    <b:Year>2005</b:Year>
    <b:Pages>601-611</b:Pages>
    <b:Volume>23</b:Volume>
    <b:Issue>6</b:Issue>
    <b:URL>https://www.sciencedirect.com/science/article/abs/pii/S0738081X05000155?via%3Dihub</b:URL>
    <b:RefOrder>17</b:RefOrder>
  </b:Source>
  <b:Source>
    <b:Tag>HAY20</b:Tag>
    <b:SourceType>JournalArticle</b:SourceType>
    <b:Guid>{6A48FED5-22B4-48F0-89BC-B7E5FB830685}</b:Guid>
    <b:Title>Skin Disease in the Tropics and the Lessons that can be Learned from Leprosy and Other Neglected Diseases</b:Title>
    <b:Year>2020</b:Year>
    <b:Author>
      <b:Author>
        <b:NameList>
          <b:Person>
            <b:Last>Hay</b:Last>
            <b:First>Roderick</b:First>
            <b:Middle>J</b:Middle>
          </b:Person>
        </b:NameList>
      </b:Author>
    </b:Author>
    <b:Volume>100</b:Volume>
    <b:Issue>9</b:Issue>
    <b:JournalName>Acta Derm Venereol.</b:JournalName>
    <b:URL>https://pmc.ncbi.nlm.nih.gov/articles/PMC9128894/</b:URL>
    <b:RefOrder>18</b:RefOrder>
  </b:Source>
  <b:Source>
    <b:Tag>dac</b:Tag>
    <b:SourceType>Report</b:SourceType>
    <b:Guid>{03694083-4879-484E-8B53-DBE469196EB2}</b:Guid>
    <b:Author>
      <b:Author>
        <b:Corporate>TVC Medical – Home page</b:Corporate>
      </b:Author>
    </b:Author>
    <b:URL>https://www.tvcmedical.org</b:URL>
    <b:RefOrder>21</b:RefOrder>
  </b:Source>
  <b:Source>
    <b:Tag>OMS</b:Tag>
    <b:SourceType>InternetSite</b:SourceType>
    <b:Guid>{F849888C-74D2-4254-9D0E-845DDA23569B}</b:Guid>
    <b:Title>Produits médicaux de qualité inférieure et falsifiés</b:Title>
    <b:Author>
      <b:Author>
        <b:Corporate>World Health Organization</b:Corporate>
      </b:Author>
    </b:Author>
    <b:InternetSiteTitle>World Health Organization - Organisation Mondiale de la Santé</b:InternetSiteTitle>
    <b:URL>https://www.who.int/fr/news-room/fact-sheets/detail/substandard-and-falsified-medical-products</b:URL>
    <b:RefOrder>7</b:RefOrder>
  </b:Source>
  <b:Source>
    <b:Tag>b6W04</b:Tag>
    <b:SourceType>ConferenceProceedings</b:SourceType>
    <b:Guid>{10537A11-C2B0-49D6-B171-C847CC419395}</b:Guid>
    <b:Author>
      <b:Author>
        <b:Corporate>World Health Organization</b:Corporate>
      </b:Author>
    </b:Author>
    <b:Title>Committee A, first report WHA 57.1 Surveillance and control of Mycobacterium ulcerans disease (Buruli ulcer)</b:Title>
    <b:Year>21 May 2004</b:Year>
    <b:URL>https://apps.who.int/gb/ebwha/pdf_files/wha57/a57_rec1-en.pdf ; https://iris.who.int/bitstream/handle/10665/20126/A57_R1-en.pdf</b:URL>
    <b:Pages>1</b:Pages>
    <b:ConferenceName>57th plenary meeting Geneva 17-22 May 2004</b:ConferenceName>
    <b:RefOrder>2</b:RefOrder>
  </b:Source>
  <b:Source>
    <b:Tag>__b09</b:Tag>
    <b:SourceType>InternetSite</b:SourceType>
    <b:Guid>{6C65CE7B-6E55-4A98-8CF1-01E62C8C6931}</b:Guid>
    <b:Author>
      <b:Author>
        <b:Corporate>World Health Organization</b:Corporate>
      </b:Author>
    </b:Author>
    <b:Title>Cotonou Declaration on Buruli Ulcer 2009, WHO/HTM/NTD/GBUI/2009.1</b:Title>
    <b:Year>30 March 2009</b:Year>
    <b:City>Cotonou, Benin</b:City>
    <b:URL>https://www.who.int/publications/i/item/WHO-HTM-NTD-GBUI-2009.1 ; https://iris.who.int/bitstream/handle/10665/329410/WHO-HTM-NTD-GBUI-2009.1-eng.pdf</b:URL>
    <b:RefOrder>3</b:RefOrder>
  </b:Source>
  <b:Source>
    <b:Tag>b10</b:Tag>
    <b:SourceType>InternetSite</b:SourceType>
    <b:Guid>{9F1BD3EB-B527-43E6-ACD8-940490C7F0B1}</b:Guid>
    <b:Author>
      <b:Author>
        <b:Corporate>World Health Organization</b:Corporate>
      </b:Author>
    </b:Author>
    <b:Title>En République démocratique du Congo, un hôpital traque l’ulcère de Buruli</b:Title>
    <b:URL>https://www.afro.who.int/fr/countries/democratic-republic-of-congo/news/en-republique-democratique-du-congo-un-hopital-traque-lulcere-de-buruli</b:URL>
    <b:InternetSiteTitle>World Health Organization - Organisation Mondiale de la Santé</b:InternetSiteTitle>
    <b:RefOrder>4</b:RefOrder>
  </b:Source>
  <b:Source>
    <b:Tag>Pit12</b:Tag>
    <b:SourceType>JournalArticle</b:SourceType>
    <b:Guid>{6717A7FB-EBBF-4CD5-9829-A92CC1B545AD}</b:Guid>
    <b:Title>VEIN CONSULT Program: interim results from the first 70 000 screened patients in 13 countries</b:Title>
    <b:Year>2012</b:Year>
    <b:URL>https://www.phlebolymphology.org/wp-content/uploads/2014/09/Phlebolymphology75.pdf</b:URL>
    <b:Volume>19</b:Volume>
    <b:Issue>3</b:Issue>
    <b:Author>
      <b:Author>
        <b:NameList>
          <b:Person>
            <b:Last>Françoise</b:Last>
            <b:First>Pitsch</b:First>
          </b:Person>
        </b:NameList>
      </b:Author>
    </b:Author>
    <b:JournalName>Phlebolymphology</b:JournalName>
    <b:Pages>132-137</b:Pages>
    <b:RefOrder>22</b:RefOrder>
  </b:Source>
  <b:Source>
    <b:Tag>AnE</b:Tag>
    <b:SourceType>JournalArticle</b:SourceType>
    <b:Guid>{22E3AE19-1891-41AC-973A-A4D5322F7F88}</b:Guid>
    <b:Title>An Epidemiological Survey of Venous Disease Among General Practitioner Attendees in Different Geographical Regions on the Globe: The Final Results of the Vein Consult Program</b:Title>
    <b:Publisher>SAGE Journals</b:Publisher>
    <b:Volume>69</b:Volume>
    <b:Issue>9</b:Issue>
    <b:JournalName>Angiology</b:JournalName>
    <b:URL>https://journals.sagepub.com/doi/abs/10.1177/0003319718759834</b:URL>
    <b:DOI>https://doi.org/10.1177/0003319718759834</b:DOI>
    <b:Author>
      <b:Author>
        <b:NameList>
          <b:Person>
            <b:Last>Marc E. Vuylsteke</b:Last>
            <b:First>Roos</b:First>
            <b:Middle>Colman, Sarah Thomis, Geneviève Guillaume, Damien Van Quickenborne, Ivan Staelens</b:Middle>
          </b:Person>
        </b:NameList>
      </b:Author>
    </b:Author>
    <b:RefOrder>23</b:RefOrder>
  </b:Source>
  <b:Source>
    <b:Tag>Par</b:Tag>
    <b:SourceType>InternetSite</b:SourceType>
    <b:Guid>{7C5E901E-F63F-4FF4-B032-6C17C84DD84C}</b:Guid>
    <b:Title>Part de la population urbaine dans la population totale de la République démocratique du Congo de 2007 à 2022</b:Title>
    <b:URL>https://fr.statista.com/statistiques/1007414/part-population-urbaine-republique-democratique-congo/</b:URL>
    <b:InternetSiteTitle>https://fr.statista.com/</b:InternetSiteTitle>
    <b:Author>
      <b:Author>
        <b:Corporate>Statista</b:Corporate>
      </b:Author>
    </b:Author>
    <b:RefOrder>19</b:RefOrder>
  </b:Source>
  <b:Source>
    <b:Tag>AAA1</b:Tag>
    <b:SourceType>JournalArticle</b:SourceType>
    <b:Guid>{176A19D4-FF59-45F6-B8D1-B877061DE8D6}</b:Guid>
    <b:Author>
      <b:Author>
        <b:NameList>
          <b:Person>
            <b:Last>David H. Molyneuxa</b:Last>
            <b:First>Anarfi</b:First>
            <b:Middle>Asamoa-Bahb, Alan Fenwickc, Lorenzo Saviolid, Peter Hoteze</b:Middle>
          </b:Person>
        </b:NameList>
      </b:Author>
    </b:Author>
    <b:URL>https://academic.oup.com/trstmh/article/115/2/169/6121891</b:URL>
    <b:Title>The history of the neglected tropical disease movement</b:Title>
    <b:Year>2021</b:Year>
    <b:Issue>115</b:Issue>
    <b:JournalName>Trans R Soc Trop Med Hyg</b:JournalName>
    <b:Pages>169–175</b:Pages>
    <b:DOI>doi:10.1093/trstmh/trab015</b:DOI>
    <b:RefOrder>24</b:RefOrder>
  </b:Source>
  <b:Source>
    <b:Tag>UNH1</b:Tag>
    <b:SourceType>DocumentFromInternetSite</b:SourceType>
    <b:Guid>{B33E8252-941A-459A-9CCD-198EF951EB14}</b:Guid>
    <b:Title>Fiche Pays 2023</b:Title>
    <b:InternetSiteTitle>https://unhabitat.org/</b:InternetSiteTitle>
    <b:URL>https://unhabitat.org/sites/default/files/2023/07/drc_country_brief_fr.pdf</b:URL>
    <b:Author>
      <b:Author>
        <b:Corporate>UN-HABITAT : RD Congo</b:Corporate>
      </b:Author>
    </b:Author>
    <b:RefOrder>20</b:RefOrder>
  </b:Source>
  <b:Source>
    <b:Tag>Wor1</b:Tag>
    <b:SourceType>InternetSite</b:SourceType>
    <b:Guid>{0EBC691A-CEC5-4121-B82B-F580761F912F}</b:Guid>
    <b:Title>Kinshasa, DR Congo Population 2024</b:Title>
    <b:InternetSiteTitle>https://worldpopulationreview.com/</b:InternetSiteTitle>
    <b:URL>https://worldpopulationreview.com/cities/dr-congo/kinshasa </b:URL>
    <b:Author>
      <b:Author>
        <b:Corporate>World Population review</b:Corporate>
      </b:Author>
    </b:Author>
    <b:RefOrder>5</b:RefOrder>
  </b:Source>
</b:Sources>
</file>

<file path=customXml/itemProps1.xml><?xml version="1.0" encoding="utf-8"?>
<ds:datastoreItem xmlns:ds="http://schemas.openxmlformats.org/officeDocument/2006/customXml" ds:itemID="{5D01C2F1-AE22-4D18-9B75-81F4DE82A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7085</Words>
  <Characters>40385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Rottiers</dc:creator>
  <cp:keywords/>
  <dc:description/>
  <cp:lastModifiedBy>Marc Rottiers</cp:lastModifiedBy>
  <cp:revision>3</cp:revision>
  <cp:lastPrinted>2025-02-05T19:57:00Z</cp:lastPrinted>
  <dcterms:created xsi:type="dcterms:W3CDTF">2025-02-17T17:26:00Z</dcterms:created>
  <dcterms:modified xsi:type="dcterms:W3CDTF">2025-02-17T17:27:00Z</dcterms:modified>
</cp:coreProperties>
</file>